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kern w:val="2"/>
          <w:sz w:val="2"/>
          <w:lang w:eastAsia="en-US"/>
          <w14:ligatures w14:val="standardContextual"/>
        </w:rPr>
        <w:id w:val="250471014"/>
        <w:docPartObj>
          <w:docPartGallery w:val="Cover Pages"/>
          <w:docPartUnique/>
        </w:docPartObj>
      </w:sdtPr>
      <w:sdtEndPr>
        <w:rPr>
          <w:sz w:val="22"/>
        </w:rPr>
      </w:sdtEndPr>
      <w:sdtContent>
        <w:p w14:paraId="497164BA" w14:textId="7B59A80E" w:rsidR="00812485" w:rsidRDefault="00812485">
          <w:pPr>
            <w:pStyle w:val="Sinespaciado"/>
            <w:rPr>
              <w:sz w:val="2"/>
            </w:rPr>
          </w:pPr>
        </w:p>
        <w:p w14:paraId="1E321581" w14:textId="48E6A899" w:rsidR="00812485" w:rsidRDefault="00604ECF">
          <w:r>
            <w:rPr>
              <w:noProof/>
              <w:lang w:eastAsia="es-CL"/>
            </w:rPr>
            <mc:AlternateContent>
              <mc:Choice Requires="wps">
                <w:drawing>
                  <wp:anchor distT="0" distB="0" distL="114300" distR="114300" simplePos="0" relativeHeight="251665408" behindDoc="0" locked="0" layoutInCell="1" allowOverlap="1" wp14:anchorId="53DED4F7" wp14:editId="2EBE3FAA">
                    <wp:simplePos x="1809750" y="1000125"/>
                    <wp:positionH relativeFrom="margin">
                      <wp:align>right</wp:align>
                    </wp:positionH>
                    <wp:positionV relativeFrom="margin">
                      <wp:align>top</wp:align>
                    </wp:positionV>
                    <wp:extent cx="1333500" cy="66675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1333500" cy="666750"/>
                            </a:xfrm>
                            <a:prstGeom prst="rect">
                              <a:avLst/>
                            </a:prstGeom>
                            <a:noFill/>
                            <a:ln w="6350">
                              <a:noFill/>
                            </a:ln>
                          </wps:spPr>
                          <wps:txbx>
                            <w:txbxContent>
                              <w:p w14:paraId="6CD6C094" w14:textId="7960C4B2" w:rsidR="006A1B96" w:rsidRPr="00604ECF" w:rsidRDefault="006A1B96" w:rsidP="00604ECF">
                                <w:pPr>
                                  <w:jc w:val="center"/>
                                  <w:rPr>
                                    <w:b/>
                                    <w:color w:val="FF0000"/>
                                  </w:rPr>
                                </w:pPr>
                                <w:r w:rsidRPr="00604ECF">
                                  <w:rPr>
                                    <w:b/>
                                    <w:color w:val="FF0000"/>
                                  </w:rPr>
                                  <w:t>INSERTAR LOGO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DED4F7" id="_x0000_t202" coordsize="21600,21600" o:spt="202" path="m,l,21600r21600,l21600,xe">
                    <v:stroke joinstyle="miter"/>
                    <v:path gradientshapeok="t" o:connecttype="rect"/>
                  </v:shapetype>
                  <v:shape id="Cuadro de texto 2" o:spid="_x0000_s1026" type="#_x0000_t202" style="position:absolute;margin-left:53.8pt;margin-top:0;width:105pt;height:52.5pt;z-index:251665408;visibility:visible;mso-wrap-style:square;mso-wrap-distance-left:9pt;mso-wrap-distance-top:0;mso-wrap-distance-right:9pt;mso-wrap-distance-bottom:0;mso-position-horizontal:righ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" filled="f" stroked="f" strokeweight=".5pt">
                    <v:textbox>
                      <w:txbxContent>
                        <w:p w14:paraId="6CD6C094" w14:textId="7960C4B2" w:rsidR="006A1B96" w:rsidRPr="00604ECF" w:rsidRDefault="006A1B96" w:rsidP="00604ECF">
                          <w:pPr>
                            <w:jc w:val="center"/>
                            <w:rPr>
                              <w:b/>
                              <w:color w:val="FF0000"/>
                            </w:rPr>
                          </w:pPr>
                          <w:r w:rsidRPr="00604ECF">
                            <w:rPr>
                              <w:b/>
                              <w:color w:val="FF0000"/>
                            </w:rPr>
                            <w:t>INSERTAR LOGO EMPRESA</w:t>
                          </w:r>
                        </w:p>
                      </w:txbxContent>
                    </v:textbox>
                    <w10:wrap type="square" anchorx="margin" anchory="margin"/>
                  </v:shape>
                </w:pict>
              </mc:Fallback>
            </mc:AlternateContent>
          </w:r>
        </w:p>
        <w:p w14:paraId="70F82C93" w14:textId="73AFE51F" w:rsidR="00DD4B3A" w:rsidRDefault="001A7DB1">
          <w:pPr>
            <w:sectPr w:rsidR="00DD4B3A" w:rsidSect="00DD4B3A">
              <w:headerReference w:type="default" r:id="rId8"/>
              <w:footerReference w:type="default" r:id="rId9"/>
              <w:footerReference w:type="first" r:id="rId10"/>
              <w:pgSz w:w="12240" w:h="15840"/>
              <w:pgMar w:top="1417" w:right="1701" w:bottom="1417" w:left="1701" w:header="708" w:footer="708" w:gutter="0"/>
              <w:pgNumType w:start="0"/>
              <w:cols w:space="708"/>
              <w:titlePg/>
              <w:docGrid w:linePitch="360"/>
            </w:sectPr>
          </w:pPr>
          <w:r>
            <w:rPr>
              <w:noProof/>
              <w:lang w:eastAsia="es-CL"/>
            </w:rPr>
            <mc:AlternateContent>
              <mc:Choice Requires="wps">
                <w:drawing>
                  <wp:anchor distT="0" distB="0" distL="114300" distR="114300" simplePos="0" relativeHeight="251664384" behindDoc="0" locked="0" layoutInCell="1" allowOverlap="1" wp14:anchorId="026FB8DA" wp14:editId="01ED17FA">
                    <wp:simplePos x="0" y="0"/>
                    <wp:positionH relativeFrom="margin">
                      <wp:align>center</wp:align>
                    </wp:positionH>
                    <wp:positionV relativeFrom="margin">
                      <wp:posOffset>2743200</wp:posOffset>
                    </wp:positionV>
                    <wp:extent cx="5943600" cy="914400"/>
                    <wp:effectExtent l="0" t="0" r="0" b="0"/>
                    <wp:wrapNone/>
                    <wp:docPr id="62" name="Cuadro de texto 15"/>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107D0E2E" w14:textId="56AAD9B5" w:rsidR="006A1B96" w:rsidRDefault="006A1B96" w:rsidP="001A7DB1">
                                    <w:pPr>
                                      <w:pStyle w:val="Sinespaciado"/>
                                      <w:jc w:val="center"/>
                                      <w:rPr>
                                        <w:rFonts w:asciiTheme="majorHAnsi" w:eastAsiaTheme="majorEastAsia" w:hAnsiTheme="majorHAnsi" w:cstheme="majorBidi"/>
                                        <w:caps/>
                                        <w:color w:val="8496B0" w:themeColor="text2" w:themeTint="99"/>
                                        <w:sz w:val="68"/>
                                        <w:szCs w:val="68"/>
                                      </w:rPr>
                                    </w:pPr>
                                    <w:r w:rsidRPr="00A47351">
                                      <w:rPr>
                                        <w:rFonts w:asciiTheme="majorHAnsi" w:eastAsiaTheme="majorEastAsia" w:hAnsiTheme="majorHAnsi" w:cstheme="majorBidi"/>
                                        <w:caps/>
                                        <w:color w:val="8496B0" w:themeColor="text2" w:themeTint="99"/>
                                        <w:sz w:val="64"/>
                                        <w:szCs w:val="64"/>
                                      </w:rPr>
                                      <w:t>PROCEDIMIENTO DE EVALUACIÓN Y CERTIFICACIÓN DE COMPETENCIAS LABORALES</w:t>
                                    </w:r>
                                  </w:p>
                                </w:sdtContent>
                              </w:sdt>
                              <w:p w14:paraId="2895BAB4" w14:textId="334263FD" w:rsidR="006A1B96" w:rsidRDefault="00A62C7C" w:rsidP="001A7DB1">
                                <w:pPr>
                                  <w:pStyle w:val="Sinespaciado"/>
                                  <w:spacing w:before="120"/>
                                  <w:jc w:val="center"/>
                                  <w:rPr>
                                    <w:color w:val="4472C4" w:themeColor="accent1"/>
                                    <w:sz w:val="36"/>
                                    <w:szCs w:val="36"/>
                                  </w:rPr>
                                </w:pPr>
                                <w:sdt>
                                  <w:sdtPr>
                                    <w:rPr>
                                      <w:color w:val="4472C4"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6A1B96" w:rsidRPr="00273932">
                                      <w:rPr>
                                        <w:color w:val="4472C4" w:themeColor="accent1"/>
                                        <w:sz w:val="36"/>
                                        <w:szCs w:val="36"/>
                                      </w:rPr>
                                      <w:t>PRO.</w:t>
                                    </w:r>
                                    <w:r w:rsidR="006A1B96">
                                      <w:rPr>
                                        <w:color w:val="4472C4" w:themeColor="accent1"/>
                                        <w:sz w:val="36"/>
                                        <w:szCs w:val="36"/>
                                      </w:rPr>
                                      <w:t>[código]</w:t>
                                    </w:r>
                                    <w:r w:rsidR="006A1B96" w:rsidRPr="0049231A">
                                      <w:rPr>
                                        <w:color w:val="4472C4" w:themeColor="accent1"/>
                                        <w:sz w:val="36"/>
                                        <w:szCs w:val="36"/>
                                      </w:rPr>
                                      <w:t xml:space="preserve"> 01.1</w:t>
                                    </w:r>
                                  </w:sdtContent>
                                </w:sdt>
                              </w:p>
                              <w:p w14:paraId="13284384" w14:textId="77777777" w:rsidR="006A1B96" w:rsidRDefault="006A1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026FB8DA" id="Cuadro de texto 15" o:spid="_x0000_s1027" type="#_x0000_t202" style="position:absolute;margin-left:0;margin-top:3in;width:468pt;height:1in;z-index:251664384;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14:paraId="107D0E2E" w14:textId="56AAD9B5" w:rsidR="006A1B96" w:rsidRDefault="006A1B96" w:rsidP="001A7DB1">
                              <w:pPr>
                                <w:pStyle w:val="Sinespaciado"/>
                                <w:jc w:val="center"/>
                                <w:rPr>
                                  <w:rFonts w:asciiTheme="majorHAnsi" w:eastAsiaTheme="majorEastAsia" w:hAnsiTheme="majorHAnsi" w:cstheme="majorBidi"/>
                                  <w:caps/>
                                  <w:color w:val="8496B0" w:themeColor="text2" w:themeTint="99"/>
                                  <w:sz w:val="68"/>
                                  <w:szCs w:val="68"/>
                                </w:rPr>
                              </w:pPr>
                              <w:r w:rsidRPr="00A47351">
                                <w:rPr>
                                  <w:rFonts w:asciiTheme="majorHAnsi" w:eastAsiaTheme="majorEastAsia" w:hAnsiTheme="majorHAnsi" w:cstheme="majorBidi"/>
                                  <w:caps/>
                                  <w:color w:val="8496B0" w:themeColor="text2" w:themeTint="99"/>
                                  <w:sz w:val="64"/>
                                  <w:szCs w:val="64"/>
                                </w:rPr>
                                <w:t>PROCEDIMIENTO DE EVALUACIÓN Y CERTIFICACIÓN DE COMPETENCIAS LABORALES</w:t>
                              </w:r>
                            </w:p>
                          </w:sdtContent>
                        </w:sdt>
                        <w:p w14:paraId="2895BAB4" w14:textId="334263FD" w:rsidR="006A1B96" w:rsidRDefault="006A1B96" w:rsidP="001A7DB1">
                          <w:pPr>
                            <w:pStyle w:val="Sinespaciado"/>
                            <w:spacing w:before="120"/>
                            <w:jc w:val="center"/>
                            <w:rPr>
                              <w:color w:val="4472C4" w:themeColor="accent1"/>
                              <w:sz w:val="36"/>
                              <w:szCs w:val="36"/>
                            </w:rPr>
                          </w:pPr>
                          <w:sdt>
                            <w:sdtPr>
                              <w:rPr>
                                <w:color w:val="4472C4"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273932">
                                <w:rPr>
                                  <w:color w:val="4472C4" w:themeColor="accent1"/>
                                  <w:sz w:val="36"/>
                                  <w:szCs w:val="36"/>
                                </w:rPr>
                                <w:t>PRO.</w:t>
                              </w:r>
                              <w:r>
                                <w:rPr>
                                  <w:color w:val="4472C4" w:themeColor="accent1"/>
                                  <w:sz w:val="36"/>
                                  <w:szCs w:val="36"/>
                                </w:rPr>
                                <w:t>[código]</w:t>
                              </w:r>
                              <w:r w:rsidRPr="0049231A">
                                <w:rPr>
                                  <w:color w:val="4472C4" w:themeColor="accent1"/>
                                  <w:sz w:val="36"/>
                                  <w:szCs w:val="36"/>
                                </w:rPr>
                                <w:t xml:space="preserve"> 01.1</w:t>
                              </w:r>
                            </w:sdtContent>
                          </w:sdt>
                        </w:p>
                        <w:p w14:paraId="13284384" w14:textId="77777777" w:rsidR="006A1B96" w:rsidRDefault="006A1B96"/>
                      </w:txbxContent>
                    </v:textbox>
                    <w10:wrap anchorx="margin" anchory="margin"/>
                  </v:shape>
                </w:pict>
              </mc:Fallback>
            </mc:AlternateContent>
          </w:r>
          <w:r w:rsidR="00812485">
            <w:br w:type="page"/>
          </w:r>
        </w:p>
        <w:tbl>
          <w:tblPr>
            <w:tblStyle w:val="Tablaconcuadrcula"/>
            <w:tblW w:w="8828" w:type="dxa"/>
            <w:tblLook w:val="04A0" w:firstRow="1" w:lastRow="0" w:firstColumn="1" w:lastColumn="0" w:noHBand="0" w:noVBand="1"/>
          </w:tblPr>
          <w:tblGrid>
            <w:gridCol w:w="3196"/>
            <w:gridCol w:w="1218"/>
            <w:gridCol w:w="1598"/>
            <w:gridCol w:w="2816"/>
          </w:tblGrid>
          <w:tr w:rsidR="00240981" w14:paraId="408CC3DA" w14:textId="77777777" w:rsidTr="004C305A">
            <w:tc>
              <w:tcPr>
                <w:tcW w:w="3196" w:type="dxa"/>
                <w:tcBorders>
                  <w:top w:val="nil"/>
                  <w:left w:val="nil"/>
                  <w:bottom w:val="nil"/>
                  <w:right w:val="nil"/>
                </w:tcBorders>
              </w:tcPr>
              <w:p w14:paraId="40F9F4D6" w14:textId="7464C2DD" w:rsidR="00240981" w:rsidRPr="007B7BB2" w:rsidRDefault="00240981" w:rsidP="00240981">
                <w:pPr>
                  <w:jc w:val="center"/>
                  <w:rPr>
                    <w:rFonts w:ascii="Arial" w:hAnsi="Arial" w:cs="Arial"/>
                    <w:b/>
                    <w:bCs/>
                    <w:sz w:val="28"/>
                    <w:szCs w:val="28"/>
                  </w:rPr>
                </w:pPr>
                <w:r w:rsidRPr="007B7BB2">
                  <w:rPr>
                    <w:rFonts w:ascii="Arial" w:hAnsi="Arial" w:cs="Arial"/>
                    <w:b/>
                    <w:bCs/>
                    <w:sz w:val="28"/>
                    <w:szCs w:val="28"/>
                  </w:rPr>
                  <w:lastRenderedPageBreak/>
                  <w:t>Elaborado por:</w:t>
                </w:r>
              </w:p>
            </w:tc>
            <w:tc>
              <w:tcPr>
                <w:tcW w:w="2816" w:type="dxa"/>
                <w:gridSpan w:val="2"/>
                <w:tcBorders>
                  <w:top w:val="nil"/>
                  <w:left w:val="nil"/>
                  <w:bottom w:val="nil"/>
                  <w:right w:val="nil"/>
                </w:tcBorders>
              </w:tcPr>
              <w:p w14:paraId="0E7D505A" w14:textId="12A6DD81" w:rsidR="00240981" w:rsidRPr="007B7BB2" w:rsidRDefault="00240981" w:rsidP="00240981">
                <w:pPr>
                  <w:jc w:val="center"/>
                  <w:rPr>
                    <w:rFonts w:ascii="Arial" w:hAnsi="Arial" w:cs="Arial"/>
                    <w:b/>
                    <w:bCs/>
                    <w:sz w:val="28"/>
                    <w:szCs w:val="28"/>
                  </w:rPr>
                </w:pPr>
                <w:r w:rsidRPr="007B7BB2">
                  <w:rPr>
                    <w:rFonts w:ascii="Arial" w:hAnsi="Arial" w:cs="Arial"/>
                    <w:b/>
                    <w:bCs/>
                    <w:sz w:val="28"/>
                    <w:szCs w:val="28"/>
                  </w:rPr>
                  <w:t>Revisado por:</w:t>
                </w:r>
              </w:p>
            </w:tc>
            <w:tc>
              <w:tcPr>
                <w:tcW w:w="2816" w:type="dxa"/>
                <w:tcBorders>
                  <w:top w:val="nil"/>
                  <w:left w:val="nil"/>
                  <w:bottom w:val="nil"/>
                  <w:right w:val="nil"/>
                </w:tcBorders>
              </w:tcPr>
              <w:p w14:paraId="50329BB8" w14:textId="607021DE" w:rsidR="00240981" w:rsidRPr="007B7BB2" w:rsidRDefault="00240981" w:rsidP="00240981">
                <w:pPr>
                  <w:jc w:val="center"/>
                  <w:rPr>
                    <w:rFonts w:ascii="Arial" w:hAnsi="Arial" w:cs="Arial"/>
                    <w:b/>
                    <w:bCs/>
                    <w:sz w:val="28"/>
                    <w:szCs w:val="28"/>
                  </w:rPr>
                </w:pPr>
                <w:r w:rsidRPr="007B7BB2">
                  <w:rPr>
                    <w:rFonts w:ascii="Arial" w:hAnsi="Arial" w:cs="Arial"/>
                    <w:b/>
                    <w:bCs/>
                    <w:sz w:val="28"/>
                    <w:szCs w:val="28"/>
                  </w:rPr>
                  <w:t>Aprobado por:</w:t>
                </w:r>
              </w:p>
            </w:tc>
          </w:tr>
          <w:tr w:rsidR="00240981" w14:paraId="5848C445" w14:textId="77777777" w:rsidTr="004C305A">
            <w:trPr>
              <w:trHeight w:val="584"/>
            </w:trPr>
            <w:tc>
              <w:tcPr>
                <w:tcW w:w="3196" w:type="dxa"/>
                <w:tcBorders>
                  <w:top w:val="nil"/>
                  <w:left w:val="nil"/>
                  <w:bottom w:val="dashed" w:sz="4" w:space="0" w:color="auto"/>
                  <w:right w:val="nil"/>
                </w:tcBorders>
                <w:vAlign w:val="center"/>
              </w:tcPr>
              <w:p w14:paraId="73424C26" w14:textId="37B32399" w:rsidR="00240981" w:rsidRPr="00F00D2A" w:rsidRDefault="003A0A39" w:rsidP="000079C5">
                <w:pPr>
                  <w:jc w:val="center"/>
                  <w:rPr>
                    <w:rFonts w:ascii="Arial" w:hAnsi="Arial" w:cs="Arial"/>
                    <w:b/>
                    <w:color w:val="FF0000"/>
                  </w:rPr>
                </w:pPr>
                <w:r w:rsidRPr="00F00D2A">
                  <w:rPr>
                    <w:rFonts w:ascii="Arial" w:hAnsi="Arial" w:cs="Arial"/>
                    <w:b/>
                    <w:color w:val="FF0000"/>
                  </w:rPr>
                  <w:t>Cargo de la persona</w:t>
                </w:r>
              </w:p>
            </w:tc>
            <w:tc>
              <w:tcPr>
                <w:tcW w:w="2816" w:type="dxa"/>
                <w:gridSpan w:val="2"/>
                <w:tcBorders>
                  <w:top w:val="nil"/>
                  <w:left w:val="nil"/>
                  <w:bottom w:val="dashed" w:sz="4" w:space="0" w:color="auto"/>
                  <w:right w:val="nil"/>
                </w:tcBorders>
                <w:vAlign w:val="center"/>
              </w:tcPr>
              <w:p w14:paraId="1F7E4813" w14:textId="1DBC748E" w:rsidR="00240981" w:rsidRPr="00F00D2A" w:rsidRDefault="003A0A39" w:rsidP="000079C5">
                <w:pPr>
                  <w:jc w:val="center"/>
                  <w:rPr>
                    <w:rFonts w:ascii="Arial" w:hAnsi="Arial" w:cs="Arial"/>
                    <w:b/>
                    <w:color w:val="FF0000"/>
                  </w:rPr>
                </w:pPr>
                <w:r w:rsidRPr="00F00D2A">
                  <w:rPr>
                    <w:rFonts w:ascii="Arial" w:hAnsi="Arial" w:cs="Arial"/>
                    <w:b/>
                    <w:color w:val="FF0000"/>
                  </w:rPr>
                  <w:t>Cargo de la persona</w:t>
                </w:r>
              </w:p>
            </w:tc>
            <w:tc>
              <w:tcPr>
                <w:tcW w:w="2816" w:type="dxa"/>
                <w:tcBorders>
                  <w:top w:val="nil"/>
                  <w:left w:val="nil"/>
                  <w:bottom w:val="dashed" w:sz="4" w:space="0" w:color="auto"/>
                  <w:right w:val="nil"/>
                </w:tcBorders>
                <w:vAlign w:val="center"/>
              </w:tcPr>
              <w:p w14:paraId="5170325C" w14:textId="2F322E40" w:rsidR="00240981" w:rsidRPr="00F00D2A" w:rsidRDefault="003A0A39" w:rsidP="000079C5">
                <w:pPr>
                  <w:jc w:val="center"/>
                  <w:rPr>
                    <w:rFonts w:ascii="Arial" w:hAnsi="Arial" w:cs="Arial"/>
                    <w:b/>
                    <w:color w:val="FF0000"/>
                  </w:rPr>
                </w:pPr>
                <w:r w:rsidRPr="00F00D2A">
                  <w:rPr>
                    <w:rFonts w:ascii="Arial" w:hAnsi="Arial" w:cs="Arial"/>
                    <w:b/>
                    <w:color w:val="FF0000"/>
                  </w:rPr>
                  <w:t>Cargo de la persona</w:t>
                </w:r>
              </w:p>
            </w:tc>
          </w:tr>
          <w:tr w:rsidR="00240981" w14:paraId="3668FDA7" w14:textId="77777777" w:rsidTr="004C305A">
            <w:trPr>
              <w:trHeight w:val="1595"/>
            </w:trPr>
            <w:tc>
              <w:tcPr>
                <w:tcW w:w="3196" w:type="dxa"/>
                <w:tcBorders>
                  <w:top w:val="dashed" w:sz="4" w:space="0" w:color="auto"/>
                  <w:left w:val="dashed" w:sz="4" w:space="0" w:color="auto"/>
                  <w:bottom w:val="dashed" w:sz="4" w:space="0" w:color="auto"/>
                  <w:right w:val="dashed" w:sz="4" w:space="0" w:color="auto"/>
                </w:tcBorders>
                <w:vAlign w:val="bottom"/>
              </w:tcPr>
              <w:p w14:paraId="7A9E6487" w14:textId="65A7F731" w:rsidR="00240981" w:rsidRPr="009B3F86" w:rsidRDefault="00240981" w:rsidP="004C305A">
                <w:pPr>
                  <w:jc w:val="center"/>
                  <w:rPr>
                    <w:rFonts w:ascii="Arial" w:hAnsi="Arial" w:cs="Arial"/>
                  </w:rPr>
                </w:pPr>
                <w:r w:rsidRPr="009B3F86">
                  <w:rPr>
                    <w:rFonts w:ascii="Arial" w:hAnsi="Arial" w:cs="Arial"/>
                  </w:rPr>
                  <w:t>Firma</w:t>
                </w:r>
              </w:p>
            </w:tc>
            <w:tc>
              <w:tcPr>
                <w:tcW w:w="2816" w:type="dxa"/>
                <w:gridSpan w:val="2"/>
                <w:tcBorders>
                  <w:top w:val="dashed" w:sz="4" w:space="0" w:color="auto"/>
                  <w:left w:val="dashed" w:sz="4" w:space="0" w:color="auto"/>
                  <w:bottom w:val="dashed" w:sz="4" w:space="0" w:color="auto"/>
                  <w:right w:val="dashed" w:sz="4" w:space="0" w:color="auto"/>
                </w:tcBorders>
                <w:vAlign w:val="bottom"/>
              </w:tcPr>
              <w:p w14:paraId="5EEA4996" w14:textId="77C2FB9F" w:rsidR="00240981" w:rsidRPr="009B3F86" w:rsidRDefault="00240981" w:rsidP="004C305A">
                <w:pPr>
                  <w:jc w:val="center"/>
                  <w:rPr>
                    <w:rFonts w:ascii="Arial" w:hAnsi="Arial" w:cs="Arial"/>
                  </w:rPr>
                </w:pPr>
                <w:r w:rsidRPr="009B3F86">
                  <w:rPr>
                    <w:rFonts w:ascii="Arial" w:hAnsi="Arial" w:cs="Arial"/>
                  </w:rPr>
                  <w:t>Firma</w:t>
                </w:r>
              </w:p>
            </w:tc>
            <w:tc>
              <w:tcPr>
                <w:tcW w:w="2816" w:type="dxa"/>
                <w:tcBorders>
                  <w:top w:val="dashed" w:sz="4" w:space="0" w:color="auto"/>
                  <w:left w:val="dashed" w:sz="4" w:space="0" w:color="auto"/>
                  <w:bottom w:val="dashed" w:sz="4" w:space="0" w:color="auto"/>
                  <w:right w:val="dashed" w:sz="4" w:space="0" w:color="auto"/>
                </w:tcBorders>
                <w:vAlign w:val="bottom"/>
              </w:tcPr>
              <w:p w14:paraId="29838A9A" w14:textId="0E3C0763" w:rsidR="00240981" w:rsidRPr="009B3F86" w:rsidRDefault="00240981" w:rsidP="004C305A">
                <w:pPr>
                  <w:jc w:val="center"/>
                  <w:rPr>
                    <w:rFonts w:ascii="Arial" w:hAnsi="Arial" w:cs="Arial"/>
                  </w:rPr>
                </w:pPr>
                <w:r w:rsidRPr="009B3F86">
                  <w:rPr>
                    <w:rFonts w:ascii="Arial" w:hAnsi="Arial" w:cs="Arial"/>
                  </w:rPr>
                  <w:t>Firma</w:t>
                </w:r>
              </w:p>
            </w:tc>
          </w:tr>
          <w:tr w:rsidR="00F00D2A" w14:paraId="1FA34FB8" w14:textId="77777777" w:rsidTr="007876EF">
            <w:trPr>
              <w:trHeight w:val="1595"/>
            </w:trPr>
            <w:tc>
              <w:tcPr>
                <w:tcW w:w="4414" w:type="dxa"/>
                <w:gridSpan w:val="2"/>
                <w:tcBorders>
                  <w:top w:val="dashed" w:sz="4" w:space="0" w:color="auto"/>
                  <w:left w:val="dashed" w:sz="4" w:space="0" w:color="auto"/>
                  <w:bottom w:val="dashed" w:sz="4" w:space="0" w:color="auto"/>
                  <w:right w:val="dashed" w:sz="4" w:space="0" w:color="auto"/>
                </w:tcBorders>
                <w:vAlign w:val="bottom"/>
              </w:tcPr>
              <w:p w14:paraId="45CAE416" w14:textId="77777777" w:rsidR="00F00D2A" w:rsidRPr="009B3F86" w:rsidRDefault="00F00D2A" w:rsidP="004C305A">
                <w:pPr>
                  <w:jc w:val="center"/>
                  <w:rPr>
                    <w:rFonts w:ascii="Arial" w:hAnsi="Arial" w:cs="Arial"/>
                  </w:rPr>
                </w:pPr>
                <w:r w:rsidRPr="009B3F86">
                  <w:rPr>
                    <w:rFonts w:ascii="Arial" w:hAnsi="Arial" w:cs="Arial"/>
                  </w:rPr>
                  <w:t>FECHA DE PUBLICACIÓN</w:t>
                </w:r>
              </w:p>
            </w:tc>
            <w:tc>
              <w:tcPr>
                <w:tcW w:w="4414" w:type="dxa"/>
                <w:gridSpan w:val="2"/>
                <w:tcBorders>
                  <w:top w:val="dashed" w:sz="4" w:space="0" w:color="auto"/>
                  <w:left w:val="dashed" w:sz="4" w:space="0" w:color="auto"/>
                  <w:bottom w:val="dashed" w:sz="4" w:space="0" w:color="auto"/>
                  <w:right w:val="dashed" w:sz="4" w:space="0" w:color="auto"/>
                </w:tcBorders>
                <w:vAlign w:val="bottom"/>
              </w:tcPr>
              <w:p w14:paraId="09ABD1FB" w14:textId="6C15D3FE" w:rsidR="00F00D2A" w:rsidRPr="009B3F86" w:rsidRDefault="00F00D2A" w:rsidP="004C305A">
                <w:pPr>
                  <w:jc w:val="center"/>
                  <w:rPr>
                    <w:rFonts w:ascii="Arial" w:hAnsi="Arial" w:cs="Arial"/>
                  </w:rPr>
                </w:pPr>
                <w:r w:rsidRPr="009B3F86">
                  <w:rPr>
                    <w:rFonts w:ascii="Arial" w:hAnsi="Arial" w:cs="Arial"/>
                  </w:rPr>
                  <w:t>VERSIÓN</w:t>
                </w:r>
              </w:p>
            </w:tc>
          </w:tr>
        </w:tbl>
        <w:p w14:paraId="2A24FBB8" w14:textId="77777777" w:rsidR="00240981" w:rsidRDefault="00240981">
          <w:pPr>
            <w:rPr>
              <w:rFonts w:ascii="Arial" w:hAnsi="Arial" w:cs="Arial"/>
            </w:rPr>
          </w:pPr>
        </w:p>
        <w:p w14:paraId="7AD95321" w14:textId="7DBF8E3C" w:rsidR="007B7BB2" w:rsidRDefault="007B7BB2">
          <w:pPr>
            <w:rPr>
              <w:rFonts w:ascii="Arial" w:hAnsi="Arial" w:cs="Arial"/>
            </w:rPr>
          </w:pPr>
        </w:p>
        <w:p w14:paraId="38C07E6C" w14:textId="19FC4F19" w:rsidR="008126A9" w:rsidRDefault="008126A9">
          <w:pPr>
            <w:rPr>
              <w:rFonts w:ascii="Arial" w:hAnsi="Arial" w:cs="Arial"/>
            </w:rPr>
          </w:pPr>
        </w:p>
        <w:p w14:paraId="7F7328B4" w14:textId="7FED6B30" w:rsidR="008126A9" w:rsidRDefault="008126A9">
          <w:pPr>
            <w:rPr>
              <w:rFonts w:ascii="Arial" w:hAnsi="Arial" w:cs="Arial"/>
            </w:rPr>
          </w:pPr>
        </w:p>
        <w:p w14:paraId="5235FC8F" w14:textId="7C26D7FB" w:rsidR="008126A9" w:rsidRDefault="008126A9">
          <w:pPr>
            <w:rPr>
              <w:rFonts w:ascii="Arial" w:hAnsi="Arial" w:cs="Arial"/>
            </w:rPr>
          </w:pPr>
        </w:p>
        <w:p w14:paraId="7938B6CF" w14:textId="0FCA2281" w:rsidR="008126A9" w:rsidRDefault="008126A9">
          <w:pPr>
            <w:rPr>
              <w:rFonts w:ascii="Arial" w:hAnsi="Arial" w:cs="Arial"/>
            </w:rPr>
          </w:pPr>
        </w:p>
        <w:p w14:paraId="589A79B7" w14:textId="68398282" w:rsidR="008126A9" w:rsidRDefault="008126A9">
          <w:pPr>
            <w:rPr>
              <w:rFonts w:ascii="Arial" w:hAnsi="Arial" w:cs="Arial"/>
            </w:rPr>
          </w:pPr>
        </w:p>
        <w:p w14:paraId="01509C2F" w14:textId="61061EF6" w:rsidR="008126A9" w:rsidRDefault="008126A9">
          <w:pPr>
            <w:rPr>
              <w:rFonts w:ascii="Arial" w:hAnsi="Arial" w:cs="Arial"/>
            </w:rPr>
          </w:pPr>
        </w:p>
        <w:p w14:paraId="42DEA958" w14:textId="74D7F448" w:rsidR="008126A9" w:rsidRDefault="008126A9">
          <w:pPr>
            <w:rPr>
              <w:rFonts w:ascii="Arial" w:hAnsi="Arial" w:cs="Arial"/>
            </w:rPr>
          </w:pPr>
        </w:p>
        <w:p w14:paraId="1BC3515D" w14:textId="098D8559" w:rsidR="008126A9" w:rsidRDefault="008126A9">
          <w:pPr>
            <w:rPr>
              <w:rFonts w:ascii="Arial" w:hAnsi="Arial" w:cs="Arial"/>
            </w:rPr>
          </w:pPr>
        </w:p>
        <w:p w14:paraId="6F84DE75" w14:textId="4CC1D03B" w:rsidR="008126A9" w:rsidRDefault="008126A9">
          <w:pPr>
            <w:rPr>
              <w:rFonts w:ascii="Arial" w:hAnsi="Arial" w:cs="Arial"/>
            </w:rPr>
          </w:pPr>
        </w:p>
        <w:p w14:paraId="6B6BE134" w14:textId="77777777" w:rsidR="007B7BB2" w:rsidRDefault="007B7BB2">
          <w:pPr>
            <w:rPr>
              <w:rFonts w:ascii="Arial" w:hAnsi="Arial" w:cs="Arial"/>
            </w:rPr>
          </w:pPr>
        </w:p>
        <w:p w14:paraId="6357550D" w14:textId="77777777" w:rsidR="007B7BB2" w:rsidRDefault="007B7BB2">
          <w:pPr>
            <w:rPr>
              <w:rFonts w:ascii="Arial" w:hAnsi="Arial" w:cs="Arial"/>
            </w:rPr>
          </w:pPr>
        </w:p>
        <w:p w14:paraId="1D6AA2FF" w14:textId="45BB8B44" w:rsidR="00812485" w:rsidRDefault="00DD4B3A">
          <w:r>
            <w:br w:type="page"/>
          </w:r>
        </w:p>
      </w:sdtContent>
    </w:sdt>
    <w:p w14:paraId="280FCBBA" w14:textId="7C36D116" w:rsidR="007B7BB2" w:rsidRPr="00466FFE" w:rsidRDefault="007B7BB2" w:rsidP="004C305A">
      <w:pPr>
        <w:pStyle w:val="Prrafodelista"/>
        <w:numPr>
          <w:ilvl w:val="0"/>
          <w:numId w:val="1"/>
        </w:numPr>
        <w:ind w:left="190"/>
        <w:rPr>
          <w:b/>
          <w:bCs/>
        </w:rPr>
      </w:pPr>
      <w:r w:rsidRPr="007B7BB2">
        <w:rPr>
          <w:rFonts w:ascii="Arial" w:hAnsi="Arial" w:cs="Arial"/>
          <w:b/>
          <w:bCs/>
          <w:sz w:val="24"/>
          <w:szCs w:val="24"/>
        </w:rPr>
        <w:lastRenderedPageBreak/>
        <w:t>OBJETIVO</w:t>
      </w:r>
      <w:r w:rsidR="00BD1504">
        <w:rPr>
          <w:rFonts w:ascii="Arial" w:hAnsi="Arial" w:cs="Arial"/>
          <w:b/>
          <w:bCs/>
          <w:sz w:val="24"/>
          <w:szCs w:val="24"/>
        </w:rPr>
        <w:t>.</w:t>
      </w:r>
    </w:p>
    <w:p w14:paraId="6D321484" w14:textId="3656477F" w:rsidR="00A1597B" w:rsidRPr="00A1597B" w:rsidRDefault="00A1597B" w:rsidP="00C473F3">
      <w:pPr>
        <w:jc w:val="both"/>
        <w:rPr>
          <w:rFonts w:ascii="Arial" w:hAnsi="Arial" w:cs="Arial"/>
          <w:sz w:val="24"/>
          <w:szCs w:val="24"/>
        </w:rPr>
      </w:pPr>
      <w:r w:rsidRPr="00A1597B">
        <w:rPr>
          <w:rFonts w:ascii="Arial" w:hAnsi="Arial" w:cs="Arial"/>
          <w:sz w:val="24"/>
          <w:szCs w:val="24"/>
        </w:rPr>
        <w:t xml:space="preserve">Establecer la metodología de implementación y ejecución del proceso de evaluación y certificación de competencias laborales en </w:t>
      </w:r>
      <w:r w:rsidRPr="00041B6D">
        <w:rPr>
          <w:rFonts w:ascii="Arial" w:hAnsi="Arial" w:cs="Arial"/>
          <w:b/>
          <w:sz w:val="24"/>
          <w:szCs w:val="24"/>
        </w:rPr>
        <w:t>[</w:t>
      </w:r>
      <w:r w:rsidR="00B317B2" w:rsidRPr="00041B6D">
        <w:rPr>
          <w:rFonts w:ascii="Arial" w:hAnsi="Arial" w:cs="Arial"/>
          <w:b/>
          <w:color w:val="FF0000"/>
          <w:sz w:val="24"/>
          <w:szCs w:val="24"/>
        </w:rPr>
        <w:t>Nombre Empresa</w:t>
      </w:r>
      <w:r w:rsidRPr="00041B6D">
        <w:rPr>
          <w:rFonts w:ascii="Arial" w:hAnsi="Arial" w:cs="Arial"/>
          <w:b/>
          <w:sz w:val="24"/>
          <w:szCs w:val="24"/>
        </w:rPr>
        <w:t>]</w:t>
      </w:r>
      <w:r w:rsidRPr="00A1597B">
        <w:rPr>
          <w:rFonts w:ascii="Arial" w:hAnsi="Arial" w:cs="Arial"/>
          <w:sz w:val="24"/>
          <w:szCs w:val="24"/>
        </w:rPr>
        <w:t>, garantizando que las actividades desarrolladas en cada etapa cumplan con los estándares definidos por Chil</w:t>
      </w:r>
      <w:r>
        <w:rPr>
          <w:rFonts w:ascii="Arial" w:hAnsi="Arial" w:cs="Arial"/>
          <w:sz w:val="24"/>
          <w:szCs w:val="24"/>
        </w:rPr>
        <w:t>eValora y la normativa vigente.</w:t>
      </w:r>
    </w:p>
    <w:p w14:paraId="727F6658" w14:textId="100E26A2" w:rsidR="00A1597B" w:rsidRPr="00A1597B" w:rsidRDefault="00A1597B" w:rsidP="00C473F3">
      <w:pPr>
        <w:jc w:val="both"/>
        <w:rPr>
          <w:rFonts w:ascii="Arial" w:hAnsi="Arial" w:cs="Arial"/>
          <w:sz w:val="24"/>
          <w:szCs w:val="24"/>
        </w:rPr>
      </w:pPr>
      <w:r w:rsidRPr="00A1597B">
        <w:rPr>
          <w:rFonts w:ascii="Arial" w:hAnsi="Arial" w:cs="Arial"/>
          <w:sz w:val="24"/>
          <w:szCs w:val="24"/>
        </w:rPr>
        <w:t xml:space="preserve">Este procedimiento busca asegurar que el proceso de </w:t>
      </w:r>
      <w:r w:rsidR="00C473F3">
        <w:rPr>
          <w:rFonts w:ascii="Arial" w:hAnsi="Arial" w:cs="Arial"/>
          <w:sz w:val="24"/>
          <w:szCs w:val="24"/>
        </w:rPr>
        <w:t xml:space="preserve">evaluación y </w:t>
      </w:r>
      <w:r w:rsidRPr="00A1597B">
        <w:rPr>
          <w:rFonts w:ascii="Arial" w:hAnsi="Arial" w:cs="Arial"/>
          <w:sz w:val="24"/>
          <w:szCs w:val="24"/>
        </w:rPr>
        <w:t>certificación se lleve a cabo de manera objetiva, transparente y estructurada, permitiendo reconocer formalmente las competencias labora</w:t>
      </w:r>
      <w:r>
        <w:rPr>
          <w:rFonts w:ascii="Arial" w:hAnsi="Arial" w:cs="Arial"/>
          <w:sz w:val="24"/>
          <w:szCs w:val="24"/>
        </w:rPr>
        <w:t>les de las personas candidatas.</w:t>
      </w:r>
    </w:p>
    <w:p w14:paraId="64B8938E" w14:textId="0720B1C5" w:rsidR="00A1597B" w:rsidRPr="00A1597B" w:rsidRDefault="00A1597B" w:rsidP="00C473F3">
      <w:pPr>
        <w:jc w:val="both"/>
        <w:rPr>
          <w:rFonts w:ascii="Arial" w:hAnsi="Arial" w:cs="Arial"/>
          <w:sz w:val="24"/>
          <w:szCs w:val="24"/>
        </w:rPr>
      </w:pPr>
      <w:r w:rsidRPr="00A1597B">
        <w:rPr>
          <w:rFonts w:ascii="Arial" w:hAnsi="Arial" w:cs="Arial"/>
          <w:sz w:val="24"/>
          <w:szCs w:val="24"/>
        </w:rPr>
        <w:t>Para ello, el presente documento define los lineamiento</w:t>
      </w:r>
      <w:r>
        <w:rPr>
          <w:rFonts w:ascii="Arial" w:hAnsi="Arial" w:cs="Arial"/>
          <w:sz w:val="24"/>
          <w:szCs w:val="24"/>
        </w:rPr>
        <w:t>s para las siguientes etapas:</w:t>
      </w:r>
    </w:p>
    <w:p w14:paraId="18019A56" w14:textId="673C6014" w:rsidR="00A1597B" w:rsidRPr="00A1597B" w:rsidRDefault="00A1597B" w:rsidP="00CC7894">
      <w:pPr>
        <w:pStyle w:val="Prrafodelista"/>
        <w:numPr>
          <w:ilvl w:val="0"/>
          <w:numId w:val="8"/>
        </w:numPr>
        <w:ind w:left="426" w:hanging="426"/>
        <w:contextualSpacing w:val="0"/>
        <w:jc w:val="both"/>
        <w:rPr>
          <w:rFonts w:ascii="Arial" w:hAnsi="Arial" w:cs="Arial"/>
          <w:sz w:val="24"/>
          <w:szCs w:val="24"/>
        </w:rPr>
      </w:pPr>
      <w:r w:rsidRPr="00C473F3">
        <w:rPr>
          <w:rFonts w:ascii="Arial" w:hAnsi="Arial" w:cs="Arial"/>
          <w:b/>
          <w:sz w:val="24"/>
          <w:szCs w:val="24"/>
        </w:rPr>
        <w:t>Elegibilidad</w:t>
      </w:r>
      <w:r w:rsidRPr="00A1597B">
        <w:rPr>
          <w:rFonts w:ascii="Arial" w:hAnsi="Arial" w:cs="Arial"/>
          <w:sz w:val="24"/>
          <w:szCs w:val="24"/>
        </w:rPr>
        <w:t xml:space="preserve">: Criterios y requisitos para la inscripción de </w:t>
      </w:r>
      <w:r w:rsidR="00094477">
        <w:rPr>
          <w:rFonts w:ascii="Arial" w:hAnsi="Arial" w:cs="Arial"/>
          <w:sz w:val="24"/>
          <w:szCs w:val="24"/>
        </w:rPr>
        <w:t>personas candidatas</w:t>
      </w:r>
      <w:r w:rsidRPr="00A1597B">
        <w:rPr>
          <w:rFonts w:ascii="Arial" w:hAnsi="Arial" w:cs="Arial"/>
          <w:sz w:val="24"/>
          <w:szCs w:val="24"/>
        </w:rPr>
        <w:t>, verificación de documentación</w:t>
      </w:r>
      <w:r w:rsidR="00F47038">
        <w:rPr>
          <w:rFonts w:ascii="Arial" w:hAnsi="Arial" w:cs="Arial"/>
          <w:sz w:val="24"/>
          <w:szCs w:val="24"/>
        </w:rPr>
        <w:t>, entrega de información</w:t>
      </w:r>
      <w:r w:rsidRPr="00A1597B">
        <w:rPr>
          <w:rFonts w:ascii="Arial" w:hAnsi="Arial" w:cs="Arial"/>
          <w:sz w:val="24"/>
          <w:szCs w:val="24"/>
        </w:rPr>
        <w:t xml:space="preserve"> y validación del cumplimiento de condiciones técnicas.</w:t>
      </w:r>
    </w:p>
    <w:p w14:paraId="108A905D" w14:textId="2CC6F6A6" w:rsidR="00A1597B" w:rsidRPr="00A1597B" w:rsidRDefault="00A1597B" w:rsidP="00CC7894">
      <w:pPr>
        <w:pStyle w:val="Prrafodelista"/>
        <w:numPr>
          <w:ilvl w:val="0"/>
          <w:numId w:val="8"/>
        </w:numPr>
        <w:ind w:left="426" w:hanging="426"/>
        <w:contextualSpacing w:val="0"/>
        <w:jc w:val="both"/>
        <w:rPr>
          <w:rFonts w:ascii="Arial" w:hAnsi="Arial" w:cs="Arial"/>
          <w:sz w:val="24"/>
          <w:szCs w:val="24"/>
        </w:rPr>
      </w:pPr>
      <w:r w:rsidRPr="00C473F3">
        <w:rPr>
          <w:rFonts w:ascii="Arial" w:hAnsi="Arial" w:cs="Arial"/>
          <w:b/>
          <w:sz w:val="24"/>
          <w:szCs w:val="24"/>
        </w:rPr>
        <w:t>Aplicación de instrumentos</w:t>
      </w:r>
      <w:r w:rsidRPr="00A1597B">
        <w:rPr>
          <w:rFonts w:ascii="Arial" w:hAnsi="Arial" w:cs="Arial"/>
          <w:sz w:val="24"/>
          <w:szCs w:val="24"/>
        </w:rPr>
        <w:t>: Metodología de evaluación basada en evi</w:t>
      </w:r>
      <w:r w:rsidR="00C473F3">
        <w:rPr>
          <w:rFonts w:ascii="Arial" w:hAnsi="Arial" w:cs="Arial"/>
          <w:sz w:val="24"/>
          <w:szCs w:val="24"/>
        </w:rPr>
        <w:t>dencias directas e indirectas</w:t>
      </w:r>
      <w:r w:rsidRPr="00A1597B">
        <w:rPr>
          <w:rFonts w:ascii="Arial" w:hAnsi="Arial" w:cs="Arial"/>
          <w:sz w:val="24"/>
          <w:szCs w:val="24"/>
        </w:rPr>
        <w:t xml:space="preserve"> y registro de resultados.</w:t>
      </w:r>
    </w:p>
    <w:p w14:paraId="1301A0A4" w14:textId="2BADCAC6" w:rsidR="00466FFE" w:rsidRPr="00A1597B" w:rsidRDefault="00A1597B" w:rsidP="00CC7894">
      <w:pPr>
        <w:pStyle w:val="Prrafodelista"/>
        <w:numPr>
          <w:ilvl w:val="0"/>
          <w:numId w:val="8"/>
        </w:numPr>
        <w:ind w:left="426" w:hanging="426"/>
        <w:contextualSpacing w:val="0"/>
        <w:jc w:val="both"/>
        <w:rPr>
          <w:rFonts w:ascii="Arial" w:hAnsi="Arial" w:cs="Arial"/>
          <w:sz w:val="24"/>
          <w:szCs w:val="24"/>
        </w:rPr>
      </w:pPr>
      <w:r w:rsidRPr="00C473F3">
        <w:rPr>
          <w:rFonts w:ascii="Arial" w:hAnsi="Arial" w:cs="Arial"/>
          <w:b/>
          <w:sz w:val="24"/>
          <w:szCs w:val="24"/>
        </w:rPr>
        <w:t>Certificación</w:t>
      </w:r>
      <w:r w:rsidRPr="00A1597B">
        <w:rPr>
          <w:rFonts w:ascii="Arial" w:hAnsi="Arial" w:cs="Arial"/>
          <w:sz w:val="24"/>
          <w:szCs w:val="24"/>
        </w:rPr>
        <w:t xml:space="preserve">: Análisis de resultados, emisión de juicios de competencia, notificación de la certificación y </w:t>
      </w:r>
      <w:r w:rsidR="00C473F3">
        <w:rPr>
          <w:rFonts w:ascii="Arial" w:hAnsi="Arial" w:cs="Arial"/>
          <w:sz w:val="24"/>
          <w:szCs w:val="24"/>
        </w:rPr>
        <w:t xml:space="preserve">entrega de </w:t>
      </w:r>
      <w:r w:rsidR="00F47038">
        <w:rPr>
          <w:rFonts w:ascii="Arial" w:hAnsi="Arial" w:cs="Arial"/>
          <w:sz w:val="24"/>
          <w:szCs w:val="24"/>
        </w:rPr>
        <w:t>resultados del proceso</w:t>
      </w:r>
      <w:r w:rsidR="00C473F3">
        <w:rPr>
          <w:rFonts w:ascii="Arial" w:hAnsi="Arial" w:cs="Arial"/>
          <w:sz w:val="24"/>
          <w:szCs w:val="24"/>
        </w:rPr>
        <w:t xml:space="preserve"> a la persona candidata</w:t>
      </w:r>
      <w:r w:rsidRPr="00A1597B">
        <w:rPr>
          <w:rFonts w:ascii="Arial" w:hAnsi="Arial" w:cs="Arial"/>
          <w:sz w:val="24"/>
          <w:szCs w:val="24"/>
        </w:rPr>
        <w:t>.</w:t>
      </w:r>
    </w:p>
    <w:p w14:paraId="66A91533" w14:textId="70648F80" w:rsidR="00722A86" w:rsidRPr="00466FFE" w:rsidRDefault="007B7BB2" w:rsidP="004C305A">
      <w:pPr>
        <w:pStyle w:val="Prrafodelista"/>
        <w:numPr>
          <w:ilvl w:val="0"/>
          <w:numId w:val="1"/>
        </w:numPr>
        <w:ind w:left="190"/>
        <w:rPr>
          <w:b/>
          <w:bCs/>
        </w:rPr>
      </w:pPr>
      <w:r>
        <w:rPr>
          <w:rFonts w:ascii="Arial" w:hAnsi="Arial"/>
          <w:b/>
          <w:bCs/>
          <w:sz w:val="24"/>
        </w:rPr>
        <w:t>ALCANCE</w:t>
      </w:r>
      <w:r w:rsidR="00BD1504">
        <w:rPr>
          <w:rFonts w:ascii="Arial" w:hAnsi="Arial"/>
          <w:b/>
          <w:bCs/>
          <w:sz w:val="24"/>
        </w:rPr>
        <w:t>.</w:t>
      </w:r>
    </w:p>
    <w:p w14:paraId="07B72605" w14:textId="7AFA6045" w:rsidR="00466FFE" w:rsidRDefault="00001B71" w:rsidP="00A1597B">
      <w:pPr>
        <w:jc w:val="both"/>
        <w:rPr>
          <w:rFonts w:ascii="Arial" w:hAnsi="Arial" w:cs="Arial"/>
          <w:sz w:val="24"/>
          <w:szCs w:val="24"/>
        </w:rPr>
      </w:pPr>
      <w:r w:rsidRPr="00001B71">
        <w:rPr>
          <w:rFonts w:ascii="Arial" w:hAnsi="Arial" w:cs="Arial"/>
          <w:sz w:val="24"/>
          <w:szCs w:val="24"/>
        </w:rPr>
        <w:t>Este procedimiento aplica a todas las áreas, unidades y personas que participan de manera directa en el proceso de evaluación y certificación de competencias laborales bajo el modelo ChileValora (Ley 20.267). Su aplicación comprende las etapas de elegibilidad, aplicación de instrumentos y certificación, asegurando el cumplimiento de los estándares definidos por el organismo público regulador.</w:t>
      </w:r>
    </w:p>
    <w:p w14:paraId="61C16376" w14:textId="4C8E163D" w:rsidR="00AB1EA5" w:rsidRPr="00466FFE" w:rsidRDefault="005821E6" w:rsidP="00AB1EA5">
      <w:pPr>
        <w:pStyle w:val="Prrafodelista"/>
        <w:numPr>
          <w:ilvl w:val="0"/>
          <w:numId w:val="1"/>
        </w:numPr>
        <w:ind w:left="190"/>
        <w:rPr>
          <w:b/>
          <w:bCs/>
        </w:rPr>
      </w:pPr>
      <w:r>
        <w:rPr>
          <w:rFonts w:ascii="Arial" w:hAnsi="Arial"/>
          <w:b/>
          <w:bCs/>
          <w:sz w:val="24"/>
        </w:rPr>
        <w:t>REFERENCIAS NORMATIVAS</w:t>
      </w:r>
      <w:r w:rsidR="00BD1504">
        <w:rPr>
          <w:rFonts w:ascii="Arial" w:hAnsi="Arial"/>
          <w:b/>
          <w:bCs/>
          <w:sz w:val="24"/>
        </w:rPr>
        <w:t>.</w:t>
      </w:r>
    </w:p>
    <w:p w14:paraId="12304B3E" w14:textId="0CF0757A" w:rsidR="00A1597B" w:rsidRPr="00A1597B" w:rsidRDefault="00A1597B" w:rsidP="00A1597B">
      <w:pPr>
        <w:jc w:val="both"/>
        <w:rPr>
          <w:rFonts w:ascii="Arial" w:hAnsi="Arial" w:cs="Arial"/>
          <w:sz w:val="24"/>
          <w:szCs w:val="24"/>
        </w:rPr>
      </w:pPr>
      <w:r w:rsidRPr="00A1597B">
        <w:rPr>
          <w:rFonts w:ascii="Arial" w:hAnsi="Arial" w:cs="Arial"/>
          <w:sz w:val="24"/>
          <w:szCs w:val="24"/>
        </w:rPr>
        <w:t xml:space="preserve">El presente procedimiento se fundamenta en la normativa vigente y en los lineamientos establecidos por </w:t>
      </w:r>
      <w:r w:rsidRPr="00A1597B">
        <w:rPr>
          <w:rFonts w:ascii="Arial" w:hAnsi="Arial" w:cs="Arial"/>
          <w:b/>
          <w:sz w:val="24"/>
          <w:szCs w:val="24"/>
        </w:rPr>
        <w:t>ChileValora</w:t>
      </w:r>
      <w:r w:rsidRPr="00A1597B">
        <w:rPr>
          <w:rFonts w:ascii="Arial" w:hAnsi="Arial" w:cs="Arial"/>
          <w:sz w:val="24"/>
          <w:szCs w:val="24"/>
        </w:rPr>
        <w:t xml:space="preserve"> para la ejecución de los procesos de evaluación y certifica</w:t>
      </w:r>
      <w:r>
        <w:rPr>
          <w:rFonts w:ascii="Arial" w:hAnsi="Arial" w:cs="Arial"/>
          <w:sz w:val="24"/>
          <w:szCs w:val="24"/>
        </w:rPr>
        <w:t>ción de competencias laborales.</w:t>
      </w:r>
    </w:p>
    <w:p w14:paraId="1D59E4EF" w14:textId="3B148582" w:rsidR="005821E6" w:rsidRPr="005821E6" w:rsidRDefault="00A1597B" w:rsidP="00A1597B">
      <w:pPr>
        <w:jc w:val="both"/>
        <w:rPr>
          <w:rFonts w:ascii="Arial" w:hAnsi="Arial" w:cs="Arial"/>
          <w:sz w:val="24"/>
          <w:szCs w:val="24"/>
        </w:rPr>
      </w:pPr>
      <w:r w:rsidRPr="00A1597B">
        <w:rPr>
          <w:rFonts w:ascii="Arial" w:hAnsi="Arial" w:cs="Arial"/>
          <w:sz w:val="24"/>
          <w:szCs w:val="24"/>
        </w:rPr>
        <w:t>A continuación, se detallan las normativas aplicables:</w:t>
      </w:r>
    </w:p>
    <w:p w14:paraId="15D096AB" w14:textId="5CA010F5" w:rsidR="005821E6" w:rsidRDefault="005821E6" w:rsidP="00CC7894">
      <w:pPr>
        <w:pStyle w:val="Prrafodelista"/>
        <w:numPr>
          <w:ilvl w:val="0"/>
          <w:numId w:val="8"/>
        </w:numPr>
        <w:spacing w:after="0"/>
        <w:ind w:left="426" w:hanging="426"/>
        <w:contextualSpacing w:val="0"/>
        <w:jc w:val="both"/>
        <w:rPr>
          <w:rFonts w:ascii="Arial" w:hAnsi="Arial" w:cs="Arial"/>
          <w:sz w:val="24"/>
          <w:szCs w:val="24"/>
        </w:rPr>
      </w:pPr>
      <w:r w:rsidRPr="005821E6">
        <w:rPr>
          <w:rFonts w:ascii="Arial" w:hAnsi="Arial" w:cs="Arial"/>
          <w:b/>
          <w:sz w:val="24"/>
          <w:szCs w:val="24"/>
        </w:rPr>
        <w:t xml:space="preserve">Ley </w:t>
      </w:r>
      <w:r w:rsidRPr="00A1597B">
        <w:rPr>
          <w:rFonts w:ascii="Arial" w:hAnsi="Arial" w:cs="Arial"/>
          <w:b/>
          <w:sz w:val="24"/>
          <w:szCs w:val="24"/>
        </w:rPr>
        <w:t>20.267</w:t>
      </w:r>
      <w:r w:rsidRPr="005821E6">
        <w:rPr>
          <w:rFonts w:ascii="Arial" w:hAnsi="Arial" w:cs="Arial"/>
          <w:b/>
          <w:sz w:val="24"/>
          <w:szCs w:val="24"/>
        </w:rPr>
        <w:t xml:space="preserve"> que Crea el Sistema Nacional de Certificación de Competencias Laborales</w:t>
      </w:r>
      <w:r>
        <w:rPr>
          <w:rFonts w:ascii="Arial" w:hAnsi="Arial" w:cs="Arial"/>
          <w:b/>
          <w:sz w:val="24"/>
          <w:szCs w:val="24"/>
        </w:rPr>
        <w:t xml:space="preserve">: </w:t>
      </w:r>
      <w:r w:rsidRPr="005821E6">
        <w:rPr>
          <w:rFonts w:ascii="Arial" w:hAnsi="Arial" w:cs="Arial"/>
          <w:sz w:val="24"/>
          <w:szCs w:val="24"/>
        </w:rPr>
        <w:t>marco normativo que regula la certificación de competencias laborales en el país y establece las funciones de ChileValora.</w:t>
      </w:r>
    </w:p>
    <w:p w14:paraId="03B77261" w14:textId="7219CD78" w:rsidR="007248AE" w:rsidRDefault="007248AE" w:rsidP="007248AE">
      <w:pPr>
        <w:pStyle w:val="Prrafodelista"/>
        <w:numPr>
          <w:ilvl w:val="0"/>
          <w:numId w:val="8"/>
        </w:numPr>
        <w:spacing w:after="0"/>
        <w:ind w:left="426" w:hanging="426"/>
        <w:contextualSpacing w:val="0"/>
        <w:jc w:val="both"/>
        <w:rPr>
          <w:rFonts w:ascii="Arial" w:hAnsi="Arial" w:cs="Arial"/>
          <w:sz w:val="24"/>
          <w:szCs w:val="24"/>
        </w:rPr>
      </w:pPr>
      <w:r w:rsidRPr="007248AE">
        <w:rPr>
          <w:rFonts w:ascii="Arial" w:hAnsi="Arial" w:cs="Arial"/>
          <w:b/>
          <w:sz w:val="24"/>
          <w:szCs w:val="24"/>
        </w:rPr>
        <w:t>Ley 21.666 Modifica La Ley Nº 20.267</w:t>
      </w:r>
      <w:r>
        <w:rPr>
          <w:rFonts w:ascii="Arial" w:hAnsi="Arial" w:cs="Arial"/>
          <w:sz w:val="24"/>
          <w:szCs w:val="24"/>
        </w:rPr>
        <w:t>:</w:t>
      </w:r>
      <w:r w:rsidRPr="007248AE">
        <w:rPr>
          <w:rFonts w:ascii="Arial" w:hAnsi="Arial" w:cs="Arial"/>
          <w:sz w:val="24"/>
          <w:szCs w:val="24"/>
        </w:rPr>
        <w:t xml:space="preserve"> que crea el sistema nacional de certificación de competencias laborales y perfecciona el estatuto de capacitación y empleo, y otros cuerpos legales</w:t>
      </w:r>
      <w:r>
        <w:rPr>
          <w:rFonts w:ascii="Arial" w:hAnsi="Arial" w:cs="Arial"/>
          <w:sz w:val="24"/>
          <w:szCs w:val="24"/>
        </w:rPr>
        <w:t>.</w:t>
      </w:r>
    </w:p>
    <w:p w14:paraId="7CF7B63B" w14:textId="6B2856D6" w:rsidR="00A1597B" w:rsidRPr="00A1597B" w:rsidRDefault="00A1597B" w:rsidP="00CC7894">
      <w:pPr>
        <w:pStyle w:val="Prrafodelista"/>
        <w:numPr>
          <w:ilvl w:val="0"/>
          <w:numId w:val="8"/>
        </w:numPr>
        <w:spacing w:after="0"/>
        <w:ind w:left="426" w:hanging="426"/>
        <w:contextualSpacing w:val="0"/>
        <w:jc w:val="both"/>
        <w:rPr>
          <w:rFonts w:ascii="Arial" w:hAnsi="Arial" w:cs="Arial"/>
          <w:sz w:val="24"/>
          <w:szCs w:val="24"/>
        </w:rPr>
      </w:pPr>
      <w:r w:rsidRPr="005821E6">
        <w:rPr>
          <w:rFonts w:ascii="Arial" w:hAnsi="Arial" w:cs="Arial"/>
          <w:b/>
          <w:sz w:val="24"/>
          <w:szCs w:val="24"/>
        </w:rPr>
        <w:lastRenderedPageBreak/>
        <w:t>Ley 19.628 sobre Protección de la Vida Privada</w:t>
      </w:r>
      <w:r>
        <w:rPr>
          <w:rFonts w:ascii="Arial" w:hAnsi="Arial" w:cs="Arial"/>
          <w:b/>
          <w:sz w:val="24"/>
          <w:szCs w:val="24"/>
        </w:rPr>
        <w:t xml:space="preserve">: </w:t>
      </w:r>
      <w:r w:rsidRPr="005821E6">
        <w:rPr>
          <w:rFonts w:ascii="Arial" w:hAnsi="Arial" w:cs="Arial"/>
          <w:sz w:val="24"/>
          <w:szCs w:val="24"/>
        </w:rPr>
        <w:t>regula el tratamiento de datos personales en Chile y establece principios de confidenciali</w:t>
      </w:r>
      <w:r>
        <w:rPr>
          <w:rFonts w:ascii="Arial" w:hAnsi="Arial" w:cs="Arial"/>
          <w:sz w:val="24"/>
          <w:szCs w:val="24"/>
        </w:rPr>
        <w:t>dad y resguardo de información.</w:t>
      </w:r>
    </w:p>
    <w:p w14:paraId="367E36A0" w14:textId="02992BA8" w:rsidR="00A1597B" w:rsidRDefault="00A1597B" w:rsidP="00CC7894">
      <w:pPr>
        <w:pStyle w:val="Prrafodelista"/>
        <w:numPr>
          <w:ilvl w:val="0"/>
          <w:numId w:val="8"/>
        </w:numPr>
        <w:spacing w:after="0"/>
        <w:ind w:left="426" w:hanging="426"/>
        <w:contextualSpacing w:val="0"/>
        <w:jc w:val="both"/>
        <w:rPr>
          <w:rFonts w:ascii="Arial" w:hAnsi="Arial" w:cs="Arial"/>
          <w:sz w:val="24"/>
          <w:szCs w:val="24"/>
        </w:rPr>
      </w:pPr>
      <w:r w:rsidRPr="00A1597B">
        <w:rPr>
          <w:rFonts w:ascii="Arial" w:hAnsi="Arial" w:cs="Arial"/>
          <w:b/>
          <w:sz w:val="24"/>
          <w:szCs w:val="24"/>
        </w:rPr>
        <w:t>Decreto supremo N° 29:</w:t>
      </w:r>
      <w:r>
        <w:rPr>
          <w:rFonts w:ascii="Arial" w:hAnsi="Arial" w:cs="Arial"/>
          <w:sz w:val="24"/>
          <w:szCs w:val="24"/>
        </w:rPr>
        <w:t xml:space="preserve"> Aprueba reglamento que regula la acreditación de centros de evaluación y certificación de competencias laborales y la habilitación de evaluadores.</w:t>
      </w:r>
    </w:p>
    <w:p w14:paraId="492C80C8" w14:textId="28E01689" w:rsidR="00A1597B" w:rsidRPr="005821E6" w:rsidRDefault="00A1597B" w:rsidP="00CC7894">
      <w:pPr>
        <w:pStyle w:val="Prrafodelista"/>
        <w:numPr>
          <w:ilvl w:val="0"/>
          <w:numId w:val="8"/>
        </w:numPr>
        <w:spacing w:after="0"/>
        <w:ind w:left="426" w:hanging="426"/>
        <w:contextualSpacing w:val="0"/>
        <w:jc w:val="both"/>
        <w:rPr>
          <w:rFonts w:ascii="Arial" w:hAnsi="Arial" w:cs="Arial"/>
          <w:sz w:val="24"/>
          <w:szCs w:val="24"/>
        </w:rPr>
      </w:pPr>
      <w:r w:rsidRPr="00A1597B">
        <w:rPr>
          <w:rFonts w:ascii="Arial" w:hAnsi="Arial" w:cs="Arial"/>
          <w:b/>
          <w:sz w:val="24"/>
          <w:szCs w:val="24"/>
        </w:rPr>
        <w:t>Resolución Exenta 173-2024 - Guía de Evaluación y Certificación_2024:</w:t>
      </w:r>
      <w:r>
        <w:rPr>
          <w:rFonts w:ascii="Arial" w:hAnsi="Arial" w:cs="Arial"/>
          <w:sz w:val="24"/>
          <w:szCs w:val="24"/>
        </w:rPr>
        <w:t xml:space="preserve"> Documento que establece </w:t>
      </w:r>
      <w:r w:rsidRPr="00A1597B">
        <w:rPr>
          <w:rFonts w:ascii="Arial" w:hAnsi="Arial" w:cs="Arial"/>
          <w:sz w:val="24"/>
          <w:szCs w:val="24"/>
        </w:rPr>
        <w:t>los lineamientos generales, orientaciones y</w:t>
      </w:r>
      <w:r>
        <w:rPr>
          <w:rFonts w:ascii="Arial" w:hAnsi="Arial" w:cs="Arial"/>
          <w:sz w:val="24"/>
          <w:szCs w:val="24"/>
        </w:rPr>
        <w:t xml:space="preserve"> </w:t>
      </w:r>
      <w:r w:rsidRPr="00A1597B">
        <w:rPr>
          <w:rFonts w:ascii="Arial" w:hAnsi="Arial" w:cs="Arial"/>
          <w:sz w:val="24"/>
          <w:szCs w:val="24"/>
        </w:rPr>
        <w:t>criterios al momento de estructurar sus procesos, diseñar sus instrumentos e implementar</w:t>
      </w:r>
      <w:r>
        <w:rPr>
          <w:rFonts w:ascii="Arial" w:hAnsi="Arial" w:cs="Arial"/>
          <w:sz w:val="24"/>
          <w:szCs w:val="24"/>
        </w:rPr>
        <w:t xml:space="preserve"> </w:t>
      </w:r>
      <w:r w:rsidRPr="00A1597B">
        <w:rPr>
          <w:rFonts w:ascii="Arial" w:hAnsi="Arial" w:cs="Arial"/>
          <w:sz w:val="24"/>
          <w:szCs w:val="24"/>
        </w:rPr>
        <w:t>metodologías para el desarrollo de los procesos de evaluación y certificación de competencias</w:t>
      </w:r>
      <w:r>
        <w:rPr>
          <w:rFonts w:ascii="Arial" w:hAnsi="Arial" w:cs="Arial"/>
          <w:sz w:val="24"/>
          <w:szCs w:val="24"/>
        </w:rPr>
        <w:t xml:space="preserve"> </w:t>
      </w:r>
      <w:r w:rsidRPr="00A1597B">
        <w:rPr>
          <w:rFonts w:ascii="Arial" w:hAnsi="Arial" w:cs="Arial"/>
          <w:sz w:val="24"/>
          <w:szCs w:val="24"/>
        </w:rPr>
        <w:t>laborales y de las auditorías que los Centros de</w:t>
      </w:r>
      <w:r>
        <w:rPr>
          <w:rFonts w:ascii="Arial" w:hAnsi="Arial" w:cs="Arial"/>
          <w:sz w:val="24"/>
          <w:szCs w:val="24"/>
        </w:rPr>
        <w:t>ben realizar a dichos procesos.</w:t>
      </w:r>
    </w:p>
    <w:p w14:paraId="73DFACAA" w14:textId="451D42C6" w:rsidR="005821E6" w:rsidRPr="005821E6" w:rsidRDefault="005821E6" w:rsidP="00CC7894">
      <w:pPr>
        <w:pStyle w:val="Prrafodelista"/>
        <w:numPr>
          <w:ilvl w:val="0"/>
          <w:numId w:val="8"/>
        </w:numPr>
        <w:spacing w:after="0"/>
        <w:ind w:left="426" w:hanging="426"/>
        <w:contextualSpacing w:val="0"/>
        <w:jc w:val="both"/>
        <w:rPr>
          <w:rFonts w:ascii="Arial" w:hAnsi="Arial" w:cs="Arial"/>
          <w:sz w:val="24"/>
          <w:szCs w:val="24"/>
        </w:rPr>
      </w:pPr>
      <w:r w:rsidRPr="005821E6">
        <w:rPr>
          <w:rFonts w:ascii="Arial" w:hAnsi="Arial" w:cs="Arial"/>
          <w:b/>
          <w:sz w:val="24"/>
          <w:szCs w:val="24"/>
        </w:rPr>
        <w:t>Resolución Exenta 292-2023 – Manual de Normas Gráficas y Orientaciones Comunicacionales</w:t>
      </w:r>
      <w:r>
        <w:rPr>
          <w:rFonts w:ascii="Arial" w:hAnsi="Arial" w:cs="Arial"/>
          <w:b/>
          <w:sz w:val="24"/>
          <w:szCs w:val="24"/>
        </w:rPr>
        <w:t xml:space="preserve">: </w:t>
      </w:r>
      <w:r w:rsidRPr="00B317B2">
        <w:rPr>
          <w:rFonts w:ascii="Arial" w:hAnsi="Arial" w:cs="Arial"/>
          <w:sz w:val="24"/>
          <w:szCs w:val="24"/>
        </w:rPr>
        <w:t>d</w:t>
      </w:r>
      <w:r w:rsidRPr="005821E6">
        <w:rPr>
          <w:rFonts w:ascii="Arial" w:hAnsi="Arial" w:cs="Arial"/>
          <w:sz w:val="24"/>
          <w:szCs w:val="24"/>
        </w:rPr>
        <w:t>efine los lineamientos gráficos y comunicacionales para la emisión de certificados y diplomas de certificación laboral.</w:t>
      </w:r>
    </w:p>
    <w:p w14:paraId="6CB2BADC" w14:textId="115A6464" w:rsidR="005821E6" w:rsidRDefault="00F47038" w:rsidP="00F47038">
      <w:pPr>
        <w:pStyle w:val="Prrafodelista"/>
        <w:numPr>
          <w:ilvl w:val="0"/>
          <w:numId w:val="8"/>
        </w:numPr>
        <w:spacing w:after="0"/>
        <w:ind w:left="426" w:hanging="426"/>
        <w:contextualSpacing w:val="0"/>
        <w:jc w:val="both"/>
        <w:rPr>
          <w:rFonts w:ascii="Arial" w:hAnsi="Arial" w:cs="Arial"/>
          <w:sz w:val="24"/>
          <w:szCs w:val="24"/>
        </w:rPr>
      </w:pPr>
      <w:r w:rsidRPr="00F47038">
        <w:rPr>
          <w:rFonts w:ascii="Arial" w:hAnsi="Arial" w:cs="Arial"/>
          <w:b/>
          <w:sz w:val="24"/>
          <w:szCs w:val="24"/>
        </w:rPr>
        <w:t>Resolución Exenta 137-2022</w:t>
      </w:r>
      <w:r>
        <w:rPr>
          <w:rFonts w:ascii="Arial" w:hAnsi="Arial" w:cs="Arial"/>
          <w:b/>
          <w:sz w:val="24"/>
          <w:szCs w:val="24"/>
        </w:rPr>
        <w:t xml:space="preserve"> </w:t>
      </w:r>
      <w:r w:rsidRPr="005821E6">
        <w:rPr>
          <w:rFonts w:ascii="Arial" w:hAnsi="Arial" w:cs="Arial"/>
          <w:b/>
          <w:sz w:val="24"/>
          <w:szCs w:val="24"/>
        </w:rPr>
        <w:t xml:space="preserve">– </w:t>
      </w:r>
      <w:r w:rsidR="005821E6" w:rsidRPr="005821E6">
        <w:rPr>
          <w:rFonts w:ascii="Arial" w:hAnsi="Arial" w:cs="Arial"/>
          <w:b/>
          <w:sz w:val="24"/>
          <w:szCs w:val="24"/>
        </w:rPr>
        <w:t>IT 007 – Instrucciones para Validar Procesos de Evaluación y Certificación de Competencias Laborales</w:t>
      </w:r>
      <w:r w:rsidR="005821E6">
        <w:rPr>
          <w:rFonts w:ascii="Arial" w:hAnsi="Arial" w:cs="Arial"/>
          <w:b/>
          <w:sz w:val="24"/>
          <w:szCs w:val="24"/>
        </w:rPr>
        <w:t xml:space="preserve">: </w:t>
      </w:r>
      <w:r w:rsidR="005821E6" w:rsidRPr="00C473F3">
        <w:rPr>
          <w:rFonts w:ascii="Arial" w:hAnsi="Arial" w:cs="Arial"/>
          <w:sz w:val="24"/>
          <w:szCs w:val="24"/>
        </w:rPr>
        <w:t>d</w:t>
      </w:r>
      <w:r w:rsidR="005821E6" w:rsidRPr="005821E6">
        <w:rPr>
          <w:rFonts w:ascii="Arial" w:hAnsi="Arial" w:cs="Arial"/>
          <w:sz w:val="24"/>
          <w:szCs w:val="24"/>
        </w:rPr>
        <w:t>ocumento técnico que establece el procedimiento para la validación de los procesos de certificación ante ChileValora.</w:t>
      </w:r>
    </w:p>
    <w:p w14:paraId="63F2B566" w14:textId="7B36C332" w:rsidR="005821E6" w:rsidRDefault="005821E6" w:rsidP="00CC7894">
      <w:pPr>
        <w:pStyle w:val="Prrafodelista"/>
        <w:numPr>
          <w:ilvl w:val="0"/>
          <w:numId w:val="8"/>
        </w:numPr>
        <w:spacing w:after="0"/>
        <w:ind w:left="426" w:hanging="426"/>
        <w:contextualSpacing w:val="0"/>
        <w:jc w:val="both"/>
        <w:rPr>
          <w:rFonts w:ascii="Arial" w:hAnsi="Arial" w:cs="Arial"/>
          <w:sz w:val="24"/>
          <w:szCs w:val="24"/>
        </w:rPr>
      </w:pPr>
      <w:r>
        <w:rPr>
          <w:rFonts w:ascii="Arial" w:hAnsi="Arial" w:cs="Arial"/>
          <w:b/>
          <w:sz w:val="24"/>
          <w:szCs w:val="24"/>
        </w:rPr>
        <w:t xml:space="preserve">D016-01-18 </w:t>
      </w:r>
      <w:r w:rsidRPr="005821E6">
        <w:rPr>
          <w:rFonts w:ascii="Arial" w:hAnsi="Arial" w:cs="Arial"/>
          <w:b/>
          <w:sz w:val="24"/>
          <w:szCs w:val="24"/>
        </w:rPr>
        <w:t>Orientaciones Para La Elaboración De</w:t>
      </w:r>
      <w:r>
        <w:rPr>
          <w:rFonts w:ascii="Arial" w:hAnsi="Arial" w:cs="Arial"/>
          <w:b/>
          <w:sz w:val="24"/>
          <w:szCs w:val="24"/>
        </w:rPr>
        <w:t xml:space="preserve"> </w:t>
      </w:r>
      <w:r w:rsidRPr="005821E6">
        <w:rPr>
          <w:rFonts w:ascii="Arial" w:hAnsi="Arial" w:cs="Arial"/>
          <w:b/>
          <w:sz w:val="24"/>
          <w:szCs w:val="24"/>
        </w:rPr>
        <w:t>Procedimientos E Instrumentos De Evaluación De</w:t>
      </w:r>
      <w:r>
        <w:rPr>
          <w:rFonts w:ascii="Arial" w:hAnsi="Arial" w:cs="Arial"/>
          <w:b/>
          <w:sz w:val="24"/>
          <w:szCs w:val="24"/>
        </w:rPr>
        <w:t xml:space="preserve"> </w:t>
      </w:r>
      <w:r w:rsidRPr="005821E6">
        <w:rPr>
          <w:rFonts w:ascii="Arial" w:hAnsi="Arial" w:cs="Arial"/>
          <w:b/>
          <w:sz w:val="24"/>
          <w:szCs w:val="24"/>
        </w:rPr>
        <w:t>Competencias Laborales</w:t>
      </w:r>
      <w:r>
        <w:rPr>
          <w:rFonts w:ascii="Arial" w:hAnsi="Arial" w:cs="Arial"/>
          <w:b/>
          <w:sz w:val="24"/>
          <w:szCs w:val="24"/>
        </w:rPr>
        <w:t xml:space="preserve">: </w:t>
      </w:r>
      <w:r>
        <w:rPr>
          <w:rFonts w:ascii="Arial" w:hAnsi="Arial" w:cs="Arial"/>
          <w:sz w:val="24"/>
          <w:szCs w:val="24"/>
        </w:rPr>
        <w:t>Documento que establece los criterios de elaboración de procedimientos operacionales.</w:t>
      </w:r>
    </w:p>
    <w:p w14:paraId="7EEB54D7" w14:textId="3749034B" w:rsidR="005821E6" w:rsidRDefault="005821E6" w:rsidP="00CC7894">
      <w:pPr>
        <w:pStyle w:val="Prrafodelista"/>
        <w:numPr>
          <w:ilvl w:val="0"/>
          <w:numId w:val="8"/>
        </w:numPr>
        <w:spacing w:after="0"/>
        <w:ind w:left="426" w:hanging="426"/>
        <w:contextualSpacing w:val="0"/>
        <w:jc w:val="both"/>
        <w:rPr>
          <w:rFonts w:ascii="Arial" w:hAnsi="Arial" w:cs="Arial"/>
          <w:sz w:val="24"/>
          <w:szCs w:val="24"/>
        </w:rPr>
      </w:pPr>
      <w:r w:rsidRPr="005821E6">
        <w:rPr>
          <w:rFonts w:ascii="Arial" w:hAnsi="Arial" w:cs="Arial"/>
          <w:b/>
          <w:sz w:val="24"/>
          <w:szCs w:val="24"/>
        </w:rPr>
        <w:t>D014-13-19 Asignación anual de supervisores:</w:t>
      </w:r>
      <w:r>
        <w:rPr>
          <w:rFonts w:ascii="Arial" w:hAnsi="Arial" w:cs="Arial"/>
          <w:sz w:val="24"/>
          <w:szCs w:val="24"/>
        </w:rPr>
        <w:t xml:space="preserve"> Documento que establece la distribución de supervisores</w:t>
      </w:r>
      <w:r w:rsidR="00060DC5">
        <w:rPr>
          <w:rFonts w:ascii="Arial" w:hAnsi="Arial" w:cs="Arial"/>
          <w:sz w:val="24"/>
          <w:szCs w:val="24"/>
        </w:rPr>
        <w:t>(as)</w:t>
      </w:r>
      <w:r>
        <w:rPr>
          <w:rFonts w:ascii="Arial" w:hAnsi="Arial" w:cs="Arial"/>
          <w:sz w:val="24"/>
          <w:szCs w:val="24"/>
        </w:rPr>
        <w:t xml:space="preserve"> de centro de forma anual.</w:t>
      </w:r>
    </w:p>
    <w:p w14:paraId="24535839" w14:textId="154DE530" w:rsidR="005821E6" w:rsidRDefault="005821E6" w:rsidP="00CC7894">
      <w:pPr>
        <w:pStyle w:val="Prrafodelista"/>
        <w:numPr>
          <w:ilvl w:val="0"/>
          <w:numId w:val="8"/>
        </w:numPr>
        <w:spacing w:after="0"/>
        <w:ind w:left="426" w:hanging="426"/>
        <w:contextualSpacing w:val="0"/>
        <w:jc w:val="both"/>
        <w:rPr>
          <w:rFonts w:ascii="Arial" w:hAnsi="Arial" w:cs="Arial"/>
          <w:sz w:val="24"/>
          <w:szCs w:val="24"/>
        </w:rPr>
      </w:pPr>
      <w:r w:rsidRPr="005821E6">
        <w:rPr>
          <w:rFonts w:ascii="Arial" w:hAnsi="Arial" w:cs="Arial"/>
          <w:b/>
          <w:sz w:val="24"/>
          <w:szCs w:val="24"/>
        </w:rPr>
        <w:t>D017-04-23 Estructura del centro y modificaciones:</w:t>
      </w:r>
      <w:r>
        <w:rPr>
          <w:rFonts w:ascii="Arial" w:hAnsi="Arial" w:cs="Arial"/>
          <w:sz w:val="24"/>
          <w:szCs w:val="24"/>
        </w:rPr>
        <w:t xml:space="preserve"> Documento que establece las directrices de formación y estructura de los equipos de centro</w:t>
      </w:r>
    </w:p>
    <w:p w14:paraId="685E2AE4" w14:textId="428AF0A5" w:rsidR="005821E6" w:rsidRDefault="005821E6" w:rsidP="00CC7894">
      <w:pPr>
        <w:pStyle w:val="Prrafodelista"/>
        <w:numPr>
          <w:ilvl w:val="0"/>
          <w:numId w:val="8"/>
        </w:numPr>
        <w:spacing w:after="0"/>
        <w:ind w:left="426" w:hanging="426"/>
        <w:contextualSpacing w:val="0"/>
        <w:jc w:val="both"/>
        <w:rPr>
          <w:rFonts w:ascii="Arial" w:hAnsi="Arial" w:cs="Arial"/>
          <w:sz w:val="24"/>
          <w:szCs w:val="24"/>
        </w:rPr>
      </w:pPr>
      <w:r w:rsidRPr="005821E6">
        <w:rPr>
          <w:rFonts w:ascii="Arial" w:hAnsi="Arial" w:cs="Arial"/>
          <w:b/>
          <w:sz w:val="24"/>
          <w:szCs w:val="24"/>
        </w:rPr>
        <w:t>D019-01-19 Protocolo para la reevaluación de UCL(s) en perfiles de modalidad de certificación completa:</w:t>
      </w:r>
      <w:r>
        <w:rPr>
          <w:rFonts w:ascii="Arial" w:hAnsi="Arial" w:cs="Arial"/>
          <w:sz w:val="24"/>
          <w:szCs w:val="24"/>
        </w:rPr>
        <w:t xml:space="preserve"> Documento que </w:t>
      </w:r>
      <w:r w:rsidRPr="005821E6">
        <w:rPr>
          <w:rFonts w:ascii="Arial" w:hAnsi="Arial" w:cs="Arial"/>
          <w:sz w:val="24"/>
          <w:szCs w:val="24"/>
        </w:rPr>
        <w:t>establece la metodología y los</w:t>
      </w:r>
      <w:r>
        <w:rPr>
          <w:rFonts w:ascii="Arial" w:hAnsi="Arial" w:cs="Arial"/>
          <w:sz w:val="24"/>
          <w:szCs w:val="24"/>
        </w:rPr>
        <w:t xml:space="preserve"> </w:t>
      </w:r>
      <w:r w:rsidRPr="005821E6">
        <w:rPr>
          <w:rFonts w:ascii="Arial" w:hAnsi="Arial" w:cs="Arial"/>
          <w:sz w:val="24"/>
          <w:szCs w:val="24"/>
        </w:rPr>
        <w:t>lineamientos generales</w:t>
      </w:r>
      <w:r>
        <w:rPr>
          <w:rFonts w:ascii="Arial" w:hAnsi="Arial" w:cs="Arial"/>
          <w:sz w:val="24"/>
          <w:szCs w:val="24"/>
        </w:rPr>
        <w:t xml:space="preserve"> para realizar procesos de reevaluación.</w:t>
      </w:r>
    </w:p>
    <w:p w14:paraId="673ECBDF" w14:textId="3CD1A315" w:rsidR="005821E6" w:rsidRPr="00A1597B" w:rsidRDefault="005821E6" w:rsidP="00CC7894">
      <w:pPr>
        <w:pStyle w:val="Prrafodelista"/>
        <w:numPr>
          <w:ilvl w:val="0"/>
          <w:numId w:val="8"/>
        </w:numPr>
        <w:spacing w:after="0"/>
        <w:ind w:left="426" w:hanging="426"/>
        <w:contextualSpacing w:val="0"/>
        <w:jc w:val="both"/>
        <w:rPr>
          <w:rFonts w:ascii="Arial" w:hAnsi="Arial" w:cs="Arial"/>
          <w:sz w:val="24"/>
          <w:szCs w:val="24"/>
        </w:rPr>
      </w:pPr>
      <w:r w:rsidRPr="005821E6">
        <w:rPr>
          <w:rFonts w:ascii="Arial" w:hAnsi="Arial" w:cs="Arial"/>
          <w:b/>
          <w:sz w:val="24"/>
          <w:szCs w:val="24"/>
        </w:rPr>
        <w:t>IT008-02-16 Directrices para validar instrumentos de simulación y análisis de caso - Uso de Centros 2022</w:t>
      </w:r>
      <w:r>
        <w:rPr>
          <w:rFonts w:ascii="Arial" w:hAnsi="Arial" w:cs="Arial"/>
          <w:b/>
          <w:sz w:val="24"/>
          <w:szCs w:val="24"/>
        </w:rPr>
        <w:t xml:space="preserve">: </w:t>
      </w:r>
      <w:r w:rsidR="00A1597B">
        <w:rPr>
          <w:rFonts w:ascii="Arial" w:hAnsi="Arial" w:cs="Arial"/>
          <w:sz w:val="24"/>
          <w:szCs w:val="24"/>
        </w:rPr>
        <w:t>Documento que establece la forma en que se debe realizar la solicitud de procesos de simulación y análisis de caso.</w:t>
      </w:r>
    </w:p>
    <w:p w14:paraId="3D60103E" w14:textId="0A01A2DC" w:rsidR="00C473F3" w:rsidRDefault="005821E6" w:rsidP="00CC7894">
      <w:pPr>
        <w:pStyle w:val="Prrafodelista"/>
        <w:numPr>
          <w:ilvl w:val="0"/>
          <w:numId w:val="8"/>
        </w:numPr>
        <w:ind w:left="426" w:hanging="426"/>
        <w:contextualSpacing w:val="0"/>
        <w:jc w:val="both"/>
        <w:rPr>
          <w:rFonts w:ascii="Arial" w:hAnsi="Arial" w:cs="Arial"/>
          <w:sz w:val="24"/>
          <w:szCs w:val="24"/>
        </w:rPr>
      </w:pPr>
      <w:r w:rsidRPr="005821E6">
        <w:rPr>
          <w:rFonts w:ascii="Arial" w:hAnsi="Arial" w:cs="Arial"/>
          <w:b/>
          <w:sz w:val="24"/>
          <w:szCs w:val="24"/>
        </w:rPr>
        <w:t>Norma ISO 9001:2015 – Sistema de</w:t>
      </w:r>
      <w:r>
        <w:rPr>
          <w:rFonts w:ascii="Arial" w:hAnsi="Arial" w:cs="Arial"/>
          <w:b/>
          <w:sz w:val="24"/>
          <w:szCs w:val="24"/>
        </w:rPr>
        <w:t xml:space="preserve"> Gestión de Calidad: </w:t>
      </w:r>
      <w:r w:rsidRPr="005821E6">
        <w:rPr>
          <w:rFonts w:ascii="Arial" w:hAnsi="Arial" w:cs="Arial"/>
          <w:sz w:val="24"/>
          <w:szCs w:val="24"/>
        </w:rPr>
        <w:t>Norma internacional que establece criterios para la gestión eficiente de procesos, asegurando calidad en la evaluación y certific</w:t>
      </w:r>
      <w:r>
        <w:rPr>
          <w:rFonts w:ascii="Arial" w:hAnsi="Arial" w:cs="Arial"/>
          <w:sz w:val="24"/>
          <w:szCs w:val="24"/>
        </w:rPr>
        <w:t>ación de competencias laborales</w:t>
      </w:r>
      <w:r w:rsidR="00AB1EA5">
        <w:rPr>
          <w:rFonts w:ascii="Arial" w:hAnsi="Arial" w:cs="Arial"/>
          <w:sz w:val="24"/>
          <w:szCs w:val="24"/>
        </w:rPr>
        <w:t>.</w:t>
      </w:r>
    </w:p>
    <w:p w14:paraId="2E4ED33B" w14:textId="2222C3E9" w:rsidR="00851911" w:rsidRPr="00851911" w:rsidRDefault="00C473F3" w:rsidP="00851911">
      <w:pPr>
        <w:rPr>
          <w:rFonts w:ascii="Arial" w:hAnsi="Arial" w:cs="Arial"/>
          <w:sz w:val="24"/>
          <w:szCs w:val="24"/>
        </w:rPr>
      </w:pPr>
      <w:r>
        <w:rPr>
          <w:rFonts w:ascii="Arial" w:hAnsi="Arial" w:cs="Arial"/>
          <w:sz w:val="24"/>
          <w:szCs w:val="24"/>
        </w:rPr>
        <w:br w:type="page"/>
      </w:r>
    </w:p>
    <w:p w14:paraId="2A2548DB" w14:textId="1C690DEE" w:rsidR="00D870A0" w:rsidRPr="00D870A0" w:rsidRDefault="00722A86" w:rsidP="00D870A0">
      <w:pPr>
        <w:pStyle w:val="Prrafodelista"/>
        <w:numPr>
          <w:ilvl w:val="0"/>
          <w:numId w:val="1"/>
        </w:numPr>
        <w:ind w:left="187" w:hanging="357"/>
        <w:contextualSpacing w:val="0"/>
        <w:rPr>
          <w:b/>
          <w:bCs/>
        </w:rPr>
      </w:pPr>
      <w:r w:rsidRPr="00722A86">
        <w:rPr>
          <w:rFonts w:ascii="Arial" w:hAnsi="Arial"/>
          <w:b/>
          <w:bCs/>
          <w:sz w:val="24"/>
        </w:rPr>
        <w:lastRenderedPageBreak/>
        <w:t>RESPON</w:t>
      </w:r>
      <w:r>
        <w:rPr>
          <w:rFonts w:ascii="Arial" w:hAnsi="Arial"/>
          <w:b/>
          <w:bCs/>
          <w:sz w:val="24"/>
        </w:rPr>
        <w:t>SABILIDADES</w:t>
      </w:r>
      <w:r w:rsidR="00BD1504">
        <w:rPr>
          <w:rFonts w:ascii="Arial" w:hAnsi="Arial"/>
          <w:b/>
          <w:bCs/>
          <w:sz w:val="24"/>
        </w:rPr>
        <w:t>.</w:t>
      </w:r>
    </w:p>
    <w:p w14:paraId="10A2AE7E" w14:textId="6617E5A6" w:rsidR="00D870A0" w:rsidRDefault="00D870A0" w:rsidP="0012515E">
      <w:pPr>
        <w:pStyle w:val="Prrafodelista"/>
        <w:numPr>
          <w:ilvl w:val="1"/>
          <w:numId w:val="37"/>
        </w:numPr>
        <w:ind w:left="284" w:hanging="426"/>
        <w:jc w:val="both"/>
        <w:rPr>
          <w:rFonts w:ascii="Arial" w:hAnsi="Arial" w:cs="Arial"/>
          <w:sz w:val="24"/>
          <w:szCs w:val="24"/>
        </w:rPr>
      </w:pPr>
      <w:r w:rsidRPr="0012515E">
        <w:rPr>
          <w:rFonts w:ascii="Arial" w:hAnsi="Arial" w:cs="Arial"/>
          <w:b/>
          <w:sz w:val="24"/>
          <w:szCs w:val="24"/>
        </w:rPr>
        <w:t xml:space="preserve">RESPONSABLE DEL CENTRO: </w:t>
      </w:r>
      <w:r w:rsidRPr="0012515E">
        <w:rPr>
          <w:rFonts w:ascii="Arial" w:hAnsi="Arial" w:cs="Arial"/>
          <w:sz w:val="24"/>
          <w:szCs w:val="24"/>
        </w:rPr>
        <w:t>El</w:t>
      </w:r>
      <w:r w:rsidR="00170B03">
        <w:rPr>
          <w:rFonts w:ascii="Arial" w:hAnsi="Arial" w:cs="Arial"/>
          <w:sz w:val="24"/>
          <w:szCs w:val="24"/>
        </w:rPr>
        <w:t>/La</w:t>
      </w:r>
      <w:r w:rsidRPr="0012515E">
        <w:rPr>
          <w:rFonts w:ascii="Arial" w:hAnsi="Arial" w:cs="Arial"/>
          <w:sz w:val="24"/>
          <w:szCs w:val="24"/>
        </w:rPr>
        <w:t xml:space="preserve"> Responsable del Centro es el encargado</w:t>
      </w:r>
      <w:r w:rsidR="00170B03">
        <w:rPr>
          <w:rFonts w:ascii="Arial" w:hAnsi="Arial" w:cs="Arial"/>
          <w:sz w:val="24"/>
          <w:szCs w:val="24"/>
        </w:rPr>
        <w:t>(a)</w:t>
      </w:r>
      <w:r w:rsidRPr="0012515E">
        <w:rPr>
          <w:rFonts w:ascii="Arial" w:hAnsi="Arial" w:cs="Arial"/>
          <w:sz w:val="24"/>
          <w:szCs w:val="24"/>
        </w:rPr>
        <w:t xml:space="preserve"> de garantizar la correcta aplicación del presente procedimiento, asegurando que todas las actividades se desarrollen conforme a la normativa y los estándares de calidad </w:t>
      </w:r>
      <w:r w:rsidR="00F47038">
        <w:rPr>
          <w:rFonts w:ascii="Arial" w:hAnsi="Arial" w:cs="Arial"/>
          <w:sz w:val="24"/>
          <w:szCs w:val="24"/>
        </w:rPr>
        <w:t>solicitados por la comisión (ChileValora)</w:t>
      </w:r>
      <w:r w:rsidRPr="0012515E">
        <w:rPr>
          <w:rFonts w:ascii="Arial" w:hAnsi="Arial" w:cs="Arial"/>
          <w:sz w:val="24"/>
          <w:szCs w:val="24"/>
        </w:rPr>
        <w:t>.</w:t>
      </w:r>
    </w:p>
    <w:p w14:paraId="59519A25" w14:textId="3C8DE1CC" w:rsidR="00576F3B" w:rsidRDefault="00576F3B" w:rsidP="00576F3B">
      <w:pPr>
        <w:jc w:val="both"/>
        <w:rPr>
          <w:rFonts w:ascii="Arial" w:hAnsi="Arial" w:cs="Arial"/>
          <w:sz w:val="24"/>
          <w:szCs w:val="24"/>
        </w:rPr>
      </w:pPr>
    </w:p>
    <w:tbl>
      <w:tblPr>
        <w:tblStyle w:val="Tabladelista4-nfasis1"/>
        <w:tblW w:w="0" w:type="auto"/>
        <w:tblLook w:val="04A0" w:firstRow="1" w:lastRow="0" w:firstColumn="1" w:lastColumn="0" w:noHBand="0" w:noVBand="1"/>
      </w:tblPr>
      <w:tblGrid>
        <w:gridCol w:w="3114"/>
        <w:gridCol w:w="5714"/>
      </w:tblGrid>
      <w:tr w:rsidR="00D870A0" w:rsidRPr="00D870A0" w14:paraId="4E035E36" w14:textId="77777777" w:rsidTr="00543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F5C220" w14:textId="65C2374D" w:rsidR="00D870A0" w:rsidRPr="00D870A0" w:rsidRDefault="00D870A0" w:rsidP="00D870A0">
            <w:pPr>
              <w:jc w:val="center"/>
              <w:rPr>
                <w:rFonts w:ascii="Arial" w:hAnsi="Arial" w:cs="Arial"/>
                <w:sz w:val="24"/>
                <w:szCs w:val="24"/>
              </w:rPr>
            </w:pPr>
            <w:r w:rsidRPr="00D870A0">
              <w:rPr>
                <w:rFonts w:ascii="Arial" w:hAnsi="Arial" w:cs="Arial"/>
                <w:sz w:val="24"/>
                <w:szCs w:val="24"/>
              </w:rPr>
              <w:t>Responsabilidades</w:t>
            </w:r>
          </w:p>
        </w:tc>
        <w:tc>
          <w:tcPr>
            <w:tcW w:w="5714" w:type="dxa"/>
          </w:tcPr>
          <w:p w14:paraId="2B2538DE" w14:textId="17F5F435" w:rsidR="00D870A0" w:rsidRPr="00D870A0" w:rsidRDefault="00D870A0" w:rsidP="00D870A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D870A0" w:rsidRPr="00D870A0" w14:paraId="6941B26B"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24214FB" w14:textId="3F47E5D6" w:rsidR="00D870A0" w:rsidRPr="00D870A0" w:rsidRDefault="00D870A0" w:rsidP="00924DE7">
            <w:pPr>
              <w:jc w:val="center"/>
              <w:rPr>
                <w:rFonts w:ascii="Arial" w:hAnsi="Arial" w:cs="Arial"/>
                <w:b w:val="0"/>
                <w:sz w:val="24"/>
                <w:szCs w:val="24"/>
              </w:rPr>
            </w:pPr>
            <w:r w:rsidRPr="00D870A0">
              <w:rPr>
                <w:rFonts w:ascii="Arial" w:hAnsi="Arial" w:cs="Arial"/>
                <w:b w:val="0"/>
                <w:sz w:val="24"/>
                <w:szCs w:val="24"/>
              </w:rPr>
              <w:t>Gestió</w:t>
            </w:r>
            <w:r w:rsidR="00924DE7">
              <w:rPr>
                <w:rFonts w:ascii="Arial" w:hAnsi="Arial" w:cs="Arial"/>
                <w:b w:val="0"/>
                <w:sz w:val="24"/>
                <w:szCs w:val="24"/>
              </w:rPr>
              <w:t>n Estratégica del Procedimiento:</w:t>
            </w:r>
          </w:p>
        </w:tc>
        <w:tc>
          <w:tcPr>
            <w:tcW w:w="5714" w:type="dxa"/>
          </w:tcPr>
          <w:p w14:paraId="5DC1380D" w14:textId="3E9F8ED9"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1F2">
              <w:rPr>
                <w:rFonts w:ascii="Arial" w:hAnsi="Arial" w:cs="Arial"/>
                <w:sz w:val="24"/>
                <w:szCs w:val="24"/>
              </w:rPr>
              <w:t>Decidir y supervisar la ejecución del procedimiento.</w:t>
            </w:r>
          </w:p>
          <w:p w14:paraId="58903EC9" w14:textId="57F07CE8"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1F2">
              <w:rPr>
                <w:rFonts w:ascii="Arial" w:hAnsi="Arial" w:cs="Arial"/>
                <w:sz w:val="24"/>
                <w:szCs w:val="24"/>
              </w:rPr>
              <w:t>Optimizar procesos y detectar mejoras.</w:t>
            </w:r>
          </w:p>
          <w:p w14:paraId="126CC64B" w14:textId="77777777" w:rsidR="00D870A0"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1F2">
              <w:rPr>
                <w:rFonts w:ascii="Arial" w:hAnsi="Arial" w:cs="Arial"/>
                <w:sz w:val="24"/>
                <w:szCs w:val="24"/>
              </w:rPr>
              <w:t>Gestionar recursos humanos y operativos.</w:t>
            </w:r>
          </w:p>
          <w:p w14:paraId="6C2BD971" w14:textId="28BBC2F7" w:rsidR="00F47038" w:rsidRPr="00E7749E" w:rsidRDefault="00F47038" w:rsidP="00F47038">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47038">
              <w:rPr>
                <w:rFonts w:ascii="Arial" w:hAnsi="Arial" w:cs="Arial"/>
                <w:sz w:val="24"/>
                <w:szCs w:val="24"/>
              </w:rPr>
              <w:t>Garantizar la buena gestión y proyección del Centro</w:t>
            </w:r>
          </w:p>
        </w:tc>
      </w:tr>
      <w:tr w:rsidR="00D870A0" w:rsidRPr="00D870A0" w14:paraId="70AFB280"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1866A224" w14:textId="5F723E54" w:rsidR="00D870A0" w:rsidRPr="00D870A0" w:rsidRDefault="00924DE7" w:rsidP="00924DE7">
            <w:pPr>
              <w:jc w:val="center"/>
              <w:rPr>
                <w:rFonts w:ascii="Arial" w:hAnsi="Arial" w:cs="Arial"/>
                <w:b w:val="0"/>
                <w:sz w:val="24"/>
                <w:szCs w:val="24"/>
              </w:rPr>
            </w:pPr>
            <w:r>
              <w:rPr>
                <w:rFonts w:ascii="Arial" w:hAnsi="Arial" w:cs="Arial"/>
                <w:b w:val="0"/>
                <w:sz w:val="24"/>
                <w:szCs w:val="24"/>
              </w:rPr>
              <w:t>Comunicación y actualización del procedimiento:</w:t>
            </w:r>
          </w:p>
        </w:tc>
        <w:tc>
          <w:tcPr>
            <w:tcW w:w="5714" w:type="dxa"/>
          </w:tcPr>
          <w:p w14:paraId="2AF03CD3" w14:textId="77777777"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1F2">
              <w:rPr>
                <w:rFonts w:ascii="Arial" w:hAnsi="Arial" w:cs="Arial"/>
                <w:sz w:val="24"/>
                <w:szCs w:val="24"/>
              </w:rPr>
              <w:t>Difundir y actualizar el procedimiento según normativa y necesidades.</w:t>
            </w:r>
          </w:p>
          <w:p w14:paraId="34670ECE" w14:textId="36771101" w:rsidR="00D870A0"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Disponer los recursos necesarios para c</w:t>
            </w:r>
            <w:r w:rsidRPr="00C151F2">
              <w:rPr>
                <w:rFonts w:ascii="Arial" w:hAnsi="Arial" w:cs="Arial"/>
                <w:sz w:val="24"/>
                <w:szCs w:val="24"/>
              </w:rPr>
              <w:t>apacitar al personal para su correcta aplicación.</w:t>
            </w:r>
          </w:p>
        </w:tc>
      </w:tr>
      <w:tr w:rsidR="00D870A0" w:rsidRPr="00D870A0" w14:paraId="07961BAD"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07425F9" w14:textId="715F65A4" w:rsidR="00D870A0" w:rsidRPr="00D870A0" w:rsidRDefault="00D870A0" w:rsidP="00924DE7">
            <w:pPr>
              <w:jc w:val="center"/>
              <w:rPr>
                <w:rFonts w:ascii="Arial" w:hAnsi="Arial" w:cs="Arial"/>
                <w:b w:val="0"/>
                <w:sz w:val="24"/>
                <w:szCs w:val="24"/>
              </w:rPr>
            </w:pPr>
            <w:r w:rsidRPr="00D870A0">
              <w:rPr>
                <w:rFonts w:ascii="Arial" w:hAnsi="Arial" w:cs="Arial"/>
                <w:b w:val="0"/>
                <w:sz w:val="24"/>
                <w:szCs w:val="24"/>
              </w:rPr>
              <w:t>Ejecución Operativa del Procedimiento:</w:t>
            </w:r>
          </w:p>
        </w:tc>
        <w:tc>
          <w:tcPr>
            <w:tcW w:w="5714" w:type="dxa"/>
          </w:tcPr>
          <w:p w14:paraId="287411C6" w14:textId="77777777"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1F2">
              <w:rPr>
                <w:rFonts w:ascii="Arial" w:hAnsi="Arial" w:cs="Arial"/>
                <w:sz w:val="24"/>
                <w:szCs w:val="24"/>
              </w:rPr>
              <w:t>Garantizar el desarrollo eficiente del procedimiento.</w:t>
            </w:r>
          </w:p>
          <w:p w14:paraId="62E1B2D2" w14:textId="07DA927A" w:rsidR="00D870A0" w:rsidRPr="00E7749E"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151F2">
              <w:rPr>
                <w:rFonts w:ascii="Arial" w:hAnsi="Arial" w:cs="Arial"/>
                <w:sz w:val="24"/>
                <w:szCs w:val="24"/>
              </w:rPr>
              <w:t>Asegurar recursos necesarios (humanos, materiales, tecnológicos).</w:t>
            </w:r>
          </w:p>
        </w:tc>
      </w:tr>
      <w:tr w:rsidR="00D870A0" w:rsidRPr="00D870A0" w14:paraId="70C7D59B"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24B07937" w14:textId="1D6A4C28" w:rsidR="00D870A0" w:rsidRPr="00D870A0" w:rsidRDefault="00D870A0" w:rsidP="00924DE7">
            <w:pPr>
              <w:jc w:val="center"/>
              <w:rPr>
                <w:rFonts w:ascii="Arial" w:hAnsi="Arial" w:cs="Arial"/>
                <w:b w:val="0"/>
                <w:sz w:val="24"/>
                <w:szCs w:val="24"/>
              </w:rPr>
            </w:pPr>
            <w:r w:rsidRPr="00D870A0">
              <w:rPr>
                <w:rFonts w:ascii="Arial" w:hAnsi="Arial" w:cs="Arial"/>
                <w:b w:val="0"/>
                <w:sz w:val="24"/>
                <w:szCs w:val="24"/>
              </w:rPr>
              <w:t>Mejora Continua del Procedimiento:</w:t>
            </w:r>
          </w:p>
        </w:tc>
        <w:tc>
          <w:tcPr>
            <w:tcW w:w="5714" w:type="dxa"/>
          </w:tcPr>
          <w:p w14:paraId="5E365548" w14:textId="4D908943"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1F2">
              <w:rPr>
                <w:rFonts w:ascii="Arial" w:hAnsi="Arial" w:cs="Arial"/>
                <w:sz w:val="24"/>
                <w:szCs w:val="24"/>
              </w:rPr>
              <w:t>Implementar controles y optimización del proceso.</w:t>
            </w:r>
          </w:p>
          <w:p w14:paraId="65728B83" w14:textId="28986CA6"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1F2">
              <w:rPr>
                <w:rFonts w:ascii="Arial" w:hAnsi="Arial" w:cs="Arial"/>
                <w:sz w:val="24"/>
                <w:szCs w:val="24"/>
              </w:rPr>
              <w:t>Evaluar resultados y proponer mejoras.</w:t>
            </w:r>
          </w:p>
          <w:p w14:paraId="212703C1" w14:textId="6EB1D2BD" w:rsidR="00D870A0" w:rsidRPr="00D870A0"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151F2">
              <w:rPr>
                <w:rFonts w:ascii="Arial" w:hAnsi="Arial" w:cs="Arial"/>
                <w:sz w:val="24"/>
                <w:szCs w:val="24"/>
              </w:rPr>
              <w:t>Capacitar continuamente al equipo.</w:t>
            </w:r>
          </w:p>
        </w:tc>
      </w:tr>
    </w:tbl>
    <w:p w14:paraId="457B3C78" w14:textId="0A22A9D8" w:rsidR="00576F3B" w:rsidRDefault="00576F3B" w:rsidP="00576F3B">
      <w:pPr>
        <w:pStyle w:val="Prrafodelista"/>
        <w:spacing w:before="240"/>
        <w:ind w:left="283"/>
        <w:contextualSpacing w:val="0"/>
        <w:jc w:val="both"/>
        <w:rPr>
          <w:rFonts w:ascii="Arial" w:hAnsi="Arial" w:cs="Arial"/>
          <w:sz w:val="24"/>
          <w:szCs w:val="24"/>
        </w:rPr>
      </w:pPr>
    </w:p>
    <w:p w14:paraId="6EDA81CE" w14:textId="77777777" w:rsidR="00576F3B" w:rsidRDefault="00576F3B">
      <w:pPr>
        <w:rPr>
          <w:rFonts w:ascii="Arial" w:hAnsi="Arial" w:cs="Arial"/>
          <w:sz w:val="24"/>
          <w:szCs w:val="24"/>
        </w:rPr>
      </w:pPr>
      <w:r>
        <w:rPr>
          <w:rFonts w:ascii="Arial" w:hAnsi="Arial" w:cs="Arial"/>
          <w:sz w:val="24"/>
          <w:szCs w:val="24"/>
        </w:rPr>
        <w:br w:type="page"/>
      </w:r>
    </w:p>
    <w:p w14:paraId="0995A48F" w14:textId="189A3A13" w:rsidR="00E7749E" w:rsidRDefault="00E7749E" w:rsidP="0012515E">
      <w:pPr>
        <w:pStyle w:val="Prrafodelista"/>
        <w:numPr>
          <w:ilvl w:val="1"/>
          <w:numId w:val="37"/>
        </w:numPr>
        <w:spacing w:before="240"/>
        <w:ind w:left="283" w:hanging="425"/>
        <w:contextualSpacing w:val="0"/>
        <w:jc w:val="both"/>
        <w:rPr>
          <w:rFonts w:ascii="Arial" w:hAnsi="Arial" w:cs="Arial"/>
          <w:sz w:val="24"/>
          <w:szCs w:val="24"/>
        </w:rPr>
      </w:pPr>
      <w:r w:rsidRPr="000A676D">
        <w:rPr>
          <w:rFonts w:ascii="Arial" w:hAnsi="Arial" w:cs="Arial"/>
          <w:b/>
          <w:sz w:val="24"/>
          <w:szCs w:val="24"/>
        </w:rPr>
        <w:lastRenderedPageBreak/>
        <w:t>COORDINADOR</w:t>
      </w:r>
      <w:r w:rsidR="00A829FD">
        <w:rPr>
          <w:rFonts w:ascii="Arial" w:hAnsi="Arial" w:cs="Arial"/>
          <w:b/>
          <w:sz w:val="24"/>
          <w:szCs w:val="24"/>
        </w:rPr>
        <w:t>(A)</w:t>
      </w:r>
      <w:r w:rsidRPr="000A676D">
        <w:rPr>
          <w:rFonts w:ascii="Arial" w:hAnsi="Arial" w:cs="Arial"/>
          <w:b/>
          <w:sz w:val="24"/>
          <w:szCs w:val="24"/>
        </w:rPr>
        <w:t xml:space="preserve"> TÉCNICO</w:t>
      </w:r>
      <w:r w:rsidR="00A829FD">
        <w:rPr>
          <w:rFonts w:ascii="Arial" w:hAnsi="Arial" w:cs="Arial"/>
          <w:b/>
          <w:sz w:val="24"/>
          <w:szCs w:val="24"/>
        </w:rPr>
        <w:t>(A)</w:t>
      </w:r>
      <w:r w:rsidRPr="000A676D">
        <w:rPr>
          <w:rFonts w:ascii="Arial" w:hAnsi="Arial" w:cs="Arial"/>
          <w:b/>
          <w:sz w:val="24"/>
          <w:szCs w:val="24"/>
        </w:rPr>
        <w:t xml:space="preserve">: </w:t>
      </w:r>
      <w:r w:rsidR="000A676D" w:rsidRPr="000A676D">
        <w:rPr>
          <w:rFonts w:ascii="Arial" w:hAnsi="Arial" w:cs="Arial"/>
          <w:sz w:val="24"/>
          <w:szCs w:val="24"/>
        </w:rPr>
        <w:t>El</w:t>
      </w:r>
      <w:r w:rsidR="00A829FD">
        <w:rPr>
          <w:rFonts w:ascii="Arial" w:hAnsi="Arial" w:cs="Arial"/>
          <w:sz w:val="24"/>
          <w:szCs w:val="24"/>
        </w:rPr>
        <w:t>/La</w:t>
      </w:r>
      <w:r w:rsidR="000A676D" w:rsidRPr="000A676D">
        <w:rPr>
          <w:rFonts w:ascii="Arial" w:hAnsi="Arial" w:cs="Arial"/>
          <w:sz w:val="24"/>
          <w:szCs w:val="24"/>
        </w:rPr>
        <w:t xml:space="preserve"> Coordinador</w:t>
      </w:r>
      <w:r w:rsidR="00A829FD">
        <w:rPr>
          <w:rFonts w:ascii="Arial" w:hAnsi="Arial" w:cs="Arial"/>
          <w:sz w:val="24"/>
          <w:szCs w:val="24"/>
        </w:rPr>
        <w:t>(a)</w:t>
      </w:r>
      <w:r w:rsidR="000A676D" w:rsidRPr="000A676D">
        <w:rPr>
          <w:rFonts w:ascii="Arial" w:hAnsi="Arial" w:cs="Arial"/>
          <w:sz w:val="24"/>
          <w:szCs w:val="24"/>
        </w:rPr>
        <w:t xml:space="preserve"> Técnico</w:t>
      </w:r>
      <w:r w:rsidR="00A829FD">
        <w:rPr>
          <w:rFonts w:ascii="Arial" w:hAnsi="Arial" w:cs="Arial"/>
          <w:sz w:val="24"/>
          <w:szCs w:val="24"/>
        </w:rPr>
        <w:t>(a)</w:t>
      </w:r>
      <w:r w:rsidR="00170B03">
        <w:rPr>
          <w:rFonts w:ascii="Arial" w:hAnsi="Arial" w:cs="Arial"/>
          <w:sz w:val="24"/>
          <w:szCs w:val="24"/>
        </w:rPr>
        <w:t xml:space="preserve"> es</w:t>
      </w:r>
      <w:r w:rsidR="000A676D" w:rsidRPr="000A676D">
        <w:rPr>
          <w:rFonts w:ascii="Arial" w:hAnsi="Arial" w:cs="Arial"/>
          <w:sz w:val="24"/>
          <w:szCs w:val="24"/>
        </w:rPr>
        <w:t xml:space="preserve"> responsable de la gestión operativa y metodológica del presente procedimiento, asegurando su correcta aplicación y supervisión en cada un</w:t>
      </w:r>
      <w:r w:rsidR="000A676D">
        <w:rPr>
          <w:rFonts w:ascii="Arial" w:hAnsi="Arial" w:cs="Arial"/>
          <w:sz w:val="24"/>
          <w:szCs w:val="24"/>
        </w:rPr>
        <w:t>a de sus etapas</w:t>
      </w:r>
      <w:r w:rsidRPr="000A676D">
        <w:rPr>
          <w:rFonts w:ascii="Arial" w:hAnsi="Arial" w:cs="Arial"/>
          <w:sz w:val="24"/>
          <w:szCs w:val="24"/>
        </w:rPr>
        <w:t>.</w:t>
      </w:r>
    </w:p>
    <w:p w14:paraId="2329142C" w14:textId="01E20ECF" w:rsidR="00576F3B" w:rsidRDefault="00576F3B" w:rsidP="00576F3B">
      <w:pPr>
        <w:spacing w:before="240"/>
        <w:jc w:val="both"/>
        <w:rPr>
          <w:rFonts w:ascii="Arial" w:hAnsi="Arial" w:cs="Arial"/>
          <w:sz w:val="24"/>
          <w:szCs w:val="24"/>
        </w:rPr>
      </w:pPr>
    </w:p>
    <w:tbl>
      <w:tblPr>
        <w:tblStyle w:val="Tabladelista4-nfasis1"/>
        <w:tblW w:w="0" w:type="auto"/>
        <w:tblLook w:val="04A0" w:firstRow="1" w:lastRow="0" w:firstColumn="1" w:lastColumn="0" w:noHBand="0" w:noVBand="1"/>
      </w:tblPr>
      <w:tblGrid>
        <w:gridCol w:w="3114"/>
        <w:gridCol w:w="5714"/>
      </w:tblGrid>
      <w:tr w:rsidR="00E7749E" w:rsidRPr="00D870A0" w14:paraId="69115C92" w14:textId="77777777" w:rsidTr="00543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CD6A7A3" w14:textId="77777777" w:rsidR="00E7749E" w:rsidRPr="00D870A0" w:rsidRDefault="00E7749E" w:rsidP="00EF2A09">
            <w:pPr>
              <w:jc w:val="center"/>
              <w:rPr>
                <w:rFonts w:ascii="Arial" w:hAnsi="Arial" w:cs="Arial"/>
                <w:sz w:val="24"/>
                <w:szCs w:val="24"/>
              </w:rPr>
            </w:pPr>
            <w:r w:rsidRPr="00D870A0">
              <w:rPr>
                <w:rFonts w:ascii="Arial" w:hAnsi="Arial" w:cs="Arial"/>
                <w:sz w:val="24"/>
                <w:szCs w:val="24"/>
              </w:rPr>
              <w:t>Responsabilidades</w:t>
            </w:r>
          </w:p>
        </w:tc>
        <w:tc>
          <w:tcPr>
            <w:tcW w:w="5714" w:type="dxa"/>
          </w:tcPr>
          <w:p w14:paraId="61EA0010" w14:textId="77777777" w:rsidR="00E7749E" w:rsidRPr="00D870A0" w:rsidRDefault="00E7749E" w:rsidP="00EF2A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E7749E" w:rsidRPr="00D870A0" w14:paraId="2D46AB2D"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A19496B" w14:textId="08246CBA" w:rsidR="00E7749E" w:rsidRPr="00D870A0" w:rsidRDefault="000A676D" w:rsidP="00924DE7">
            <w:pPr>
              <w:jc w:val="center"/>
              <w:rPr>
                <w:rFonts w:ascii="Arial" w:hAnsi="Arial" w:cs="Arial"/>
                <w:b w:val="0"/>
                <w:sz w:val="24"/>
                <w:szCs w:val="24"/>
              </w:rPr>
            </w:pPr>
            <w:r w:rsidRPr="000A676D">
              <w:rPr>
                <w:rFonts w:ascii="Arial" w:hAnsi="Arial" w:cs="Arial"/>
                <w:b w:val="0"/>
                <w:sz w:val="24"/>
                <w:szCs w:val="24"/>
              </w:rPr>
              <w:t>Organización y Supervisión del Procedimiento:</w:t>
            </w:r>
          </w:p>
        </w:tc>
        <w:tc>
          <w:tcPr>
            <w:tcW w:w="5714" w:type="dxa"/>
          </w:tcPr>
          <w:p w14:paraId="29A69390" w14:textId="16E3F56D" w:rsidR="00C151F2" w:rsidRPr="00C151F2" w:rsidRDefault="00F47038"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Planificar, </w:t>
            </w:r>
            <w:r w:rsidR="00C151F2" w:rsidRPr="00C151F2">
              <w:rPr>
                <w:rFonts w:ascii="Arial" w:hAnsi="Arial" w:cs="Arial"/>
                <w:bCs/>
                <w:sz w:val="24"/>
                <w:szCs w:val="24"/>
              </w:rPr>
              <w:t>Coordinar y supervisar la ejecución del proceso según estándares.</w:t>
            </w:r>
          </w:p>
          <w:p w14:paraId="21C56880" w14:textId="3E4C8A28" w:rsidR="00E7749E"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Asegurar la operatividad y disponibilidad de recursos.</w:t>
            </w:r>
          </w:p>
        </w:tc>
      </w:tr>
      <w:tr w:rsidR="00E7749E" w:rsidRPr="00D870A0" w14:paraId="34EB1807"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0B21AB6D" w14:textId="62BF1B85" w:rsidR="00E7749E" w:rsidRPr="00D870A0" w:rsidRDefault="000A676D" w:rsidP="00924DE7">
            <w:pPr>
              <w:jc w:val="center"/>
              <w:rPr>
                <w:rFonts w:ascii="Arial" w:hAnsi="Arial" w:cs="Arial"/>
                <w:b w:val="0"/>
                <w:sz w:val="24"/>
                <w:szCs w:val="24"/>
              </w:rPr>
            </w:pPr>
            <w:r w:rsidRPr="000A676D">
              <w:rPr>
                <w:rFonts w:ascii="Arial" w:hAnsi="Arial" w:cs="Arial"/>
                <w:b w:val="0"/>
                <w:sz w:val="24"/>
                <w:szCs w:val="24"/>
              </w:rPr>
              <w:t>Conducción Metodológica del Procedimiento:</w:t>
            </w:r>
          </w:p>
        </w:tc>
        <w:tc>
          <w:tcPr>
            <w:tcW w:w="5714" w:type="dxa"/>
          </w:tcPr>
          <w:p w14:paraId="0AC5D94E" w14:textId="77777777"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Implementar criterios de evaluación alineados con ChileValora.</w:t>
            </w:r>
          </w:p>
          <w:p w14:paraId="1BB61FB5" w14:textId="47411409" w:rsidR="00E7749E"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Garantizar la calidad técnica y correcta aplicación de instrumentos.</w:t>
            </w:r>
          </w:p>
        </w:tc>
      </w:tr>
      <w:tr w:rsidR="00E7749E" w:rsidRPr="00D870A0" w14:paraId="762762B8"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A05A401" w14:textId="4540E034" w:rsidR="00E7749E" w:rsidRPr="00D870A0" w:rsidRDefault="000A676D" w:rsidP="00924DE7">
            <w:pPr>
              <w:jc w:val="center"/>
              <w:rPr>
                <w:rFonts w:ascii="Arial" w:hAnsi="Arial" w:cs="Arial"/>
                <w:b w:val="0"/>
                <w:sz w:val="24"/>
                <w:szCs w:val="24"/>
              </w:rPr>
            </w:pPr>
            <w:r w:rsidRPr="000A676D">
              <w:rPr>
                <w:rFonts w:ascii="Arial" w:hAnsi="Arial" w:cs="Arial"/>
                <w:b w:val="0"/>
                <w:sz w:val="24"/>
                <w:szCs w:val="24"/>
              </w:rPr>
              <w:t>Gestión y Alineación de los</w:t>
            </w:r>
            <w:r w:rsidR="00170B03">
              <w:rPr>
                <w:rFonts w:ascii="Arial" w:hAnsi="Arial" w:cs="Arial"/>
                <w:b w:val="0"/>
                <w:sz w:val="24"/>
                <w:szCs w:val="24"/>
              </w:rPr>
              <w:t>/las</w:t>
            </w:r>
            <w:r w:rsidRPr="000A676D">
              <w:rPr>
                <w:rFonts w:ascii="Arial" w:hAnsi="Arial" w:cs="Arial"/>
                <w:b w:val="0"/>
                <w:sz w:val="24"/>
                <w:szCs w:val="24"/>
              </w:rPr>
              <w:t xml:space="preserve"> Evaluadores</w:t>
            </w:r>
            <w:r w:rsidR="00170B03">
              <w:rPr>
                <w:rFonts w:ascii="Arial" w:hAnsi="Arial" w:cs="Arial"/>
                <w:b w:val="0"/>
                <w:sz w:val="24"/>
                <w:szCs w:val="24"/>
              </w:rPr>
              <w:t>(as)</w:t>
            </w:r>
            <w:r w:rsidRPr="000A676D">
              <w:rPr>
                <w:rFonts w:ascii="Arial" w:hAnsi="Arial" w:cs="Arial"/>
                <w:b w:val="0"/>
                <w:sz w:val="24"/>
                <w:szCs w:val="24"/>
              </w:rPr>
              <w:t>:</w:t>
            </w:r>
          </w:p>
        </w:tc>
        <w:tc>
          <w:tcPr>
            <w:tcW w:w="5714" w:type="dxa"/>
          </w:tcPr>
          <w:p w14:paraId="55420330" w14:textId="0EF2891E"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Alinear, capacitar y supervisar evaluadores</w:t>
            </w:r>
            <w:r w:rsidR="00170B03">
              <w:rPr>
                <w:rFonts w:ascii="Arial" w:hAnsi="Arial" w:cs="Arial"/>
                <w:bCs/>
                <w:sz w:val="24"/>
                <w:szCs w:val="24"/>
              </w:rPr>
              <w:t>(as)</w:t>
            </w:r>
            <w:r w:rsidRPr="00C151F2">
              <w:rPr>
                <w:rFonts w:ascii="Arial" w:hAnsi="Arial" w:cs="Arial"/>
                <w:bCs/>
                <w:sz w:val="24"/>
                <w:szCs w:val="24"/>
              </w:rPr>
              <w:t xml:space="preserve"> para una evaluación objetiva.</w:t>
            </w:r>
          </w:p>
          <w:p w14:paraId="6DEB479E" w14:textId="3EE6E76D" w:rsidR="00E7749E" w:rsidRPr="00C151F2" w:rsidRDefault="00094477" w:rsidP="00094477">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Controlar la calidad de la aplicación de los instrumentos</w:t>
            </w:r>
            <w:r w:rsidR="00C151F2" w:rsidRPr="00C151F2">
              <w:rPr>
                <w:rFonts w:ascii="Arial" w:hAnsi="Arial" w:cs="Arial"/>
                <w:bCs/>
                <w:sz w:val="24"/>
                <w:szCs w:val="24"/>
              </w:rPr>
              <w:t xml:space="preserve"> de evaluación.</w:t>
            </w:r>
          </w:p>
        </w:tc>
      </w:tr>
      <w:tr w:rsidR="00E7749E" w:rsidRPr="00D870A0" w14:paraId="2A70CCEC"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60032374" w14:textId="1892415E" w:rsidR="00E7749E" w:rsidRPr="00D870A0" w:rsidRDefault="000A676D" w:rsidP="00924DE7">
            <w:pPr>
              <w:jc w:val="center"/>
              <w:rPr>
                <w:rFonts w:ascii="Arial" w:hAnsi="Arial" w:cs="Arial"/>
                <w:b w:val="0"/>
                <w:sz w:val="24"/>
                <w:szCs w:val="24"/>
              </w:rPr>
            </w:pPr>
            <w:r w:rsidRPr="000A676D">
              <w:rPr>
                <w:rFonts w:ascii="Arial" w:hAnsi="Arial" w:cs="Arial"/>
                <w:b w:val="0"/>
                <w:sz w:val="24"/>
                <w:szCs w:val="24"/>
              </w:rPr>
              <w:t>Gestión Normativa y Documental:</w:t>
            </w:r>
          </w:p>
        </w:tc>
        <w:tc>
          <w:tcPr>
            <w:tcW w:w="5714" w:type="dxa"/>
          </w:tcPr>
          <w:p w14:paraId="37565BC6" w14:textId="5B6D4BAE"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Garantizar el cumplimiento normativo y actualización del procedimiento.</w:t>
            </w:r>
          </w:p>
          <w:p w14:paraId="3CB3BDAC" w14:textId="77777777" w:rsidR="00E7749E"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Supervisar la gestión documental y trazabilidad del proceso.</w:t>
            </w:r>
          </w:p>
          <w:p w14:paraId="4556B529" w14:textId="0B5B9929" w:rsidR="00F47038" w:rsidRPr="00C151F2" w:rsidRDefault="00F47038" w:rsidP="00F47038">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47038">
              <w:rPr>
                <w:rFonts w:ascii="Arial" w:hAnsi="Arial" w:cs="Arial"/>
                <w:bCs/>
                <w:sz w:val="24"/>
                <w:szCs w:val="24"/>
              </w:rPr>
              <w:t>Dar respuesta a los requerimientos realizados por la Comisión, en sus distintas Etapas.</w:t>
            </w:r>
          </w:p>
        </w:tc>
      </w:tr>
      <w:tr w:rsidR="00E7749E" w:rsidRPr="00D870A0" w14:paraId="778E9CC9" w14:textId="77777777" w:rsidTr="00F47038">
        <w:trPr>
          <w:cnfStyle w:val="000000100000" w:firstRow="0" w:lastRow="0" w:firstColumn="0" w:lastColumn="0" w:oddVBand="0" w:evenVBand="0" w:oddHBand="1" w:evenHBand="0" w:firstRowFirstColumn="0" w:firstRowLastColumn="0" w:lastRowFirstColumn="0" w:lastRowLastColumn="0"/>
          <w:trHeight w:val="2049"/>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4724A35" w14:textId="0FDBD55A" w:rsidR="00E7749E" w:rsidRPr="00D870A0" w:rsidRDefault="000A676D" w:rsidP="00924DE7">
            <w:pPr>
              <w:jc w:val="center"/>
              <w:rPr>
                <w:rFonts w:ascii="Arial" w:hAnsi="Arial" w:cs="Arial"/>
                <w:b w:val="0"/>
                <w:sz w:val="24"/>
                <w:szCs w:val="24"/>
              </w:rPr>
            </w:pPr>
            <w:r w:rsidRPr="000A676D">
              <w:rPr>
                <w:rFonts w:ascii="Arial" w:hAnsi="Arial" w:cs="Arial"/>
                <w:b w:val="0"/>
                <w:sz w:val="24"/>
                <w:szCs w:val="24"/>
              </w:rPr>
              <w:t>Mejora Continua y la Toma de Decisiones:</w:t>
            </w:r>
          </w:p>
        </w:tc>
        <w:tc>
          <w:tcPr>
            <w:tcW w:w="5714" w:type="dxa"/>
          </w:tcPr>
          <w:p w14:paraId="62A65900" w14:textId="10C16290"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Evaluar el desempeño del procedimiento y proponer mejoras.</w:t>
            </w:r>
          </w:p>
          <w:p w14:paraId="22B14EBA" w14:textId="4A388CD1"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Optimizar la implementación y actualizar metodologías.</w:t>
            </w:r>
          </w:p>
          <w:p w14:paraId="2401D487" w14:textId="77777777" w:rsidR="00E7749E"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Capacitar continuamente al equipo.</w:t>
            </w:r>
          </w:p>
          <w:p w14:paraId="48A18596" w14:textId="3ABDD0DA" w:rsidR="00F47038" w:rsidRPr="00C151F2" w:rsidRDefault="00F47038" w:rsidP="00F47038">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Implementar, actualizar y tomar acciones cada vez que el proceso lo requiera.</w:t>
            </w:r>
          </w:p>
        </w:tc>
      </w:tr>
    </w:tbl>
    <w:p w14:paraId="7B875375" w14:textId="77777777" w:rsidR="00576F3B" w:rsidRPr="00576F3B" w:rsidRDefault="00576F3B" w:rsidP="00576F3B">
      <w:pPr>
        <w:spacing w:before="240"/>
        <w:jc w:val="both"/>
        <w:rPr>
          <w:rFonts w:ascii="Arial" w:hAnsi="Arial" w:cs="Arial"/>
          <w:b/>
          <w:sz w:val="24"/>
          <w:szCs w:val="24"/>
        </w:rPr>
      </w:pPr>
    </w:p>
    <w:p w14:paraId="4F7AE9FC" w14:textId="77777777" w:rsidR="00576F3B" w:rsidRDefault="00576F3B">
      <w:pPr>
        <w:rPr>
          <w:rFonts w:ascii="Arial" w:hAnsi="Arial" w:cs="Arial"/>
          <w:b/>
          <w:sz w:val="24"/>
          <w:szCs w:val="24"/>
        </w:rPr>
      </w:pPr>
      <w:r>
        <w:rPr>
          <w:rFonts w:ascii="Arial" w:hAnsi="Arial" w:cs="Arial"/>
          <w:b/>
          <w:sz w:val="24"/>
          <w:szCs w:val="24"/>
        </w:rPr>
        <w:br w:type="page"/>
      </w:r>
    </w:p>
    <w:p w14:paraId="2F3EB771" w14:textId="4F796D96" w:rsidR="00EF2A09" w:rsidRDefault="00EF2A09" w:rsidP="00576F3B">
      <w:pPr>
        <w:pStyle w:val="Prrafodelista"/>
        <w:numPr>
          <w:ilvl w:val="1"/>
          <w:numId w:val="37"/>
        </w:numPr>
        <w:spacing w:before="240"/>
        <w:ind w:left="283" w:hanging="425"/>
        <w:contextualSpacing w:val="0"/>
        <w:jc w:val="both"/>
        <w:rPr>
          <w:rFonts w:ascii="Arial" w:hAnsi="Arial" w:cs="Arial"/>
          <w:sz w:val="24"/>
          <w:szCs w:val="24"/>
        </w:rPr>
      </w:pPr>
      <w:r w:rsidRPr="00EF2A09">
        <w:rPr>
          <w:rFonts w:ascii="Arial" w:hAnsi="Arial" w:cs="Arial"/>
          <w:b/>
          <w:sz w:val="24"/>
          <w:szCs w:val="24"/>
        </w:rPr>
        <w:lastRenderedPageBreak/>
        <w:t>ASISTENTE ADMINISTRATIVO</w:t>
      </w:r>
      <w:r w:rsidR="00A829FD">
        <w:rPr>
          <w:rFonts w:ascii="Arial" w:hAnsi="Arial" w:cs="Arial"/>
          <w:b/>
          <w:sz w:val="24"/>
          <w:szCs w:val="24"/>
        </w:rPr>
        <w:t>(A)</w:t>
      </w:r>
      <w:r>
        <w:rPr>
          <w:rFonts w:ascii="Arial" w:hAnsi="Arial" w:cs="Arial"/>
          <w:b/>
          <w:sz w:val="24"/>
          <w:szCs w:val="24"/>
        </w:rPr>
        <w:t xml:space="preserve">: </w:t>
      </w:r>
      <w:r w:rsidRPr="00EF2A09">
        <w:rPr>
          <w:rFonts w:ascii="Arial" w:hAnsi="Arial" w:cs="Arial"/>
          <w:sz w:val="24"/>
          <w:szCs w:val="24"/>
        </w:rPr>
        <w:t>El</w:t>
      </w:r>
      <w:r w:rsidR="00A829FD">
        <w:rPr>
          <w:rFonts w:ascii="Arial" w:hAnsi="Arial" w:cs="Arial"/>
          <w:sz w:val="24"/>
          <w:szCs w:val="24"/>
        </w:rPr>
        <w:t>/La</w:t>
      </w:r>
      <w:r w:rsidRPr="00EF2A09">
        <w:rPr>
          <w:rFonts w:ascii="Arial" w:hAnsi="Arial" w:cs="Arial"/>
          <w:sz w:val="24"/>
          <w:szCs w:val="24"/>
        </w:rPr>
        <w:t xml:space="preserve"> Asistente Administrativo</w:t>
      </w:r>
      <w:r w:rsidR="00A829FD">
        <w:rPr>
          <w:rFonts w:ascii="Arial" w:hAnsi="Arial" w:cs="Arial"/>
          <w:sz w:val="24"/>
          <w:szCs w:val="24"/>
        </w:rPr>
        <w:t>(a)</w:t>
      </w:r>
      <w:r w:rsidRPr="00EF2A09">
        <w:rPr>
          <w:rFonts w:ascii="Arial" w:hAnsi="Arial" w:cs="Arial"/>
          <w:sz w:val="24"/>
          <w:szCs w:val="24"/>
        </w:rPr>
        <w:t xml:space="preserve"> es responsable de la ejecución de tareas de apoyo administrativo y logístico para garantizar el cumplimiento del presente procedimiento.</w:t>
      </w:r>
    </w:p>
    <w:p w14:paraId="2078D319" w14:textId="77777777" w:rsidR="00576F3B" w:rsidRPr="00576F3B" w:rsidRDefault="00576F3B" w:rsidP="00576F3B">
      <w:pPr>
        <w:spacing w:before="240"/>
        <w:jc w:val="both"/>
        <w:rPr>
          <w:rFonts w:ascii="Arial" w:hAnsi="Arial" w:cs="Arial"/>
          <w:sz w:val="24"/>
          <w:szCs w:val="24"/>
        </w:rPr>
      </w:pPr>
    </w:p>
    <w:tbl>
      <w:tblPr>
        <w:tblStyle w:val="Tabladelista4-nfasis1"/>
        <w:tblW w:w="0" w:type="auto"/>
        <w:tblLook w:val="04A0" w:firstRow="1" w:lastRow="0" w:firstColumn="1" w:lastColumn="0" w:noHBand="0" w:noVBand="1"/>
      </w:tblPr>
      <w:tblGrid>
        <w:gridCol w:w="3114"/>
        <w:gridCol w:w="5714"/>
      </w:tblGrid>
      <w:tr w:rsidR="00EF2A09" w:rsidRPr="00D870A0" w14:paraId="59A7D8D1" w14:textId="77777777" w:rsidTr="00543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5062AFF" w14:textId="77777777" w:rsidR="00EF2A09" w:rsidRPr="00D870A0" w:rsidRDefault="00EF2A09" w:rsidP="00EF2A09">
            <w:pPr>
              <w:jc w:val="center"/>
              <w:rPr>
                <w:rFonts w:ascii="Arial" w:hAnsi="Arial" w:cs="Arial"/>
                <w:sz w:val="24"/>
                <w:szCs w:val="24"/>
              </w:rPr>
            </w:pPr>
            <w:r w:rsidRPr="00D870A0">
              <w:rPr>
                <w:rFonts w:ascii="Arial" w:hAnsi="Arial" w:cs="Arial"/>
                <w:sz w:val="24"/>
                <w:szCs w:val="24"/>
              </w:rPr>
              <w:t>Responsabilidades</w:t>
            </w:r>
          </w:p>
        </w:tc>
        <w:tc>
          <w:tcPr>
            <w:tcW w:w="5714" w:type="dxa"/>
          </w:tcPr>
          <w:p w14:paraId="08AC6B95" w14:textId="77777777" w:rsidR="00EF2A09" w:rsidRPr="00D870A0" w:rsidRDefault="00EF2A09" w:rsidP="00EF2A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EF2A09" w:rsidRPr="00D870A0" w14:paraId="3A0046B8"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735B1C7" w14:textId="4E97464F" w:rsidR="00EF2A09" w:rsidRPr="00EF2A09" w:rsidRDefault="00EF2A09" w:rsidP="00576F3B">
            <w:pPr>
              <w:jc w:val="center"/>
              <w:rPr>
                <w:rFonts w:ascii="Arial" w:hAnsi="Arial" w:cs="Arial"/>
                <w:b w:val="0"/>
                <w:sz w:val="24"/>
                <w:szCs w:val="24"/>
              </w:rPr>
            </w:pPr>
            <w:r w:rsidRPr="00EF2A09">
              <w:rPr>
                <w:rFonts w:ascii="Arial" w:hAnsi="Arial" w:cs="Arial"/>
                <w:b w:val="0"/>
                <w:sz w:val="24"/>
                <w:szCs w:val="24"/>
              </w:rPr>
              <w:t>Gestión Administrativa del Procedimiento:</w:t>
            </w:r>
          </w:p>
        </w:tc>
        <w:tc>
          <w:tcPr>
            <w:tcW w:w="5714" w:type="dxa"/>
          </w:tcPr>
          <w:p w14:paraId="3BA0A9A9" w14:textId="3A7609D4"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Ejecutar actividades dentro de los plazos definidos.</w:t>
            </w:r>
          </w:p>
          <w:p w14:paraId="1D998413" w14:textId="35339ED1" w:rsidR="00C151F2" w:rsidRPr="00C151F2" w:rsidRDefault="00F47038"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Gestionar la </w:t>
            </w:r>
            <w:r w:rsidR="00C151F2" w:rsidRPr="00C151F2">
              <w:rPr>
                <w:rFonts w:ascii="Arial" w:hAnsi="Arial" w:cs="Arial"/>
                <w:bCs/>
                <w:sz w:val="24"/>
                <w:szCs w:val="24"/>
              </w:rPr>
              <w:t>documentación de personas candidatas, asegurando trazabilidad.</w:t>
            </w:r>
          </w:p>
          <w:p w14:paraId="45752459" w14:textId="65DC1C33" w:rsidR="00EF2A09"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Controlar los documentos del proceso de evaluación y certificación.</w:t>
            </w:r>
          </w:p>
        </w:tc>
      </w:tr>
      <w:tr w:rsidR="00EF2A09" w:rsidRPr="00D870A0" w14:paraId="3D67C993"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37A5D943" w14:textId="511E500C" w:rsidR="00EF2A09" w:rsidRPr="00EF2A09" w:rsidRDefault="00EF2A09" w:rsidP="00576F3B">
            <w:pPr>
              <w:jc w:val="center"/>
              <w:rPr>
                <w:rFonts w:ascii="Arial" w:hAnsi="Arial" w:cs="Arial"/>
                <w:b w:val="0"/>
                <w:sz w:val="24"/>
                <w:szCs w:val="24"/>
              </w:rPr>
            </w:pPr>
            <w:r w:rsidRPr="00EF2A09">
              <w:rPr>
                <w:rFonts w:ascii="Arial" w:hAnsi="Arial" w:cs="Arial"/>
                <w:b w:val="0"/>
                <w:sz w:val="24"/>
                <w:szCs w:val="24"/>
              </w:rPr>
              <w:t>Coordinación Operativa:</w:t>
            </w:r>
          </w:p>
        </w:tc>
        <w:tc>
          <w:tcPr>
            <w:tcW w:w="5714" w:type="dxa"/>
          </w:tcPr>
          <w:p w14:paraId="6C53031E" w14:textId="7E3F8B64"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Apoyar logísticamente el procedimiento.</w:t>
            </w:r>
          </w:p>
          <w:p w14:paraId="612E044C" w14:textId="0CA22180" w:rsidR="00EF2A09"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Gestionar inscripciones, evaluaciones y reuniones.</w:t>
            </w:r>
          </w:p>
        </w:tc>
      </w:tr>
      <w:tr w:rsidR="00EF2A09" w:rsidRPr="00D870A0" w14:paraId="6C8651FE"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1ACF0CE" w14:textId="754CD357" w:rsidR="00EF2A09" w:rsidRPr="00EF2A09" w:rsidRDefault="00EF2A09" w:rsidP="00576F3B">
            <w:pPr>
              <w:jc w:val="center"/>
              <w:rPr>
                <w:rFonts w:ascii="Arial" w:hAnsi="Arial" w:cs="Arial"/>
                <w:b w:val="0"/>
                <w:sz w:val="24"/>
                <w:szCs w:val="24"/>
              </w:rPr>
            </w:pPr>
            <w:r w:rsidRPr="00EF2A09">
              <w:rPr>
                <w:rFonts w:ascii="Arial" w:hAnsi="Arial" w:cs="Arial"/>
                <w:b w:val="0"/>
                <w:sz w:val="24"/>
                <w:szCs w:val="24"/>
              </w:rPr>
              <w:t>Gestión Documental y Soporte de Información:</w:t>
            </w:r>
          </w:p>
        </w:tc>
        <w:tc>
          <w:tcPr>
            <w:tcW w:w="5714" w:type="dxa"/>
          </w:tcPr>
          <w:p w14:paraId="1E282CFE" w14:textId="2C15AE37"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Garantizar la confidencialidad y resguardo de datos según la Ley 19.628.</w:t>
            </w:r>
          </w:p>
          <w:p w14:paraId="0652DE53" w14:textId="34DF4453" w:rsidR="00C151F2" w:rsidRPr="00C151F2" w:rsidRDefault="00C151F2" w:rsidP="00C151F2">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Registrar y actualizar inform</w:t>
            </w:r>
            <w:r>
              <w:rPr>
                <w:rFonts w:ascii="Arial" w:hAnsi="Arial" w:cs="Arial"/>
                <w:bCs/>
                <w:sz w:val="24"/>
                <w:szCs w:val="24"/>
              </w:rPr>
              <w:t xml:space="preserve">ación de acuerdo con lo descrito en el procedimiento </w:t>
            </w:r>
            <w:r w:rsidRPr="00C151F2">
              <w:rPr>
                <w:rFonts w:ascii="Arial" w:hAnsi="Arial" w:cs="Arial"/>
                <w:bCs/>
                <w:sz w:val="24"/>
                <w:szCs w:val="24"/>
              </w:rPr>
              <w:t>(PANAL).</w:t>
            </w:r>
          </w:p>
          <w:p w14:paraId="3C7B9816" w14:textId="09A57466" w:rsidR="00EF2A09" w:rsidRPr="00C151F2" w:rsidRDefault="00C151F2" w:rsidP="00094477">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Verificar la validez de la documentación</w:t>
            </w:r>
            <w:r w:rsidR="00094477">
              <w:rPr>
                <w:rFonts w:ascii="Arial" w:hAnsi="Arial" w:cs="Arial"/>
                <w:bCs/>
                <w:sz w:val="24"/>
                <w:szCs w:val="24"/>
              </w:rPr>
              <w:t xml:space="preserve"> entregada por los evaluadores(as)</w:t>
            </w:r>
            <w:r w:rsidRPr="00C151F2">
              <w:rPr>
                <w:rFonts w:ascii="Arial" w:hAnsi="Arial" w:cs="Arial"/>
                <w:bCs/>
                <w:sz w:val="24"/>
                <w:szCs w:val="24"/>
              </w:rPr>
              <w:t>.</w:t>
            </w:r>
          </w:p>
        </w:tc>
      </w:tr>
      <w:tr w:rsidR="00EF2A09" w:rsidRPr="00D870A0" w14:paraId="4514CDE6"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780465F2" w14:textId="32E0EA28" w:rsidR="00EF2A09" w:rsidRPr="00EF2A09" w:rsidRDefault="00EF2A09" w:rsidP="00576F3B">
            <w:pPr>
              <w:jc w:val="center"/>
              <w:rPr>
                <w:rFonts w:ascii="Arial" w:hAnsi="Arial" w:cs="Arial"/>
                <w:b w:val="0"/>
                <w:sz w:val="24"/>
                <w:szCs w:val="24"/>
              </w:rPr>
            </w:pPr>
            <w:r w:rsidRPr="00EF2A09">
              <w:rPr>
                <w:rFonts w:ascii="Arial" w:hAnsi="Arial" w:cs="Arial"/>
                <w:b w:val="0"/>
                <w:sz w:val="24"/>
                <w:szCs w:val="24"/>
              </w:rPr>
              <w:t>Cumplimiento Normativo y Control de Procesos:</w:t>
            </w:r>
          </w:p>
        </w:tc>
        <w:tc>
          <w:tcPr>
            <w:tcW w:w="5714" w:type="dxa"/>
          </w:tcPr>
          <w:p w14:paraId="25CFA2BF" w14:textId="27D741C5"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Asegurar el cumplimiento del procedimiento y normativa ChileValora.</w:t>
            </w:r>
          </w:p>
          <w:p w14:paraId="29A351A7" w14:textId="0050B03E" w:rsidR="00C151F2"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Mantener registros actualizados para auditorías.</w:t>
            </w:r>
          </w:p>
          <w:p w14:paraId="17056588" w14:textId="5E46F018" w:rsidR="00EF2A09" w:rsidRPr="00C151F2" w:rsidRDefault="00C151F2" w:rsidP="00C151F2">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C151F2">
              <w:rPr>
                <w:rFonts w:ascii="Arial" w:hAnsi="Arial" w:cs="Arial"/>
                <w:bCs/>
                <w:sz w:val="24"/>
                <w:szCs w:val="24"/>
              </w:rPr>
              <w:t>Facilitar auditorías y reportar incidencias.</w:t>
            </w:r>
          </w:p>
        </w:tc>
      </w:tr>
    </w:tbl>
    <w:p w14:paraId="03514583" w14:textId="30E76BF3" w:rsidR="00EF2A09" w:rsidRDefault="003F5C8B" w:rsidP="00AB156F">
      <w:pPr>
        <w:pStyle w:val="Prrafodelista"/>
        <w:numPr>
          <w:ilvl w:val="1"/>
          <w:numId w:val="37"/>
        </w:numPr>
        <w:spacing w:before="240"/>
        <w:ind w:left="283" w:hanging="425"/>
        <w:contextualSpacing w:val="0"/>
        <w:jc w:val="both"/>
        <w:rPr>
          <w:rFonts w:ascii="Arial" w:hAnsi="Arial" w:cs="Arial"/>
          <w:sz w:val="24"/>
          <w:szCs w:val="24"/>
        </w:rPr>
      </w:pPr>
      <w:r w:rsidRPr="00576F3B">
        <w:rPr>
          <w:rFonts w:ascii="Arial" w:hAnsi="Arial" w:cs="Arial"/>
          <w:b/>
          <w:sz w:val="24"/>
          <w:szCs w:val="24"/>
        </w:rPr>
        <w:br w:type="page"/>
      </w:r>
      <w:r w:rsidR="00EF2A09" w:rsidRPr="00576F3B">
        <w:rPr>
          <w:rFonts w:ascii="Arial" w:hAnsi="Arial" w:cs="Arial"/>
          <w:b/>
          <w:sz w:val="24"/>
          <w:szCs w:val="24"/>
        </w:rPr>
        <w:lastRenderedPageBreak/>
        <w:t>AUDITOR</w:t>
      </w:r>
      <w:r w:rsidR="00A829FD">
        <w:rPr>
          <w:rFonts w:ascii="Arial" w:hAnsi="Arial" w:cs="Arial"/>
          <w:b/>
          <w:sz w:val="24"/>
          <w:szCs w:val="24"/>
        </w:rPr>
        <w:t>(A)</w:t>
      </w:r>
      <w:r w:rsidR="00EF2A09" w:rsidRPr="00576F3B">
        <w:rPr>
          <w:rFonts w:ascii="Arial" w:hAnsi="Arial" w:cs="Arial"/>
          <w:b/>
          <w:sz w:val="24"/>
          <w:szCs w:val="24"/>
        </w:rPr>
        <w:t xml:space="preserve"> DE CERTIFICACIÓN: </w:t>
      </w:r>
      <w:r w:rsidR="00EF2A09" w:rsidRPr="00576F3B">
        <w:rPr>
          <w:rFonts w:ascii="Arial" w:hAnsi="Arial" w:cs="Arial"/>
          <w:sz w:val="24"/>
          <w:szCs w:val="24"/>
        </w:rPr>
        <w:t>El</w:t>
      </w:r>
      <w:r w:rsidR="00A829FD">
        <w:rPr>
          <w:rFonts w:ascii="Arial" w:hAnsi="Arial" w:cs="Arial"/>
          <w:sz w:val="24"/>
          <w:szCs w:val="24"/>
        </w:rPr>
        <w:t>/La</w:t>
      </w:r>
      <w:r w:rsidR="00EF2A09" w:rsidRPr="00576F3B">
        <w:rPr>
          <w:rFonts w:ascii="Arial" w:hAnsi="Arial" w:cs="Arial"/>
          <w:sz w:val="24"/>
          <w:szCs w:val="24"/>
        </w:rPr>
        <w:t xml:space="preserve"> Auditor</w:t>
      </w:r>
      <w:r w:rsidR="00A829FD">
        <w:rPr>
          <w:rFonts w:ascii="Arial" w:hAnsi="Arial" w:cs="Arial"/>
          <w:sz w:val="24"/>
          <w:szCs w:val="24"/>
        </w:rPr>
        <w:t>(a)</w:t>
      </w:r>
      <w:r w:rsidR="00EF2A09" w:rsidRPr="00576F3B">
        <w:rPr>
          <w:rFonts w:ascii="Arial" w:hAnsi="Arial" w:cs="Arial"/>
          <w:sz w:val="24"/>
          <w:szCs w:val="24"/>
        </w:rPr>
        <w:t xml:space="preserve"> de </w:t>
      </w:r>
      <w:r w:rsidR="00F50D79" w:rsidRPr="00576F3B">
        <w:rPr>
          <w:rFonts w:ascii="Arial" w:hAnsi="Arial" w:cs="Arial"/>
          <w:sz w:val="24"/>
          <w:szCs w:val="24"/>
        </w:rPr>
        <w:t>Certificación</w:t>
      </w:r>
      <w:r w:rsidR="00EF2A09" w:rsidRPr="00576F3B">
        <w:rPr>
          <w:rFonts w:ascii="Arial" w:hAnsi="Arial" w:cs="Arial"/>
          <w:sz w:val="24"/>
          <w:szCs w:val="24"/>
        </w:rPr>
        <w:t xml:space="preserve"> es responsable de verificar, evaluar y garantizar la correcta aplicación del presente procedimiento, asegurando su alin</w:t>
      </w:r>
      <w:r w:rsidR="00F50D79" w:rsidRPr="00576F3B">
        <w:rPr>
          <w:rFonts w:ascii="Arial" w:hAnsi="Arial" w:cs="Arial"/>
          <w:sz w:val="24"/>
          <w:szCs w:val="24"/>
        </w:rPr>
        <w:t>eación con la normativa vigente</w:t>
      </w:r>
      <w:r w:rsidR="00EF2A09" w:rsidRPr="00576F3B">
        <w:rPr>
          <w:rFonts w:ascii="Arial" w:hAnsi="Arial" w:cs="Arial"/>
          <w:sz w:val="24"/>
          <w:szCs w:val="24"/>
        </w:rPr>
        <w:t>.</w:t>
      </w:r>
    </w:p>
    <w:p w14:paraId="510CFC5D" w14:textId="77777777" w:rsidR="00576F3B" w:rsidRPr="00576F3B" w:rsidRDefault="00576F3B" w:rsidP="00576F3B">
      <w:pPr>
        <w:spacing w:before="240"/>
        <w:jc w:val="both"/>
        <w:rPr>
          <w:rFonts w:ascii="Arial" w:hAnsi="Arial" w:cs="Arial"/>
          <w:sz w:val="24"/>
          <w:szCs w:val="24"/>
        </w:rPr>
      </w:pPr>
    </w:p>
    <w:tbl>
      <w:tblPr>
        <w:tblStyle w:val="Tabladelista4-nfasis1"/>
        <w:tblW w:w="0" w:type="auto"/>
        <w:tblLook w:val="04A0" w:firstRow="1" w:lastRow="0" w:firstColumn="1" w:lastColumn="0" w:noHBand="0" w:noVBand="1"/>
      </w:tblPr>
      <w:tblGrid>
        <w:gridCol w:w="3114"/>
        <w:gridCol w:w="5714"/>
      </w:tblGrid>
      <w:tr w:rsidR="00EF2A09" w:rsidRPr="00D870A0" w14:paraId="3D19384A" w14:textId="77777777" w:rsidTr="00543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FE468C3" w14:textId="77777777" w:rsidR="00EF2A09" w:rsidRPr="00D870A0" w:rsidRDefault="00EF2A09" w:rsidP="00EF2A09">
            <w:pPr>
              <w:jc w:val="center"/>
              <w:rPr>
                <w:rFonts w:ascii="Arial" w:hAnsi="Arial" w:cs="Arial"/>
                <w:sz w:val="24"/>
                <w:szCs w:val="24"/>
              </w:rPr>
            </w:pPr>
            <w:r w:rsidRPr="00D870A0">
              <w:rPr>
                <w:rFonts w:ascii="Arial" w:hAnsi="Arial" w:cs="Arial"/>
                <w:sz w:val="24"/>
                <w:szCs w:val="24"/>
              </w:rPr>
              <w:t>Responsabilidades</w:t>
            </w:r>
          </w:p>
        </w:tc>
        <w:tc>
          <w:tcPr>
            <w:tcW w:w="5714" w:type="dxa"/>
          </w:tcPr>
          <w:p w14:paraId="5893E731" w14:textId="77777777" w:rsidR="00EF2A09" w:rsidRPr="00D870A0" w:rsidRDefault="00EF2A09" w:rsidP="00EF2A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EF2A09" w:rsidRPr="00D870A0" w14:paraId="6471435A"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E8BBF4B" w14:textId="79A93488" w:rsidR="00EF2A09" w:rsidRPr="00EF2A09" w:rsidRDefault="00F50D79" w:rsidP="00924DE7">
            <w:pPr>
              <w:jc w:val="center"/>
              <w:rPr>
                <w:rFonts w:ascii="Arial" w:hAnsi="Arial" w:cs="Arial"/>
                <w:b w:val="0"/>
                <w:sz w:val="24"/>
                <w:szCs w:val="24"/>
              </w:rPr>
            </w:pPr>
            <w:r w:rsidRPr="00F50D79">
              <w:rPr>
                <w:rFonts w:ascii="Arial" w:hAnsi="Arial" w:cs="Arial"/>
                <w:b w:val="0"/>
                <w:sz w:val="24"/>
                <w:szCs w:val="24"/>
              </w:rPr>
              <w:t>Supervisión del Cumplimiento Normativo:</w:t>
            </w:r>
          </w:p>
        </w:tc>
        <w:tc>
          <w:tcPr>
            <w:tcW w:w="5714" w:type="dxa"/>
          </w:tcPr>
          <w:p w14:paraId="62D740D6" w14:textId="0ED2E779"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Auditar el cumplimiento del procedimiento según la Ley 20.267 y normativas de ChileValora.</w:t>
            </w:r>
          </w:p>
          <w:p w14:paraId="76DF4833" w14:textId="0C1A046A"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 xml:space="preserve">Verificar la correcta aplicación de cada etapa del proceso de </w:t>
            </w:r>
            <w:r>
              <w:rPr>
                <w:rFonts w:ascii="Arial" w:hAnsi="Arial" w:cs="Arial"/>
                <w:bCs/>
                <w:sz w:val="24"/>
                <w:szCs w:val="24"/>
              </w:rPr>
              <w:t xml:space="preserve">evaluación y </w:t>
            </w:r>
            <w:r w:rsidRPr="003F5C8B">
              <w:rPr>
                <w:rFonts w:ascii="Arial" w:hAnsi="Arial" w:cs="Arial"/>
                <w:bCs/>
                <w:sz w:val="24"/>
                <w:szCs w:val="24"/>
              </w:rPr>
              <w:t>certificación.</w:t>
            </w:r>
          </w:p>
          <w:p w14:paraId="04A90D56" w14:textId="053018D6" w:rsidR="00EF2A09" w:rsidRPr="00F50D79"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Garantizar la integridad y trazabilidad documental.</w:t>
            </w:r>
          </w:p>
        </w:tc>
      </w:tr>
      <w:tr w:rsidR="00EF2A09" w:rsidRPr="00D870A0" w14:paraId="4DF4C2C9"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598CBC62" w14:textId="785BC446" w:rsidR="00EF2A09" w:rsidRPr="00EF2A09" w:rsidRDefault="00F50D79" w:rsidP="00924DE7">
            <w:pPr>
              <w:jc w:val="center"/>
              <w:rPr>
                <w:rFonts w:ascii="Arial" w:hAnsi="Arial" w:cs="Arial"/>
                <w:b w:val="0"/>
                <w:sz w:val="24"/>
                <w:szCs w:val="24"/>
              </w:rPr>
            </w:pPr>
            <w:r w:rsidRPr="00F50D79">
              <w:rPr>
                <w:rFonts w:ascii="Arial" w:hAnsi="Arial" w:cs="Arial"/>
                <w:b w:val="0"/>
                <w:sz w:val="24"/>
                <w:szCs w:val="24"/>
              </w:rPr>
              <w:t>Auditoría de Procesos:</w:t>
            </w:r>
          </w:p>
        </w:tc>
        <w:tc>
          <w:tcPr>
            <w:tcW w:w="5714" w:type="dxa"/>
          </w:tcPr>
          <w:p w14:paraId="52D20C44" w14:textId="2D3CFDC3" w:rsidR="003F5C8B"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Realizar auditorías internas y revisar documentación periódicamente.</w:t>
            </w:r>
          </w:p>
          <w:p w14:paraId="5F2D723B" w14:textId="2DD2307F" w:rsidR="003F5C8B"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Elaborar informes con hallazgos y acciones correctivas.</w:t>
            </w:r>
          </w:p>
          <w:p w14:paraId="053E9C09" w14:textId="4CB49963" w:rsidR="00EF2A09" w:rsidRPr="00F50D79"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Asegurar imparcialidad y validez en la evaluación de competencias.</w:t>
            </w:r>
          </w:p>
        </w:tc>
      </w:tr>
      <w:tr w:rsidR="00EF2A09" w:rsidRPr="00D870A0" w14:paraId="432BC634"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1BB0B31" w14:textId="525B4A3B" w:rsidR="00EF2A09" w:rsidRPr="00EF2A09" w:rsidRDefault="00F50D79" w:rsidP="00924DE7">
            <w:pPr>
              <w:jc w:val="center"/>
              <w:rPr>
                <w:rFonts w:ascii="Arial" w:hAnsi="Arial" w:cs="Arial"/>
                <w:b w:val="0"/>
                <w:sz w:val="24"/>
                <w:szCs w:val="24"/>
              </w:rPr>
            </w:pPr>
            <w:r w:rsidRPr="00F50D79">
              <w:rPr>
                <w:rFonts w:ascii="Arial" w:hAnsi="Arial" w:cs="Arial"/>
                <w:b w:val="0"/>
                <w:sz w:val="24"/>
                <w:szCs w:val="24"/>
              </w:rPr>
              <w:t>Identificación de Áreas de Mejora:</w:t>
            </w:r>
          </w:p>
        </w:tc>
        <w:tc>
          <w:tcPr>
            <w:tcW w:w="5714" w:type="dxa"/>
          </w:tcPr>
          <w:p w14:paraId="4FB3F8AF" w14:textId="77777777"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Detectar brechas y proponer mejoras en los procesos.</w:t>
            </w:r>
          </w:p>
          <w:p w14:paraId="4658341B" w14:textId="77777777"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Implementar acciones correctivas con el Coordinador Técnico y el Responsable del Centro.</w:t>
            </w:r>
          </w:p>
          <w:p w14:paraId="3E5E4FE4" w14:textId="0A540080" w:rsidR="00EF2A09"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Monitorear el impacto de las mejoras implementadas.</w:t>
            </w:r>
          </w:p>
        </w:tc>
      </w:tr>
      <w:tr w:rsidR="00EF2A09" w:rsidRPr="00D870A0" w14:paraId="6D30FD89"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4AB23FED" w14:textId="5BC012C8" w:rsidR="00EF2A09" w:rsidRPr="00EF2A09" w:rsidRDefault="00924DE7" w:rsidP="00924DE7">
            <w:pPr>
              <w:jc w:val="center"/>
              <w:rPr>
                <w:rFonts w:ascii="Arial" w:hAnsi="Arial" w:cs="Arial"/>
                <w:b w:val="0"/>
                <w:sz w:val="24"/>
                <w:szCs w:val="24"/>
              </w:rPr>
            </w:pPr>
            <w:r>
              <w:rPr>
                <w:rFonts w:ascii="Arial" w:hAnsi="Arial" w:cs="Arial"/>
                <w:b w:val="0"/>
                <w:sz w:val="24"/>
                <w:szCs w:val="24"/>
              </w:rPr>
              <w:t xml:space="preserve">Capacitación </w:t>
            </w:r>
            <w:r w:rsidR="00F50D79" w:rsidRPr="00F50D79">
              <w:rPr>
                <w:rFonts w:ascii="Arial" w:hAnsi="Arial" w:cs="Arial"/>
                <w:b w:val="0"/>
                <w:sz w:val="24"/>
                <w:szCs w:val="24"/>
              </w:rPr>
              <w:t>y Acompañamiento:</w:t>
            </w:r>
          </w:p>
        </w:tc>
        <w:tc>
          <w:tcPr>
            <w:tcW w:w="5714" w:type="dxa"/>
          </w:tcPr>
          <w:p w14:paraId="6E71AD19" w14:textId="77777777" w:rsidR="003F5C8B"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Brindar retroalimentación sobre auditorías.</w:t>
            </w:r>
          </w:p>
          <w:p w14:paraId="1DF8CF2F" w14:textId="2BB29D0B" w:rsidR="00EF2A09"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Promover la cultura de calidad y supervisar capacitaciones</w:t>
            </w:r>
            <w:r>
              <w:rPr>
                <w:rFonts w:ascii="Arial" w:hAnsi="Arial" w:cs="Arial"/>
                <w:bCs/>
                <w:sz w:val="24"/>
                <w:szCs w:val="24"/>
              </w:rPr>
              <w:t xml:space="preserve"> de comunicación de cambios y actualizaciones</w:t>
            </w:r>
            <w:r w:rsidRPr="003F5C8B">
              <w:rPr>
                <w:rFonts w:ascii="Arial" w:hAnsi="Arial" w:cs="Arial"/>
                <w:bCs/>
                <w:sz w:val="24"/>
                <w:szCs w:val="24"/>
              </w:rPr>
              <w:t>.</w:t>
            </w:r>
          </w:p>
        </w:tc>
      </w:tr>
    </w:tbl>
    <w:p w14:paraId="5A057F75" w14:textId="3EA3CB21" w:rsidR="00576F3B" w:rsidRDefault="00576F3B" w:rsidP="00576F3B">
      <w:pPr>
        <w:pStyle w:val="Prrafodelista"/>
        <w:spacing w:before="240"/>
        <w:ind w:left="283"/>
        <w:contextualSpacing w:val="0"/>
        <w:jc w:val="both"/>
        <w:rPr>
          <w:rFonts w:ascii="Arial" w:hAnsi="Arial" w:cs="Arial"/>
          <w:sz w:val="24"/>
          <w:szCs w:val="24"/>
        </w:rPr>
      </w:pPr>
    </w:p>
    <w:p w14:paraId="2CB478C5" w14:textId="77777777" w:rsidR="00576F3B" w:rsidRDefault="00576F3B">
      <w:pPr>
        <w:rPr>
          <w:rFonts w:ascii="Arial" w:hAnsi="Arial" w:cs="Arial"/>
          <w:sz w:val="24"/>
          <w:szCs w:val="24"/>
        </w:rPr>
      </w:pPr>
      <w:r>
        <w:rPr>
          <w:rFonts w:ascii="Arial" w:hAnsi="Arial" w:cs="Arial"/>
          <w:sz w:val="24"/>
          <w:szCs w:val="24"/>
        </w:rPr>
        <w:br w:type="page"/>
      </w:r>
    </w:p>
    <w:p w14:paraId="0E3E57A1" w14:textId="4345C3BF" w:rsidR="00EF2A09" w:rsidRDefault="00EF2A09" w:rsidP="0012515E">
      <w:pPr>
        <w:pStyle w:val="Prrafodelista"/>
        <w:numPr>
          <w:ilvl w:val="1"/>
          <w:numId w:val="37"/>
        </w:numPr>
        <w:spacing w:before="240"/>
        <w:ind w:left="283" w:hanging="425"/>
        <w:contextualSpacing w:val="0"/>
        <w:jc w:val="both"/>
        <w:rPr>
          <w:rFonts w:ascii="Arial" w:hAnsi="Arial" w:cs="Arial"/>
          <w:sz w:val="24"/>
          <w:szCs w:val="24"/>
        </w:rPr>
      </w:pPr>
      <w:r w:rsidRPr="00F50D79">
        <w:rPr>
          <w:rFonts w:ascii="Arial" w:hAnsi="Arial" w:cs="Arial"/>
          <w:b/>
          <w:sz w:val="24"/>
          <w:szCs w:val="24"/>
        </w:rPr>
        <w:lastRenderedPageBreak/>
        <w:t>EVALUADOR</w:t>
      </w:r>
      <w:r w:rsidR="00A829FD">
        <w:rPr>
          <w:rFonts w:ascii="Arial" w:hAnsi="Arial" w:cs="Arial"/>
          <w:b/>
          <w:sz w:val="24"/>
          <w:szCs w:val="24"/>
        </w:rPr>
        <w:t>(A)</w:t>
      </w:r>
      <w:r w:rsidRPr="00F50D79">
        <w:rPr>
          <w:rFonts w:ascii="Arial" w:hAnsi="Arial" w:cs="Arial"/>
          <w:b/>
          <w:sz w:val="24"/>
          <w:szCs w:val="24"/>
        </w:rPr>
        <w:t xml:space="preserve">: </w:t>
      </w:r>
      <w:r w:rsidR="00F50D79" w:rsidRPr="00F50D79">
        <w:rPr>
          <w:rFonts w:ascii="Arial" w:hAnsi="Arial" w:cs="Arial"/>
          <w:sz w:val="24"/>
          <w:szCs w:val="24"/>
        </w:rPr>
        <w:t>El</w:t>
      </w:r>
      <w:r w:rsidR="00A829FD">
        <w:rPr>
          <w:rFonts w:ascii="Arial" w:hAnsi="Arial" w:cs="Arial"/>
          <w:sz w:val="24"/>
          <w:szCs w:val="24"/>
        </w:rPr>
        <w:t>/La</w:t>
      </w:r>
      <w:r w:rsidR="00F50D79" w:rsidRPr="00F50D79">
        <w:rPr>
          <w:rFonts w:ascii="Arial" w:hAnsi="Arial" w:cs="Arial"/>
          <w:sz w:val="24"/>
          <w:szCs w:val="24"/>
        </w:rPr>
        <w:t xml:space="preserve"> Evaluador</w:t>
      </w:r>
      <w:r w:rsidR="00A829FD">
        <w:rPr>
          <w:rFonts w:ascii="Arial" w:hAnsi="Arial" w:cs="Arial"/>
          <w:sz w:val="24"/>
          <w:szCs w:val="24"/>
        </w:rPr>
        <w:t>(a)</w:t>
      </w:r>
      <w:r w:rsidR="00F50D79" w:rsidRPr="00F50D79">
        <w:rPr>
          <w:rFonts w:ascii="Arial" w:hAnsi="Arial" w:cs="Arial"/>
          <w:sz w:val="24"/>
          <w:szCs w:val="24"/>
        </w:rPr>
        <w:t xml:space="preserve"> es responsable de la aplicación de los instrumentos de evaluación, asegurando que el presente procedimiento se desarrolle conforme </w:t>
      </w:r>
      <w:r w:rsidR="00F50D79">
        <w:rPr>
          <w:rFonts w:ascii="Arial" w:hAnsi="Arial" w:cs="Arial"/>
          <w:sz w:val="24"/>
          <w:szCs w:val="24"/>
        </w:rPr>
        <w:t>a los estándares</w:t>
      </w:r>
      <w:r w:rsidR="00F47038">
        <w:rPr>
          <w:rFonts w:ascii="Arial" w:hAnsi="Arial" w:cs="Arial"/>
          <w:sz w:val="24"/>
          <w:szCs w:val="24"/>
        </w:rPr>
        <w:t xml:space="preserve"> establecidos por </w:t>
      </w:r>
      <w:r w:rsidR="00F50D79">
        <w:rPr>
          <w:rFonts w:ascii="Arial" w:hAnsi="Arial" w:cs="Arial"/>
          <w:sz w:val="24"/>
          <w:szCs w:val="24"/>
        </w:rPr>
        <w:t>ChileValora</w:t>
      </w:r>
      <w:r w:rsidRPr="00F50D79">
        <w:rPr>
          <w:rFonts w:ascii="Arial" w:hAnsi="Arial" w:cs="Arial"/>
          <w:sz w:val="24"/>
          <w:szCs w:val="24"/>
        </w:rPr>
        <w:t>.</w:t>
      </w:r>
    </w:p>
    <w:p w14:paraId="1C1C1ECA" w14:textId="77777777" w:rsidR="00576F3B" w:rsidRPr="00576F3B" w:rsidRDefault="00576F3B" w:rsidP="00576F3B">
      <w:pPr>
        <w:spacing w:before="240"/>
        <w:jc w:val="both"/>
        <w:rPr>
          <w:rFonts w:ascii="Arial" w:hAnsi="Arial" w:cs="Arial"/>
          <w:sz w:val="24"/>
          <w:szCs w:val="24"/>
        </w:rPr>
      </w:pPr>
    </w:p>
    <w:tbl>
      <w:tblPr>
        <w:tblStyle w:val="Tabladelista4-nfasis1"/>
        <w:tblW w:w="0" w:type="auto"/>
        <w:tblLook w:val="04A0" w:firstRow="1" w:lastRow="0" w:firstColumn="1" w:lastColumn="0" w:noHBand="0" w:noVBand="1"/>
      </w:tblPr>
      <w:tblGrid>
        <w:gridCol w:w="3114"/>
        <w:gridCol w:w="5714"/>
      </w:tblGrid>
      <w:tr w:rsidR="00EF2A09" w:rsidRPr="00D870A0" w14:paraId="6E84FE70" w14:textId="77777777" w:rsidTr="00543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B4805A" w14:textId="77777777" w:rsidR="00EF2A09" w:rsidRPr="00D870A0" w:rsidRDefault="00EF2A09" w:rsidP="00EF2A09">
            <w:pPr>
              <w:jc w:val="center"/>
              <w:rPr>
                <w:rFonts w:ascii="Arial" w:hAnsi="Arial" w:cs="Arial"/>
                <w:sz w:val="24"/>
                <w:szCs w:val="24"/>
              </w:rPr>
            </w:pPr>
            <w:r w:rsidRPr="00D870A0">
              <w:rPr>
                <w:rFonts w:ascii="Arial" w:hAnsi="Arial" w:cs="Arial"/>
                <w:sz w:val="24"/>
                <w:szCs w:val="24"/>
              </w:rPr>
              <w:t>Responsabilidades</w:t>
            </w:r>
          </w:p>
        </w:tc>
        <w:tc>
          <w:tcPr>
            <w:tcW w:w="5714" w:type="dxa"/>
          </w:tcPr>
          <w:p w14:paraId="0FACAD67" w14:textId="77777777" w:rsidR="00EF2A09" w:rsidRPr="00D870A0" w:rsidRDefault="00EF2A09" w:rsidP="00EF2A0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EF2A09" w:rsidRPr="00D870A0" w14:paraId="12CA50F3"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86B74F5" w14:textId="08A3963D" w:rsidR="00EF2A09" w:rsidRPr="00F50D79" w:rsidRDefault="00F50D79" w:rsidP="00924DE7">
            <w:pPr>
              <w:jc w:val="center"/>
              <w:rPr>
                <w:rFonts w:ascii="Arial" w:hAnsi="Arial" w:cs="Arial"/>
                <w:b w:val="0"/>
                <w:sz w:val="24"/>
                <w:szCs w:val="24"/>
              </w:rPr>
            </w:pPr>
            <w:r w:rsidRPr="00F50D79">
              <w:rPr>
                <w:rFonts w:ascii="Arial" w:hAnsi="Arial" w:cs="Arial"/>
                <w:b w:val="0"/>
                <w:sz w:val="24"/>
                <w:szCs w:val="24"/>
              </w:rPr>
              <w:t>Aplicación de Instrumentos de Evaluación:</w:t>
            </w:r>
          </w:p>
        </w:tc>
        <w:tc>
          <w:tcPr>
            <w:tcW w:w="5714" w:type="dxa"/>
          </w:tcPr>
          <w:p w14:paraId="68960662" w14:textId="58970867"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 xml:space="preserve">Ejecutar evaluaciones según los </w:t>
            </w:r>
            <w:r w:rsidR="00094477" w:rsidRPr="003F5C8B">
              <w:rPr>
                <w:rFonts w:ascii="Arial" w:hAnsi="Arial" w:cs="Arial"/>
                <w:bCs/>
                <w:sz w:val="24"/>
                <w:szCs w:val="24"/>
              </w:rPr>
              <w:t xml:space="preserve">instrumentos </w:t>
            </w:r>
            <w:r w:rsidR="00094477">
              <w:rPr>
                <w:rFonts w:ascii="Arial" w:hAnsi="Arial" w:cs="Arial"/>
                <w:bCs/>
                <w:sz w:val="24"/>
                <w:szCs w:val="24"/>
              </w:rPr>
              <w:t>y metodologías definida</w:t>
            </w:r>
            <w:r w:rsidRPr="003F5C8B">
              <w:rPr>
                <w:rFonts w:ascii="Arial" w:hAnsi="Arial" w:cs="Arial"/>
                <w:bCs/>
                <w:sz w:val="24"/>
                <w:szCs w:val="24"/>
              </w:rPr>
              <w:t>s</w:t>
            </w:r>
            <w:r>
              <w:rPr>
                <w:rFonts w:ascii="Arial" w:hAnsi="Arial" w:cs="Arial"/>
                <w:bCs/>
                <w:sz w:val="24"/>
                <w:szCs w:val="24"/>
              </w:rPr>
              <w:t xml:space="preserve"> en el procedimiento</w:t>
            </w:r>
            <w:r w:rsidRPr="003F5C8B">
              <w:rPr>
                <w:rFonts w:ascii="Arial" w:hAnsi="Arial" w:cs="Arial"/>
                <w:bCs/>
                <w:sz w:val="24"/>
                <w:szCs w:val="24"/>
              </w:rPr>
              <w:t>.</w:t>
            </w:r>
          </w:p>
          <w:p w14:paraId="5E7FC6B9" w14:textId="76CFE739"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 xml:space="preserve">Recolectar evidencias </w:t>
            </w:r>
            <w:r>
              <w:rPr>
                <w:rFonts w:ascii="Arial" w:hAnsi="Arial" w:cs="Arial"/>
                <w:bCs/>
                <w:sz w:val="24"/>
                <w:szCs w:val="24"/>
              </w:rPr>
              <w:t xml:space="preserve">directas e indirectas </w:t>
            </w:r>
            <w:r w:rsidRPr="003F5C8B">
              <w:rPr>
                <w:rFonts w:ascii="Arial" w:hAnsi="Arial" w:cs="Arial"/>
                <w:bCs/>
                <w:sz w:val="24"/>
                <w:szCs w:val="24"/>
              </w:rPr>
              <w:t>válidas y confiables</w:t>
            </w:r>
            <w:r>
              <w:rPr>
                <w:rFonts w:ascii="Arial" w:hAnsi="Arial" w:cs="Arial"/>
                <w:bCs/>
                <w:sz w:val="24"/>
                <w:szCs w:val="24"/>
              </w:rPr>
              <w:t xml:space="preserve"> de acuerdo con el procedimiento</w:t>
            </w:r>
            <w:r w:rsidRPr="003F5C8B">
              <w:rPr>
                <w:rFonts w:ascii="Arial" w:hAnsi="Arial" w:cs="Arial"/>
                <w:bCs/>
                <w:sz w:val="24"/>
                <w:szCs w:val="24"/>
              </w:rPr>
              <w:t>.</w:t>
            </w:r>
          </w:p>
          <w:p w14:paraId="39808710" w14:textId="6CE0A23C" w:rsidR="00EF2A09" w:rsidRPr="003F5C8B" w:rsidRDefault="003F5C8B" w:rsidP="00094477">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 xml:space="preserve">Supervisar </w:t>
            </w:r>
            <w:r w:rsidR="00094477">
              <w:rPr>
                <w:rFonts w:ascii="Arial" w:hAnsi="Arial" w:cs="Arial"/>
                <w:bCs/>
                <w:sz w:val="24"/>
                <w:szCs w:val="24"/>
              </w:rPr>
              <w:t xml:space="preserve">la ejecución de instrumentos </w:t>
            </w:r>
            <w:r>
              <w:rPr>
                <w:rFonts w:ascii="Arial" w:hAnsi="Arial" w:cs="Arial"/>
                <w:bCs/>
                <w:sz w:val="24"/>
                <w:szCs w:val="24"/>
              </w:rPr>
              <w:t>de acuerdo con el procedimiento</w:t>
            </w:r>
            <w:r w:rsidRPr="003F5C8B">
              <w:rPr>
                <w:rFonts w:ascii="Arial" w:hAnsi="Arial" w:cs="Arial"/>
                <w:bCs/>
                <w:sz w:val="24"/>
                <w:szCs w:val="24"/>
              </w:rPr>
              <w:t>.</w:t>
            </w:r>
          </w:p>
        </w:tc>
      </w:tr>
      <w:tr w:rsidR="00EF2A09" w:rsidRPr="00D870A0" w14:paraId="25CC13A5"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147A33D0" w14:textId="17463FF4" w:rsidR="00EF2A09" w:rsidRPr="00F50D79" w:rsidRDefault="00F50D79" w:rsidP="00924DE7">
            <w:pPr>
              <w:jc w:val="center"/>
              <w:rPr>
                <w:rFonts w:ascii="Arial" w:hAnsi="Arial" w:cs="Arial"/>
                <w:b w:val="0"/>
                <w:sz w:val="24"/>
                <w:szCs w:val="24"/>
              </w:rPr>
            </w:pPr>
            <w:r w:rsidRPr="00F50D79">
              <w:rPr>
                <w:rFonts w:ascii="Arial" w:hAnsi="Arial" w:cs="Arial"/>
                <w:b w:val="0"/>
                <w:sz w:val="24"/>
                <w:szCs w:val="24"/>
              </w:rPr>
              <w:t>Gestión de Información y Registro de Evidencias:</w:t>
            </w:r>
          </w:p>
        </w:tc>
        <w:tc>
          <w:tcPr>
            <w:tcW w:w="5714" w:type="dxa"/>
          </w:tcPr>
          <w:p w14:paraId="47FF4D55" w14:textId="15286EB7" w:rsidR="003F5C8B"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Registrar resultados </w:t>
            </w:r>
            <w:r w:rsidRPr="003F5C8B">
              <w:rPr>
                <w:rFonts w:ascii="Arial" w:hAnsi="Arial" w:cs="Arial"/>
                <w:bCs/>
                <w:sz w:val="24"/>
                <w:szCs w:val="24"/>
              </w:rPr>
              <w:t>en la plataforma PANAL.</w:t>
            </w:r>
          </w:p>
          <w:p w14:paraId="2846A021" w14:textId="77777777" w:rsidR="003F5C8B"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Garantizar documentación completa y trazable.</w:t>
            </w:r>
          </w:p>
          <w:p w14:paraId="58ADFCE7" w14:textId="65FF0BDD" w:rsidR="00EF2A09"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Resguardar la confidencialidad según la Ley 19.628.</w:t>
            </w:r>
          </w:p>
        </w:tc>
      </w:tr>
      <w:tr w:rsidR="00EF2A09" w:rsidRPr="00D870A0" w14:paraId="04D08E19" w14:textId="77777777" w:rsidTr="005435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BD76B05" w14:textId="24FFEC36" w:rsidR="00EF2A09" w:rsidRPr="00F50D79" w:rsidRDefault="00F50D79" w:rsidP="00924DE7">
            <w:pPr>
              <w:jc w:val="center"/>
              <w:rPr>
                <w:rFonts w:ascii="Arial" w:hAnsi="Arial" w:cs="Arial"/>
                <w:b w:val="0"/>
                <w:sz w:val="24"/>
                <w:szCs w:val="24"/>
              </w:rPr>
            </w:pPr>
            <w:r w:rsidRPr="00F50D79">
              <w:rPr>
                <w:rFonts w:ascii="Arial" w:hAnsi="Arial" w:cs="Arial"/>
                <w:b w:val="0"/>
                <w:sz w:val="24"/>
                <w:szCs w:val="24"/>
              </w:rPr>
              <w:t>Imparcialidad y Cumplimiento Normativo:</w:t>
            </w:r>
          </w:p>
        </w:tc>
        <w:tc>
          <w:tcPr>
            <w:tcW w:w="5714" w:type="dxa"/>
          </w:tcPr>
          <w:p w14:paraId="25C6E3C0" w14:textId="77777777"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Asegurar evaluaciones justas, sin conflictos de interés.</w:t>
            </w:r>
          </w:p>
          <w:p w14:paraId="5A1C0534" w14:textId="0BD3449C" w:rsidR="003F5C8B"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 xml:space="preserve">Cumplir con normativa ChileValora y criterios de </w:t>
            </w:r>
            <w:r>
              <w:rPr>
                <w:rFonts w:ascii="Arial" w:hAnsi="Arial" w:cs="Arial"/>
                <w:bCs/>
                <w:sz w:val="24"/>
                <w:szCs w:val="24"/>
              </w:rPr>
              <w:t xml:space="preserve">evaluación y </w:t>
            </w:r>
            <w:r w:rsidRPr="003F5C8B">
              <w:rPr>
                <w:rFonts w:ascii="Arial" w:hAnsi="Arial" w:cs="Arial"/>
                <w:bCs/>
                <w:sz w:val="24"/>
                <w:szCs w:val="24"/>
              </w:rPr>
              <w:t>certificación</w:t>
            </w:r>
            <w:r>
              <w:rPr>
                <w:rFonts w:ascii="Arial" w:hAnsi="Arial" w:cs="Arial"/>
                <w:bCs/>
                <w:sz w:val="24"/>
                <w:szCs w:val="24"/>
              </w:rPr>
              <w:t xml:space="preserve"> de competencias laborales</w:t>
            </w:r>
            <w:r w:rsidRPr="003F5C8B">
              <w:rPr>
                <w:rFonts w:ascii="Arial" w:hAnsi="Arial" w:cs="Arial"/>
                <w:bCs/>
                <w:sz w:val="24"/>
                <w:szCs w:val="24"/>
              </w:rPr>
              <w:t>.</w:t>
            </w:r>
          </w:p>
          <w:p w14:paraId="18C626F0" w14:textId="66640C5F" w:rsidR="00EF2A09" w:rsidRPr="003F5C8B" w:rsidRDefault="003F5C8B" w:rsidP="003F5C8B">
            <w:pPr>
              <w:pStyle w:val="Prrafodelista"/>
              <w:numPr>
                <w:ilvl w:val="0"/>
                <w:numId w:val="8"/>
              </w:numPr>
              <w:ind w:left="315" w:hanging="283"/>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Actuar con objetividad y transparencia.</w:t>
            </w:r>
          </w:p>
        </w:tc>
      </w:tr>
      <w:tr w:rsidR="00EF2A09" w:rsidRPr="00D870A0" w14:paraId="7EC9B96E" w14:textId="77777777" w:rsidTr="005435C5">
        <w:tc>
          <w:tcPr>
            <w:cnfStyle w:val="001000000000" w:firstRow="0" w:lastRow="0" w:firstColumn="1" w:lastColumn="0" w:oddVBand="0" w:evenVBand="0" w:oddHBand="0" w:evenHBand="0" w:firstRowFirstColumn="0" w:firstRowLastColumn="0" w:lastRowFirstColumn="0" w:lastRowLastColumn="0"/>
            <w:tcW w:w="3114" w:type="dxa"/>
            <w:vAlign w:val="center"/>
          </w:tcPr>
          <w:p w14:paraId="12191915" w14:textId="7B7130DC" w:rsidR="00EF2A09" w:rsidRPr="00F50D79" w:rsidRDefault="00F50D79" w:rsidP="00924DE7">
            <w:pPr>
              <w:jc w:val="center"/>
              <w:rPr>
                <w:rFonts w:ascii="Arial" w:hAnsi="Arial" w:cs="Arial"/>
                <w:b w:val="0"/>
                <w:sz w:val="24"/>
                <w:szCs w:val="24"/>
              </w:rPr>
            </w:pPr>
            <w:r w:rsidRPr="00F50D79">
              <w:rPr>
                <w:rFonts w:ascii="Arial" w:hAnsi="Arial" w:cs="Arial"/>
                <w:b w:val="0"/>
                <w:sz w:val="24"/>
                <w:szCs w:val="24"/>
              </w:rPr>
              <w:t>Retroalimentación y Mejora del Procedimiento:</w:t>
            </w:r>
          </w:p>
        </w:tc>
        <w:tc>
          <w:tcPr>
            <w:tcW w:w="5714" w:type="dxa"/>
          </w:tcPr>
          <w:p w14:paraId="21A55C31" w14:textId="77777777" w:rsidR="003F5C8B"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Participar en capacitaciones para fortalecer competencias.</w:t>
            </w:r>
          </w:p>
          <w:p w14:paraId="2FB99D06" w14:textId="2AFA8519" w:rsidR="00EF2A09" w:rsidRPr="003F5C8B" w:rsidRDefault="003F5C8B" w:rsidP="003F5C8B">
            <w:pPr>
              <w:pStyle w:val="Prrafodelista"/>
              <w:numPr>
                <w:ilvl w:val="0"/>
                <w:numId w:val="8"/>
              </w:numPr>
              <w:ind w:left="315" w:hanging="283"/>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F5C8B">
              <w:rPr>
                <w:rFonts w:ascii="Arial" w:hAnsi="Arial" w:cs="Arial"/>
                <w:bCs/>
                <w:sz w:val="24"/>
                <w:szCs w:val="24"/>
              </w:rPr>
              <w:t>Aportar mejoras al procedimiento junto al Coordinador Técnico.</w:t>
            </w:r>
          </w:p>
        </w:tc>
      </w:tr>
    </w:tbl>
    <w:p w14:paraId="78DA4857" w14:textId="77777777" w:rsidR="00EF2A09" w:rsidRPr="00D870A0" w:rsidRDefault="00EF2A09" w:rsidP="00EF2A09">
      <w:pPr>
        <w:jc w:val="both"/>
        <w:rPr>
          <w:rFonts w:ascii="Arial" w:hAnsi="Arial" w:cs="Arial"/>
          <w:sz w:val="24"/>
          <w:szCs w:val="24"/>
        </w:rPr>
      </w:pPr>
    </w:p>
    <w:p w14:paraId="49D7DD78" w14:textId="235DBB48" w:rsidR="00924DE7" w:rsidRDefault="00924DE7">
      <w:pPr>
        <w:rPr>
          <w:rFonts w:ascii="Arial" w:hAnsi="Arial" w:cs="Arial"/>
          <w:sz w:val="20"/>
          <w:szCs w:val="20"/>
        </w:rPr>
      </w:pPr>
      <w:r>
        <w:rPr>
          <w:rFonts w:ascii="Arial" w:hAnsi="Arial" w:cs="Arial"/>
          <w:sz w:val="20"/>
          <w:szCs w:val="20"/>
        </w:rPr>
        <w:br w:type="page"/>
      </w:r>
    </w:p>
    <w:p w14:paraId="0E1132E2" w14:textId="77777777" w:rsidR="00AB1EA5" w:rsidRDefault="00054FFF" w:rsidP="00AB1EA5">
      <w:pPr>
        <w:pStyle w:val="Prrafodelista"/>
        <w:numPr>
          <w:ilvl w:val="0"/>
          <w:numId w:val="1"/>
        </w:numPr>
        <w:ind w:left="187" w:hanging="357"/>
        <w:contextualSpacing w:val="0"/>
        <w:jc w:val="both"/>
        <w:rPr>
          <w:rFonts w:ascii="Arial" w:hAnsi="Arial"/>
          <w:b/>
          <w:bCs/>
          <w:sz w:val="24"/>
        </w:rPr>
      </w:pPr>
      <w:r w:rsidRPr="00054FFF">
        <w:rPr>
          <w:rFonts w:ascii="Arial" w:hAnsi="Arial"/>
          <w:b/>
          <w:bCs/>
          <w:sz w:val="24"/>
        </w:rPr>
        <w:lastRenderedPageBreak/>
        <w:t>PROCESO DE EVALUACIÓN Y CERTIFIACION DE COMPETENCIAS LABORALES.</w:t>
      </w:r>
    </w:p>
    <w:p w14:paraId="23AF497E" w14:textId="32236FFA" w:rsidR="00A44403" w:rsidRPr="00AB1EA5" w:rsidRDefault="0045405D" w:rsidP="00CC7894">
      <w:pPr>
        <w:pStyle w:val="Prrafodelista"/>
        <w:numPr>
          <w:ilvl w:val="1"/>
          <w:numId w:val="22"/>
        </w:numPr>
        <w:ind w:left="284" w:hanging="426"/>
        <w:contextualSpacing w:val="0"/>
        <w:jc w:val="both"/>
        <w:rPr>
          <w:rFonts w:ascii="Arial" w:hAnsi="Arial"/>
          <w:b/>
          <w:bCs/>
          <w:sz w:val="24"/>
        </w:rPr>
      </w:pPr>
      <w:r w:rsidRPr="00AB1EA5">
        <w:rPr>
          <w:rFonts w:ascii="Arial" w:hAnsi="Arial" w:cs="Arial"/>
          <w:b/>
          <w:bCs/>
          <w:sz w:val="24"/>
          <w:szCs w:val="24"/>
        </w:rPr>
        <w:t>ETAPA I: ELEGIBILIDAD</w:t>
      </w:r>
      <w:r w:rsidR="00FF0685" w:rsidRPr="00AB1EA5">
        <w:rPr>
          <w:rFonts w:ascii="Arial" w:hAnsi="Arial" w:cs="Arial"/>
          <w:b/>
          <w:bCs/>
          <w:sz w:val="24"/>
          <w:szCs w:val="24"/>
        </w:rPr>
        <w:t>.</w:t>
      </w:r>
    </w:p>
    <w:p w14:paraId="72A7DED5" w14:textId="735118A7" w:rsidR="00FF0685" w:rsidRPr="00AB1EA5" w:rsidRDefault="007B4B9C" w:rsidP="007B4B9C">
      <w:pPr>
        <w:pStyle w:val="Prrafodelista"/>
        <w:numPr>
          <w:ilvl w:val="2"/>
          <w:numId w:val="22"/>
        </w:numPr>
        <w:ind w:left="567"/>
        <w:rPr>
          <w:rFonts w:ascii="Arial" w:hAnsi="Arial"/>
          <w:b/>
          <w:bCs/>
          <w:sz w:val="24"/>
        </w:rPr>
      </w:pPr>
      <w:r w:rsidRPr="007B4B9C">
        <w:rPr>
          <w:rFonts w:ascii="Arial" w:hAnsi="Arial" w:cs="Arial"/>
          <w:b/>
          <w:bCs/>
          <w:sz w:val="24"/>
          <w:szCs w:val="24"/>
        </w:rPr>
        <w:t>Expresión de Interés en Convertirse en Persona Candidata</w:t>
      </w:r>
      <w:r w:rsidR="00FF0685" w:rsidRPr="00AB1EA5">
        <w:rPr>
          <w:rFonts w:ascii="Arial" w:hAnsi="Arial" w:cs="Arial"/>
          <w:b/>
          <w:bCs/>
          <w:sz w:val="24"/>
          <w:szCs w:val="24"/>
        </w:rPr>
        <w:t>.</w:t>
      </w:r>
    </w:p>
    <w:p w14:paraId="24457DC3" w14:textId="310DFF28" w:rsidR="007B4B9C" w:rsidRPr="007B4B9C" w:rsidRDefault="003B0A9E" w:rsidP="007B4B9C">
      <w:pPr>
        <w:jc w:val="both"/>
        <w:rPr>
          <w:rFonts w:ascii="Arial" w:hAnsi="Arial" w:cs="Arial"/>
          <w:sz w:val="24"/>
          <w:szCs w:val="24"/>
        </w:rPr>
      </w:pPr>
      <w:bookmarkStart w:id="1" w:name="_Hlk143184313"/>
      <w:r w:rsidRPr="003B0A9E">
        <w:rPr>
          <w:rFonts w:ascii="Arial" w:hAnsi="Arial" w:cs="Arial"/>
          <w:sz w:val="24"/>
          <w:szCs w:val="24"/>
        </w:rPr>
        <w:t>El</w:t>
      </w:r>
      <w:r w:rsidR="00A829FD">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sidR="00A829FD">
        <w:rPr>
          <w:rFonts w:ascii="Arial" w:hAnsi="Arial" w:cs="Arial"/>
          <w:b/>
          <w:bCs/>
          <w:sz w:val="24"/>
          <w:szCs w:val="24"/>
        </w:rPr>
        <w:t>(a)</w:t>
      </w:r>
      <w:r w:rsidRPr="003B0A9E">
        <w:rPr>
          <w:rFonts w:ascii="Arial" w:hAnsi="Arial" w:cs="Arial"/>
          <w:b/>
          <w:bCs/>
          <w:sz w:val="24"/>
          <w:szCs w:val="24"/>
        </w:rPr>
        <w:t xml:space="preserve"> Técnico</w:t>
      </w:r>
      <w:r w:rsidR="00A829FD">
        <w:rPr>
          <w:rFonts w:ascii="Arial" w:hAnsi="Arial" w:cs="Arial"/>
          <w:b/>
          <w:bCs/>
          <w:sz w:val="24"/>
          <w:szCs w:val="24"/>
        </w:rPr>
        <w:t>(a)</w:t>
      </w:r>
      <w:r w:rsidR="00A560E8">
        <w:rPr>
          <w:rFonts w:ascii="Arial" w:hAnsi="Arial" w:cs="Arial"/>
          <w:sz w:val="24"/>
          <w:szCs w:val="24"/>
        </w:rPr>
        <w:t xml:space="preserve"> y</w:t>
      </w:r>
      <w:r w:rsidRPr="003B0A9E">
        <w:rPr>
          <w:rFonts w:ascii="Arial" w:hAnsi="Arial" w:cs="Arial"/>
          <w:sz w:val="24"/>
          <w:szCs w:val="24"/>
        </w:rPr>
        <w:t xml:space="preserve"> el</w:t>
      </w:r>
      <w:r w:rsidR="00A829FD">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sidR="00A829FD">
        <w:rPr>
          <w:rFonts w:ascii="Arial" w:hAnsi="Arial" w:cs="Arial"/>
          <w:b/>
          <w:bCs/>
          <w:sz w:val="24"/>
          <w:szCs w:val="24"/>
        </w:rPr>
        <w:t>(a)</w:t>
      </w:r>
      <w:r w:rsidRPr="003B0A9E">
        <w:rPr>
          <w:rFonts w:ascii="Arial" w:hAnsi="Arial" w:cs="Arial"/>
          <w:sz w:val="24"/>
          <w:szCs w:val="24"/>
        </w:rPr>
        <w:t xml:space="preserve"> </w:t>
      </w:r>
      <w:r w:rsidR="007B4B9C" w:rsidRPr="007B4B9C">
        <w:rPr>
          <w:rFonts w:ascii="Arial" w:hAnsi="Arial" w:cs="Arial"/>
          <w:sz w:val="24"/>
          <w:szCs w:val="24"/>
        </w:rPr>
        <w:t>serán responsables de registrar a las personas interesadas en convertirse en</w:t>
      </w:r>
      <w:r w:rsidR="00A57B8B">
        <w:rPr>
          <w:rFonts w:ascii="Arial" w:hAnsi="Arial" w:cs="Arial"/>
          <w:sz w:val="24"/>
          <w:szCs w:val="24"/>
        </w:rPr>
        <w:t xml:space="preserve"> personas</w:t>
      </w:r>
      <w:r w:rsidR="007B4B9C" w:rsidRPr="007B4B9C">
        <w:rPr>
          <w:rFonts w:ascii="Arial" w:hAnsi="Arial" w:cs="Arial"/>
          <w:sz w:val="24"/>
          <w:szCs w:val="24"/>
        </w:rPr>
        <w:t xml:space="preserve"> candidatas para someterse a una evaluación voluntaria de sus competencias laborales.</w:t>
      </w:r>
    </w:p>
    <w:p w14:paraId="18F6650E" w14:textId="77777777" w:rsidR="007B4B9C" w:rsidRPr="007B4B9C" w:rsidRDefault="007B4B9C" w:rsidP="007B4B9C">
      <w:pPr>
        <w:jc w:val="both"/>
        <w:rPr>
          <w:rFonts w:ascii="Arial" w:hAnsi="Arial" w:cs="Arial"/>
          <w:sz w:val="24"/>
          <w:szCs w:val="24"/>
        </w:rPr>
      </w:pPr>
      <w:r w:rsidRPr="007B4B9C">
        <w:rPr>
          <w:rFonts w:ascii="Arial" w:hAnsi="Arial" w:cs="Arial"/>
          <w:sz w:val="24"/>
          <w:szCs w:val="24"/>
        </w:rPr>
        <w:t>Este proceso se llevará a cabo una vez verificado que las personas interesadas cumplen con los requisitos establecidos en el perfil ocupacional correspondiente o con los criterios definidos en las unidades de competencia laboral, cuando sea aplicable.</w:t>
      </w:r>
    </w:p>
    <w:p w14:paraId="477FA941" w14:textId="3DB430AA" w:rsidR="003B0A9E" w:rsidRPr="003B0A9E" w:rsidRDefault="007B4B9C" w:rsidP="007B4B9C">
      <w:pPr>
        <w:jc w:val="both"/>
        <w:rPr>
          <w:rFonts w:ascii="Arial" w:hAnsi="Arial" w:cs="Arial"/>
          <w:sz w:val="24"/>
          <w:szCs w:val="24"/>
        </w:rPr>
      </w:pPr>
      <w:r w:rsidRPr="007B4B9C">
        <w:rPr>
          <w:rFonts w:ascii="Arial" w:hAnsi="Arial" w:cs="Arial"/>
          <w:sz w:val="24"/>
          <w:szCs w:val="24"/>
        </w:rPr>
        <w:t>La etapa de elegibilidad podrá realizarse de manera presencial o virtual, según las necesidades particul</w:t>
      </w:r>
      <w:r>
        <w:rPr>
          <w:rFonts w:ascii="Arial" w:hAnsi="Arial" w:cs="Arial"/>
          <w:sz w:val="24"/>
          <w:szCs w:val="24"/>
        </w:rPr>
        <w:t>ares de cada persona interesada</w:t>
      </w:r>
      <w:r w:rsidR="003B0A9E" w:rsidRPr="003B0A9E">
        <w:rPr>
          <w:rFonts w:ascii="Arial" w:hAnsi="Arial" w:cs="Arial"/>
          <w:sz w:val="24"/>
          <w:szCs w:val="24"/>
        </w:rPr>
        <w:t>.</w:t>
      </w:r>
    </w:p>
    <w:bookmarkEnd w:id="1"/>
    <w:p w14:paraId="79C7E8E2" w14:textId="15BA650E" w:rsidR="00FF0685" w:rsidRDefault="007B4B9C" w:rsidP="007B4B9C">
      <w:pPr>
        <w:pStyle w:val="Prrafodelista"/>
        <w:numPr>
          <w:ilvl w:val="2"/>
          <w:numId w:val="22"/>
        </w:numPr>
        <w:ind w:left="567"/>
        <w:rPr>
          <w:rFonts w:ascii="Arial" w:hAnsi="Arial" w:cs="Arial"/>
          <w:b/>
          <w:bCs/>
          <w:sz w:val="24"/>
          <w:szCs w:val="24"/>
        </w:rPr>
      </w:pPr>
      <w:r w:rsidRPr="007B4B9C">
        <w:rPr>
          <w:rFonts w:ascii="Arial" w:hAnsi="Arial" w:cs="Arial"/>
          <w:b/>
          <w:bCs/>
          <w:sz w:val="24"/>
          <w:szCs w:val="24"/>
        </w:rPr>
        <w:t>Entrega de Información a la Persona Candidata</w:t>
      </w:r>
      <w:r w:rsidR="00FF0685" w:rsidRPr="00B33B71">
        <w:rPr>
          <w:rFonts w:ascii="Arial" w:hAnsi="Arial" w:cs="Arial"/>
          <w:b/>
          <w:bCs/>
          <w:sz w:val="24"/>
          <w:szCs w:val="24"/>
        </w:rPr>
        <w:t>.</w:t>
      </w:r>
    </w:p>
    <w:p w14:paraId="446ED1B6" w14:textId="77777777" w:rsidR="007B4B9C" w:rsidRPr="007B4B9C" w:rsidRDefault="00A829FD" w:rsidP="007B4B9C">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7B4B9C" w:rsidRPr="007B4B9C">
        <w:rPr>
          <w:rFonts w:ascii="Arial" w:hAnsi="Arial" w:cs="Arial"/>
          <w:sz w:val="24"/>
          <w:szCs w:val="24"/>
        </w:rPr>
        <w:t>serán responsables de proporcionar información detallada sobre el proceso de evaluación y certificación de competencias laborales a cada persona candidata de manera personalizada.</w:t>
      </w:r>
    </w:p>
    <w:p w14:paraId="594CCD09" w14:textId="4F833C4A" w:rsidR="003B0A9E" w:rsidRPr="003B0A9E" w:rsidRDefault="003B0A9E" w:rsidP="005A1B3C">
      <w:pPr>
        <w:jc w:val="both"/>
        <w:rPr>
          <w:rFonts w:ascii="Arial" w:hAnsi="Arial" w:cs="Arial"/>
          <w:sz w:val="24"/>
          <w:szCs w:val="24"/>
        </w:rPr>
      </w:pPr>
      <w:r w:rsidRPr="003B0A9E">
        <w:rPr>
          <w:rFonts w:ascii="Arial" w:hAnsi="Arial" w:cs="Arial"/>
          <w:sz w:val="24"/>
          <w:szCs w:val="24"/>
        </w:rPr>
        <w:t xml:space="preserve">Para ello, </w:t>
      </w:r>
      <w:r w:rsidR="00A829FD" w:rsidRPr="003B0A9E">
        <w:rPr>
          <w:rFonts w:ascii="Arial" w:hAnsi="Arial" w:cs="Arial"/>
          <w:sz w:val="24"/>
          <w:szCs w:val="24"/>
        </w:rPr>
        <w:t>El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Coordinador</w:t>
      </w:r>
      <w:r w:rsidR="00A829FD">
        <w:rPr>
          <w:rFonts w:ascii="Arial" w:hAnsi="Arial" w:cs="Arial"/>
          <w:b/>
          <w:bCs/>
          <w:sz w:val="24"/>
          <w:szCs w:val="24"/>
        </w:rPr>
        <w:t>(a)</w:t>
      </w:r>
      <w:r w:rsidR="00A829FD" w:rsidRPr="003B0A9E">
        <w:rPr>
          <w:rFonts w:ascii="Arial" w:hAnsi="Arial" w:cs="Arial"/>
          <w:b/>
          <w:bCs/>
          <w:sz w:val="24"/>
          <w:szCs w:val="24"/>
        </w:rPr>
        <w:t xml:space="preserve"> Técnico</w:t>
      </w:r>
      <w:r w:rsidR="00A829FD">
        <w:rPr>
          <w:rFonts w:ascii="Arial" w:hAnsi="Arial" w:cs="Arial"/>
          <w:b/>
          <w:bCs/>
          <w:sz w:val="24"/>
          <w:szCs w:val="24"/>
        </w:rPr>
        <w:t>(a)</w:t>
      </w:r>
      <w:r w:rsidR="00A829FD">
        <w:rPr>
          <w:rFonts w:ascii="Arial" w:hAnsi="Arial" w:cs="Arial"/>
          <w:sz w:val="24"/>
          <w:szCs w:val="24"/>
        </w:rPr>
        <w:t xml:space="preserve"> y</w:t>
      </w:r>
      <w:r w:rsidR="00A829FD" w:rsidRPr="003B0A9E">
        <w:rPr>
          <w:rFonts w:ascii="Arial" w:hAnsi="Arial" w:cs="Arial"/>
          <w:sz w:val="24"/>
          <w:szCs w:val="24"/>
        </w:rPr>
        <w:t xml:space="preserve"> el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Asistente Administrativo</w:t>
      </w:r>
      <w:r w:rsidR="00A829FD">
        <w:rPr>
          <w:rFonts w:ascii="Arial" w:hAnsi="Arial" w:cs="Arial"/>
          <w:b/>
          <w:bCs/>
          <w:sz w:val="24"/>
          <w:szCs w:val="24"/>
        </w:rPr>
        <w:t xml:space="preserve">(a) </w:t>
      </w:r>
      <w:r w:rsidR="001147A2">
        <w:rPr>
          <w:rFonts w:ascii="Arial" w:hAnsi="Arial" w:cs="Arial"/>
          <w:sz w:val="24"/>
          <w:szCs w:val="24"/>
        </w:rPr>
        <w:t xml:space="preserve">deberán entregar </w:t>
      </w:r>
      <w:r w:rsidRPr="003B0A9E">
        <w:rPr>
          <w:rFonts w:ascii="Arial" w:hAnsi="Arial" w:cs="Arial"/>
          <w:sz w:val="24"/>
          <w:szCs w:val="24"/>
        </w:rPr>
        <w:t>el [</w:t>
      </w:r>
      <w:r w:rsidRPr="003B0A9E">
        <w:rPr>
          <w:rFonts w:ascii="Arial" w:hAnsi="Arial" w:cs="Arial"/>
          <w:b/>
          <w:color w:val="FF0000"/>
          <w:sz w:val="24"/>
          <w:szCs w:val="24"/>
        </w:rPr>
        <w:t>Código - Manual de la Persona Candidata</w:t>
      </w:r>
      <w:r w:rsidRPr="003B0A9E">
        <w:rPr>
          <w:rFonts w:ascii="Arial" w:hAnsi="Arial" w:cs="Arial"/>
          <w:sz w:val="24"/>
          <w:szCs w:val="24"/>
        </w:rPr>
        <w:t>] y el perfil ocupacional de interés, ya sea en formato impreso o digital, según la preferencia del postulante.</w:t>
      </w:r>
    </w:p>
    <w:p w14:paraId="7C6BB844" w14:textId="77777777" w:rsidR="003B0A9E" w:rsidRDefault="003B0A9E" w:rsidP="00CC7894">
      <w:pPr>
        <w:pStyle w:val="Prrafodelista"/>
        <w:numPr>
          <w:ilvl w:val="0"/>
          <w:numId w:val="8"/>
        </w:numPr>
        <w:ind w:left="426" w:hanging="426"/>
        <w:contextualSpacing w:val="0"/>
        <w:jc w:val="both"/>
        <w:rPr>
          <w:rFonts w:ascii="Arial" w:hAnsi="Arial" w:cs="Arial"/>
          <w:sz w:val="24"/>
          <w:szCs w:val="24"/>
        </w:rPr>
      </w:pPr>
      <w:r w:rsidRPr="003B0A9E">
        <w:rPr>
          <w:rFonts w:ascii="Arial" w:hAnsi="Arial" w:cs="Arial"/>
          <w:sz w:val="24"/>
          <w:szCs w:val="24"/>
        </w:rPr>
        <w:t>El Manual de la Persona Candidata contiene información sobre:</w:t>
      </w:r>
    </w:p>
    <w:p w14:paraId="3F64C40B" w14:textId="77777777" w:rsidR="003B0A9E" w:rsidRDefault="003B0A9E" w:rsidP="001147A2">
      <w:pPr>
        <w:pStyle w:val="Prrafodelista"/>
        <w:numPr>
          <w:ilvl w:val="1"/>
          <w:numId w:val="8"/>
        </w:numPr>
        <w:spacing w:after="0"/>
        <w:ind w:left="851"/>
        <w:contextualSpacing w:val="0"/>
        <w:jc w:val="both"/>
        <w:rPr>
          <w:rFonts w:ascii="Arial" w:hAnsi="Arial" w:cs="Arial"/>
          <w:sz w:val="24"/>
          <w:szCs w:val="24"/>
        </w:rPr>
      </w:pPr>
      <w:r w:rsidRPr="003B0A9E">
        <w:rPr>
          <w:rFonts w:ascii="Arial" w:hAnsi="Arial" w:cs="Arial"/>
          <w:sz w:val="24"/>
          <w:szCs w:val="24"/>
        </w:rPr>
        <w:t>Requisitos para la postulación, evaluación y certificación.</w:t>
      </w:r>
    </w:p>
    <w:p w14:paraId="279599C1" w14:textId="77777777" w:rsidR="003B0A9E" w:rsidRDefault="003B0A9E" w:rsidP="001147A2">
      <w:pPr>
        <w:pStyle w:val="Prrafodelista"/>
        <w:numPr>
          <w:ilvl w:val="1"/>
          <w:numId w:val="8"/>
        </w:numPr>
        <w:spacing w:after="0"/>
        <w:ind w:left="851"/>
        <w:contextualSpacing w:val="0"/>
        <w:jc w:val="both"/>
        <w:rPr>
          <w:rFonts w:ascii="Arial" w:hAnsi="Arial" w:cs="Arial"/>
          <w:sz w:val="24"/>
          <w:szCs w:val="24"/>
        </w:rPr>
      </w:pPr>
      <w:r w:rsidRPr="003B0A9E">
        <w:rPr>
          <w:rFonts w:ascii="Arial" w:hAnsi="Arial" w:cs="Arial"/>
          <w:sz w:val="24"/>
          <w:szCs w:val="24"/>
        </w:rPr>
        <w:t>Etapas y plazos del proceso.</w:t>
      </w:r>
    </w:p>
    <w:p w14:paraId="62D1B89A" w14:textId="77777777" w:rsidR="003B0A9E" w:rsidRDefault="003B0A9E" w:rsidP="001147A2">
      <w:pPr>
        <w:pStyle w:val="Prrafodelista"/>
        <w:numPr>
          <w:ilvl w:val="1"/>
          <w:numId w:val="8"/>
        </w:numPr>
        <w:spacing w:after="0"/>
        <w:ind w:left="851"/>
        <w:contextualSpacing w:val="0"/>
        <w:jc w:val="both"/>
        <w:rPr>
          <w:rFonts w:ascii="Arial" w:hAnsi="Arial" w:cs="Arial"/>
          <w:sz w:val="24"/>
          <w:szCs w:val="24"/>
        </w:rPr>
      </w:pPr>
      <w:r w:rsidRPr="003B0A9E">
        <w:rPr>
          <w:rFonts w:ascii="Arial" w:hAnsi="Arial" w:cs="Arial"/>
          <w:sz w:val="24"/>
          <w:szCs w:val="24"/>
        </w:rPr>
        <w:t>Lista de antecedentes requeridos según el perfil ocupacional en el que se evaluará al postulante.</w:t>
      </w:r>
    </w:p>
    <w:p w14:paraId="0B78F1D0" w14:textId="59E5E010" w:rsidR="003B0A9E" w:rsidRPr="003B0A9E" w:rsidRDefault="003B0A9E" w:rsidP="00CC7894">
      <w:pPr>
        <w:pStyle w:val="Prrafodelista"/>
        <w:numPr>
          <w:ilvl w:val="1"/>
          <w:numId w:val="8"/>
        </w:numPr>
        <w:ind w:left="851"/>
        <w:contextualSpacing w:val="0"/>
        <w:jc w:val="both"/>
        <w:rPr>
          <w:rFonts w:ascii="Arial" w:hAnsi="Arial" w:cs="Arial"/>
          <w:sz w:val="24"/>
          <w:szCs w:val="24"/>
        </w:rPr>
      </w:pPr>
      <w:r w:rsidRPr="003B0A9E">
        <w:rPr>
          <w:rFonts w:ascii="Arial" w:hAnsi="Arial" w:cs="Arial"/>
          <w:sz w:val="24"/>
          <w:szCs w:val="24"/>
        </w:rPr>
        <w:t>Listado de evidencias indirectas o históricas que el postulante debe aportar para respaldar sus competencias en relación con el perfil ocupacional en el que desea ser evaluado.</w:t>
      </w:r>
    </w:p>
    <w:p w14:paraId="1A3F332F" w14:textId="3DF96ECD" w:rsidR="003B0A9E" w:rsidRPr="003B0A9E" w:rsidRDefault="007B4B9C" w:rsidP="007B4B9C">
      <w:pPr>
        <w:pStyle w:val="Prrafodelista"/>
        <w:numPr>
          <w:ilvl w:val="2"/>
          <w:numId w:val="22"/>
        </w:numPr>
        <w:ind w:left="567"/>
        <w:rPr>
          <w:rFonts w:ascii="Arial" w:hAnsi="Arial" w:cs="Arial"/>
          <w:b/>
          <w:bCs/>
          <w:sz w:val="24"/>
          <w:szCs w:val="24"/>
        </w:rPr>
      </w:pPr>
      <w:r w:rsidRPr="007B4B9C">
        <w:rPr>
          <w:rFonts w:ascii="Arial" w:hAnsi="Arial" w:cs="Arial"/>
          <w:b/>
          <w:bCs/>
          <w:sz w:val="24"/>
          <w:szCs w:val="24"/>
        </w:rPr>
        <w:t>Presentación a través de Terceros</w:t>
      </w:r>
      <w:r w:rsidR="00A06078">
        <w:rPr>
          <w:rFonts w:ascii="Arial" w:hAnsi="Arial" w:cs="Arial"/>
          <w:b/>
          <w:bCs/>
          <w:sz w:val="24"/>
          <w:szCs w:val="24"/>
        </w:rPr>
        <w:t>.</w:t>
      </w:r>
    </w:p>
    <w:p w14:paraId="059B50A5" w14:textId="677A338D" w:rsidR="003B0A9E" w:rsidRPr="003B0A9E" w:rsidRDefault="007B4B9C" w:rsidP="005A1B3C">
      <w:pPr>
        <w:jc w:val="both"/>
        <w:rPr>
          <w:rFonts w:ascii="Arial" w:hAnsi="Arial" w:cs="Arial"/>
          <w:sz w:val="24"/>
          <w:szCs w:val="24"/>
        </w:rPr>
      </w:pPr>
      <w:r w:rsidRPr="007B4B9C">
        <w:rPr>
          <w:rFonts w:ascii="Arial" w:hAnsi="Arial" w:cs="Arial"/>
          <w:sz w:val="24"/>
          <w:szCs w:val="24"/>
        </w:rPr>
        <w:t xml:space="preserve">En los casos en que la persona candidata sea presentada por su empleador(a), una organización de trabajadores(as) u otra entidad, el/la </w:t>
      </w:r>
      <w:r w:rsidRPr="007B4B9C">
        <w:rPr>
          <w:rFonts w:ascii="Arial" w:hAnsi="Arial" w:cs="Arial"/>
          <w:b/>
          <w:sz w:val="24"/>
          <w:szCs w:val="24"/>
        </w:rPr>
        <w:t>Coordinador(a) Técnico(a)</w:t>
      </w:r>
      <w:r w:rsidRPr="007B4B9C">
        <w:rPr>
          <w:rFonts w:ascii="Arial" w:hAnsi="Arial" w:cs="Arial"/>
          <w:sz w:val="24"/>
          <w:szCs w:val="24"/>
        </w:rPr>
        <w:t xml:space="preserve"> y </w:t>
      </w:r>
      <w:r w:rsidRPr="007B4B9C">
        <w:rPr>
          <w:rFonts w:ascii="Arial" w:hAnsi="Arial" w:cs="Arial"/>
          <w:sz w:val="24"/>
          <w:szCs w:val="24"/>
        </w:rPr>
        <w:lastRenderedPageBreak/>
        <w:t xml:space="preserve">el/la </w:t>
      </w:r>
      <w:r w:rsidRPr="007B4B9C">
        <w:rPr>
          <w:rFonts w:ascii="Arial" w:hAnsi="Arial" w:cs="Arial"/>
          <w:b/>
          <w:sz w:val="24"/>
          <w:szCs w:val="24"/>
        </w:rPr>
        <w:t>Asistente Administrativo(a)</w:t>
      </w:r>
      <w:r w:rsidRPr="007B4B9C">
        <w:rPr>
          <w:rFonts w:ascii="Arial" w:hAnsi="Arial" w:cs="Arial"/>
          <w:sz w:val="24"/>
          <w:szCs w:val="24"/>
        </w:rPr>
        <w:t xml:space="preserve"> deberán realizar las siguientes acciones adicionales</w:t>
      </w:r>
      <w:r w:rsidR="003B0A9E" w:rsidRPr="003B0A9E">
        <w:rPr>
          <w:rFonts w:ascii="Arial" w:hAnsi="Arial" w:cs="Arial"/>
          <w:sz w:val="24"/>
          <w:szCs w:val="24"/>
        </w:rPr>
        <w:t>:</w:t>
      </w:r>
    </w:p>
    <w:p w14:paraId="327170C1" w14:textId="4C0302F5" w:rsidR="003B0A9E" w:rsidRPr="00455258" w:rsidRDefault="007B4B9C" w:rsidP="007B4B9C">
      <w:pPr>
        <w:pStyle w:val="Prrafodelista"/>
        <w:numPr>
          <w:ilvl w:val="0"/>
          <w:numId w:val="8"/>
        </w:numPr>
        <w:ind w:left="426" w:hanging="426"/>
        <w:contextualSpacing w:val="0"/>
        <w:jc w:val="both"/>
        <w:rPr>
          <w:rFonts w:ascii="Arial" w:hAnsi="Arial" w:cs="Arial"/>
          <w:sz w:val="24"/>
          <w:szCs w:val="24"/>
        </w:rPr>
      </w:pPr>
      <w:r w:rsidRPr="007B4B9C">
        <w:rPr>
          <w:rFonts w:ascii="Arial" w:hAnsi="Arial" w:cs="Arial"/>
          <w:sz w:val="24"/>
          <w:szCs w:val="24"/>
        </w:rPr>
        <w:t>Contacto directo con la persona candidata para proporcionarle información detallada sobre el proceso de evaluación y el perfil ocupacional al que se presenta, asegurando el principio de voluntariedad que rige el sistema</w:t>
      </w:r>
      <w:r w:rsidR="003B0A9E" w:rsidRPr="00455258">
        <w:rPr>
          <w:rFonts w:ascii="Arial" w:hAnsi="Arial" w:cs="Arial"/>
          <w:sz w:val="24"/>
          <w:szCs w:val="24"/>
        </w:rPr>
        <w:t>.</w:t>
      </w:r>
    </w:p>
    <w:p w14:paraId="32DBE36F" w14:textId="3726DB71" w:rsidR="00455258" w:rsidRDefault="003B0A9E" w:rsidP="00CC7894">
      <w:pPr>
        <w:pStyle w:val="Prrafodelista"/>
        <w:numPr>
          <w:ilvl w:val="0"/>
          <w:numId w:val="8"/>
        </w:numPr>
        <w:ind w:left="426" w:hanging="426"/>
        <w:contextualSpacing w:val="0"/>
        <w:jc w:val="both"/>
        <w:rPr>
          <w:rFonts w:ascii="Arial" w:hAnsi="Arial" w:cs="Arial"/>
          <w:sz w:val="24"/>
          <w:szCs w:val="24"/>
        </w:rPr>
      </w:pPr>
      <w:r w:rsidRPr="00455258">
        <w:rPr>
          <w:rFonts w:ascii="Arial" w:hAnsi="Arial" w:cs="Arial"/>
          <w:sz w:val="24"/>
          <w:szCs w:val="24"/>
        </w:rPr>
        <w:t xml:space="preserve">Coordinación con la </w:t>
      </w:r>
      <w:r w:rsidR="001147A2">
        <w:rPr>
          <w:rFonts w:ascii="Arial" w:hAnsi="Arial" w:cs="Arial"/>
          <w:sz w:val="24"/>
          <w:szCs w:val="24"/>
        </w:rPr>
        <w:t>organización</w:t>
      </w:r>
      <w:r w:rsidRPr="00455258">
        <w:rPr>
          <w:rFonts w:ascii="Arial" w:hAnsi="Arial" w:cs="Arial"/>
          <w:sz w:val="24"/>
          <w:szCs w:val="24"/>
        </w:rPr>
        <w:t>:</w:t>
      </w:r>
    </w:p>
    <w:p w14:paraId="6D83C6E1" w14:textId="1D4830A1" w:rsidR="00455258" w:rsidRDefault="007B4B9C" w:rsidP="007B4B9C">
      <w:pPr>
        <w:pStyle w:val="Prrafodelista"/>
        <w:numPr>
          <w:ilvl w:val="1"/>
          <w:numId w:val="8"/>
        </w:numPr>
        <w:spacing w:after="0"/>
        <w:ind w:left="851"/>
        <w:contextualSpacing w:val="0"/>
        <w:jc w:val="both"/>
        <w:rPr>
          <w:rFonts w:ascii="Arial" w:hAnsi="Arial" w:cs="Arial"/>
          <w:sz w:val="24"/>
          <w:szCs w:val="24"/>
        </w:rPr>
      </w:pPr>
      <w:r w:rsidRPr="007B4B9C">
        <w:rPr>
          <w:rFonts w:ascii="Arial" w:hAnsi="Arial" w:cs="Arial"/>
          <w:sz w:val="24"/>
          <w:szCs w:val="24"/>
        </w:rPr>
        <w:t>Garantizar la participación activa del/</w:t>
      </w:r>
      <w:proofErr w:type="gramStart"/>
      <w:r w:rsidRPr="007B4B9C">
        <w:rPr>
          <w:rFonts w:ascii="Arial" w:hAnsi="Arial" w:cs="Arial"/>
          <w:sz w:val="24"/>
          <w:szCs w:val="24"/>
        </w:rPr>
        <w:t>de la jefe</w:t>
      </w:r>
      <w:proofErr w:type="gramEnd"/>
      <w:r w:rsidRPr="007B4B9C">
        <w:rPr>
          <w:rFonts w:ascii="Arial" w:hAnsi="Arial" w:cs="Arial"/>
          <w:sz w:val="24"/>
          <w:szCs w:val="24"/>
        </w:rPr>
        <w:t>(a), supervisor(a) o responsable directo(a) de la persona candidata durante el proceso de evaluación</w:t>
      </w:r>
      <w:r w:rsidR="003B0A9E" w:rsidRPr="00455258">
        <w:rPr>
          <w:rFonts w:ascii="Arial" w:hAnsi="Arial" w:cs="Arial"/>
          <w:sz w:val="24"/>
          <w:szCs w:val="24"/>
        </w:rPr>
        <w:t>.</w:t>
      </w:r>
    </w:p>
    <w:p w14:paraId="3230546C" w14:textId="0A211DBB" w:rsidR="003B0A9E" w:rsidRDefault="007B4B9C" w:rsidP="00A57B8B">
      <w:pPr>
        <w:pStyle w:val="Prrafodelista"/>
        <w:numPr>
          <w:ilvl w:val="1"/>
          <w:numId w:val="8"/>
        </w:numPr>
        <w:spacing w:after="0"/>
        <w:ind w:left="851"/>
        <w:contextualSpacing w:val="0"/>
        <w:jc w:val="both"/>
        <w:rPr>
          <w:rFonts w:ascii="Arial" w:hAnsi="Arial" w:cs="Arial"/>
          <w:sz w:val="24"/>
          <w:szCs w:val="24"/>
        </w:rPr>
      </w:pPr>
      <w:r w:rsidRPr="007B4B9C">
        <w:rPr>
          <w:rFonts w:ascii="Arial" w:hAnsi="Arial" w:cs="Arial"/>
          <w:sz w:val="24"/>
          <w:szCs w:val="24"/>
        </w:rPr>
        <w:t>Obtener el compromiso de la empresa para colaborar en todas las etapas del proceso de evaluación y certificación</w:t>
      </w:r>
      <w:r w:rsidR="003B0A9E" w:rsidRPr="00455258">
        <w:rPr>
          <w:rFonts w:ascii="Arial" w:hAnsi="Arial" w:cs="Arial"/>
          <w:sz w:val="24"/>
          <w:szCs w:val="24"/>
        </w:rPr>
        <w:t>.</w:t>
      </w:r>
    </w:p>
    <w:p w14:paraId="337E52D2" w14:textId="1C7B1661" w:rsidR="00A57B8B" w:rsidRPr="00455258" w:rsidRDefault="00A57B8B" w:rsidP="00A57B8B">
      <w:pPr>
        <w:pStyle w:val="Prrafodelista"/>
        <w:numPr>
          <w:ilvl w:val="1"/>
          <w:numId w:val="8"/>
        </w:numPr>
        <w:ind w:left="851"/>
        <w:contextualSpacing w:val="0"/>
        <w:jc w:val="both"/>
        <w:rPr>
          <w:rFonts w:ascii="Arial" w:hAnsi="Arial" w:cs="Arial"/>
          <w:sz w:val="24"/>
          <w:szCs w:val="24"/>
        </w:rPr>
      </w:pPr>
      <w:r w:rsidRPr="00A57B8B">
        <w:rPr>
          <w:rFonts w:ascii="Arial" w:hAnsi="Arial" w:cs="Arial"/>
          <w:sz w:val="24"/>
          <w:szCs w:val="24"/>
        </w:rPr>
        <w:t>Informar a la empresa que ChileValora podrá participa eventualmente del proceso de evaluación de la persona candidata.</w:t>
      </w:r>
    </w:p>
    <w:p w14:paraId="032392B2" w14:textId="61BF9B4F" w:rsidR="003B0A9E" w:rsidRPr="003B0A9E" w:rsidRDefault="007B4B9C" w:rsidP="005A1B3C">
      <w:pPr>
        <w:jc w:val="both"/>
        <w:rPr>
          <w:rFonts w:ascii="Arial" w:hAnsi="Arial" w:cs="Arial"/>
          <w:sz w:val="24"/>
          <w:szCs w:val="24"/>
        </w:rPr>
      </w:pPr>
      <w:r w:rsidRPr="007B4B9C">
        <w:rPr>
          <w:rFonts w:ascii="Arial" w:hAnsi="Arial" w:cs="Arial"/>
          <w:sz w:val="24"/>
          <w:szCs w:val="24"/>
        </w:rPr>
        <w:t>Estas medidas aseguran una comunicación clara y transparente con las personas candidatas presentadas por terceros, fortaleciendo la participación de sus empleadores(as) u organizaciones en el proceso de evaluación y certificación de competencias laborales</w:t>
      </w:r>
      <w:r w:rsidR="003B0A9E" w:rsidRPr="003B0A9E">
        <w:rPr>
          <w:rFonts w:ascii="Arial" w:hAnsi="Arial" w:cs="Arial"/>
          <w:sz w:val="24"/>
          <w:szCs w:val="24"/>
        </w:rPr>
        <w:t>.</w:t>
      </w:r>
    </w:p>
    <w:p w14:paraId="651486E5" w14:textId="66D267DB" w:rsidR="00DC524B" w:rsidRPr="00B33B71" w:rsidRDefault="00DC524B"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Chequeo de requisitos para la evaluación.</w:t>
      </w:r>
    </w:p>
    <w:p w14:paraId="329B55AA" w14:textId="222E17F7" w:rsidR="00455258" w:rsidRPr="00455258" w:rsidRDefault="00A829FD" w:rsidP="005A1B3C">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7B4B9C" w:rsidRPr="007B4B9C">
        <w:rPr>
          <w:rFonts w:ascii="Arial" w:hAnsi="Arial" w:cs="Arial"/>
          <w:sz w:val="24"/>
          <w:szCs w:val="24"/>
        </w:rPr>
        <w:t>serán responsables de verificar que las personas interesadas cumplen con los requisitos establecidos en las unidades de competencia laboral del perfil ocupacional definido por el Organismo Sectorial de Competencias Laborales (OSCL)</w:t>
      </w:r>
      <w:r w:rsidR="00455258">
        <w:rPr>
          <w:rFonts w:ascii="Arial" w:hAnsi="Arial" w:cs="Arial"/>
          <w:sz w:val="24"/>
          <w:szCs w:val="24"/>
        </w:rPr>
        <w:t>.</w:t>
      </w:r>
    </w:p>
    <w:p w14:paraId="135C45DC" w14:textId="34418FD7" w:rsidR="00DC524B" w:rsidRDefault="00455258" w:rsidP="005A1B3C">
      <w:pPr>
        <w:jc w:val="both"/>
        <w:rPr>
          <w:rFonts w:ascii="Arial" w:hAnsi="Arial" w:cs="Arial"/>
          <w:sz w:val="24"/>
          <w:szCs w:val="24"/>
        </w:rPr>
      </w:pPr>
      <w:r w:rsidRPr="00455258">
        <w:rPr>
          <w:rFonts w:ascii="Arial" w:hAnsi="Arial" w:cs="Arial"/>
          <w:sz w:val="24"/>
          <w:szCs w:val="24"/>
        </w:rPr>
        <w:t xml:space="preserve">Asimismo, </w:t>
      </w:r>
      <w:r w:rsidR="00A57B8B">
        <w:rPr>
          <w:rFonts w:ascii="Arial" w:hAnsi="Arial" w:cs="Arial"/>
          <w:sz w:val="24"/>
          <w:szCs w:val="24"/>
        </w:rPr>
        <w:t>serán responsables de comprobar</w:t>
      </w:r>
      <w:r w:rsidRPr="00455258">
        <w:rPr>
          <w:rFonts w:ascii="Arial" w:hAnsi="Arial" w:cs="Arial"/>
          <w:sz w:val="24"/>
          <w:szCs w:val="24"/>
        </w:rPr>
        <w:t xml:space="preserve"> la existencia de licencias habilitantes previas, cuando corresponda</w:t>
      </w:r>
      <w:r>
        <w:rPr>
          <w:rFonts w:ascii="Arial" w:hAnsi="Arial" w:cs="Arial"/>
          <w:sz w:val="24"/>
          <w:szCs w:val="24"/>
        </w:rPr>
        <w:t xml:space="preserve"> e ingresará al documento [</w:t>
      </w:r>
      <w:r w:rsidRPr="00455258">
        <w:rPr>
          <w:rFonts w:ascii="Arial" w:hAnsi="Arial" w:cs="Arial"/>
          <w:b/>
          <w:color w:val="FF0000"/>
          <w:sz w:val="24"/>
          <w:szCs w:val="24"/>
        </w:rPr>
        <w:t>Código – Licencias habilitantes</w:t>
      </w:r>
      <w:r>
        <w:rPr>
          <w:rFonts w:ascii="Arial" w:hAnsi="Arial" w:cs="Arial"/>
          <w:sz w:val="24"/>
          <w:szCs w:val="24"/>
        </w:rPr>
        <w:t>]</w:t>
      </w:r>
      <w:r w:rsidRPr="00455258">
        <w:rPr>
          <w:rFonts w:ascii="Arial" w:hAnsi="Arial" w:cs="Arial"/>
          <w:sz w:val="24"/>
          <w:szCs w:val="24"/>
        </w:rPr>
        <w:t>.</w:t>
      </w:r>
    </w:p>
    <w:p w14:paraId="285D70A2" w14:textId="1E846FAB" w:rsidR="00A801F4" w:rsidRDefault="00A801F4"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 xml:space="preserve">Inscripción de postulante a </w:t>
      </w:r>
      <w:r w:rsidR="009F315B">
        <w:rPr>
          <w:rFonts w:ascii="Arial" w:hAnsi="Arial" w:cs="Arial"/>
          <w:b/>
          <w:bCs/>
          <w:sz w:val="24"/>
          <w:szCs w:val="24"/>
        </w:rPr>
        <w:t>persona candidata</w:t>
      </w:r>
      <w:r w:rsidRPr="00B33B71">
        <w:rPr>
          <w:rFonts w:ascii="Arial" w:hAnsi="Arial" w:cs="Arial"/>
          <w:b/>
          <w:bCs/>
          <w:sz w:val="24"/>
          <w:szCs w:val="24"/>
        </w:rPr>
        <w:t>.</w:t>
      </w:r>
    </w:p>
    <w:p w14:paraId="1CFE3845" w14:textId="163AA382" w:rsidR="00455258" w:rsidRPr="00455258" w:rsidRDefault="007B4B9C" w:rsidP="005A1B3C">
      <w:pPr>
        <w:jc w:val="both"/>
        <w:rPr>
          <w:rFonts w:ascii="Arial" w:hAnsi="Arial" w:cs="Arial"/>
          <w:sz w:val="24"/>
          <w:szCs w:val="24"/>
        </w:rPr>
      </w:pPr>
      <w:r w:rsidRPr="007B4B9C">
        <w:rPr>
          <w:rFonts w:ascii="Arial" w:hAnsi="Arial" w:cs="Arial"/>
          <w:sz w:val="24"/>
          <w:szCs w:val="24"/>
        </w:rPr>
        <w:t>Para formalizar la inscripción y ser considerada en el proceso de evaluación, la persona candidata deberá presentar la siguiente documentación obligatoria</w:t>
      </w:r>
      <w:r w:rsidR="00455DA8">
        <w:rPr>
          <w:rFonts w:ascii="Arial" w:hAnsi="Arial" w:cs="Arial"/>
          <w:sz w:val="24"/>
          <w:szCs w:val="24"/>
        </w:rPr>
        <w:t>:</w:t>
      </w:r>
    </w:p>
    <w:p w14:paraId="197839F7" w14:textId="622E2007" w:rsidR="00455258" w:rsidRPr="00455258" w:rsidRDefault="00455258" w:rsidP="007B4B9C">
      <w:pPr>
        <w:pStyle w:val="Prrafodelista"/>
        <w:numPr>
          <w:ilvl w:val="0"/>
          <w:numId w:val="8"/>
        </w:numPr>
        <w:ind w:left="426" w:hanging="426"/>
        <w:contextualSpacing w:val="0"/>
        <w:jc w:val="both"/>
        <w:rPr>
          <w:rFonts w:ascii="Arial" w:hAnsi="Arial" w:cs="Arial"/>
          <w:sz w:val="24"/>
          <w:szCs w:val="24"/>
        </w:rPr>
      </w:pPr>
      <w:proofErr w:type="spellStart"/>
      <w:r w:rsidRPr="00455258">
        <w:rPr>
          <w:rFonts w:ascii="Arial" w:hAnsi="Arial" w:cs="Arial"/>
          <w:b/>
          <w:sz w:val="24"/>
          <w:szCs w:val="24"/>
        </w:rPr>
        <w:t>Curriculum</w:t>
      </w:r>
      <w:proofErr w:type="spellEnd"/>
      <w:r w:rsidRPr="00455258">
        <w:rPr>
          <w:rFonts w:ascii="Arial" w:hAnsi="Arial" w:cs="Arial"/>
          <w:b/>
          <w:sz w:val="24"/>
          <w:szCs w:val="24"/>
        </w:rPr>
        <w:t xml:space="preserve"> Vitae</w:t>
      </w:r>
      <w:r w:rsidRPr="00455258">
        <w:rPr>
          <w:rFonts w:ascii="Arial" w:hAnsi="Arial" w:cs="Arial"/>
          <w:sz w:val="24"/>
          <w:szCs w:val="24"/>
        </w:rPr>
        <w:t>, en formato libre o utilizando el formato del centro [</w:t>
      </w:r>
      <w:r w:rsidRPr="00455258">
        <w:rPr>
          <w:rFonts w:ascii="Arial" w:hAnsi="Arial" w:cs="Arial"/>
          <w:b/>
          <w:color w:val="FF0000"/>
          <w:sz w:val="24"/>
          <w:szCs w:val="24"/>
        </w:rPr>
        <w:t xml:space="preserve">Código – </w:t>
      </w:r>
      <w:proofErr w:type="spellStart"/>
      <w:r w:rsidRPr="00455258">
        <w:rPr>
          <w:rFonts w:ascii="Arial" w:hAnsi="Arial" w:cs="Arial"/>
          <w:b/>
          <w:color w:val="FF0000"/>
          <w:sz w:val="24"/>
          <w:szCs w:val="24"/>
        </w:rPr>
        <w:t>Curriculum</w:t>
      </w:r>
      <w:proofErr w:type="spellEnd"/>
      <w:r w:rsidRPr="00455258">
        <w:rPr>
          <w:rFonts w:ascii="Arial" w:hAnsi="Arial" w:cs="Arial"/>
          <w:b/>
          <w:color w:val="FF0000"/>
          <w:sz w:val="24"/>
          <w:szCs w:val="24"/>
        </w:rPr>
        <w:t xml:space="preserve"> Vitae</w:t>
      </w:r>
      <w:r w:rsidRPr="00455258">
        <w:rPr>
          <w:rFonts w:ascii="Arial" w:hAnsi="Arial" w:cs="Arial"/>
          <w:sz w:val="24"/>
          <w:szCs w:val="24"/>
        </w:rPr>
        <w:t xml:space="preserve">], </w:t>
      </w:r>
      <w:r w:rsidR="007B4B9C" w:rsidRPr="007B4B9C">
        <w:rPr>
          <w:rFonts w:ascii="Arial" w:hAnsi="Arial" w:cs="Arial"/>
          <w:sz w:val="24"/>
          <w:szCs w:val="24"/>
        </w:rPr>
        <w:t>asegurando que incluya los datos esenciales para validar su experiencia laboral</w:t>
      </w:r>
      <w:r>
        <w:rPr>
          <w:rFonts w:ascii="Arial" w:hAnsi="Arial" w:cs="Arial"/>
          <w:sz w:val="24"/>
          <w:szCs w:val="24"/>
        </w:rPr>
        <w:t>.</w:t>
      </w:r>
    </w:p>
    <w:p w14:paraId="24D0CA0D" w14:textId="181AED0F" w:rsidR="00455258" w:rsidRPr="00455258" w:rsidRDefault="00455258" w:rsidP="00A57B8B">
      <w:pPr>
        <w:pStyle w:val="Prrafodelista"/>
        <w:numPr>
          <w:ilvl w:val="0"/>
          <w:numId w:val="8"/>
        </w:numPr>
        <w:ind w:left="426" w:hanging="426"/>
        <w:contextualSpacing w:val="0"/>
        <w:jc w:val="both"/>
        <w:rPr>
          <w:rFonts w:ascii="Arial" w:hAnsi="Arial" w:cs="Arial"/>
          <w:sz w:val="24"/>
          <w:szCs w:val="24"/>
        </w:rPr>
      </w:pPr>
      <w:r w:rsidRPr="00455258">
        <w:rPr>
          <w:rFonts w:ascii="Arial" w:hAnsi="Arial" w:cs="Arial"/>
          <w:b/>
          <w:sz w:val="24"/>
          <w:szCs w:val="24"/>
        </w:rPr>
        <w:t>Copia de la cédula de identidad</w:t>
      </w:r>
      <w:r w:rsidRPr="00455258">
        <w:rPr>
          <w:rFonts w:ascii="Arial" w:hAnsi="Arial" w:cs="Arial"/>
          <w:sz w:val="24"/>
          <w:szCs w:val="24"/>
        </w:rPr>
        <w:t xml:space="preserve"> (por ambos lados) o pasaporte, en formato impreso o digital.</w:t>
      </w:r>
      <w:r w:rsidR="00A57B8B" w:rsidRPr="00A57B8B">
        <w:t xml:space="preserve"> </w:t>
      </w:r>
      <w:r w:rsidR="00A57B8B" w:rsidRPr="00A57B8B">
        <w:rPr>
          <w:rFonts w:ascii="Arial" w:hAnsi="Arial" w:cs="Arial"/>
          <w:sz w:val="24"/>
          <w:szCs w:val="24"/>
        </w:rPr>
        <w:t>En ambos casos, legible.</w:t>
      </w:r>
    </w:p>
    <w:p w14:paraId="3DA789EC" w14:textId="77777777" w:rsidR="00331E1E" w:rsidRPr="00331E1E" w:rsidRDefault="00331E1E" w:rsidP="00331E1E">
      <w:pPr>
        <w:jc w:val="both"/>
        <w:rPr>
          <w:rFonts w:ascii="Arial" w:hAnsi="Arial" w:cs="Arial"/>
          <w:sz w:val="24"/>
          <w:szCs w:val="24"/>
        </w:rPr>
      </w:pPr>
      <w:r w:rsidRPr="00331E1E">
        <w:rPr>
          <w:rFonts w:ascii="Arial" w:hAnsi="Arial" w:cs="Arial"/>
          <w:sz w:val="24"/>
          <w:szCs w:val="24"/>
        </w:rPr>
        <w:t xml:space="preserve">El Centro asumirá la responsabilidad de garantizar la integridad y precisión en el registro de cada persona interesada en participar en el proceso de evaluación. Para </w:t>
      </w:r>
      <w:r w:rsidRPr="00331E1E">
        <w:rPr>
          <w:rFonts w:ascii="Arial" w:hAnsi="Arial" w:cs="Arial"/>
          <w:sz w:val="24"/>
          <w:szCs w:val="24"/>
        </w:rPr>
        <w:lastRenderedPageBreak/>
        <w:t>ello, se utilizará la [</w:t>
      </w:r>
      <w:r w:rsidRPr="00331E1E">
        <w:rPr>
          <w:rFonts w:ascii="Arial" w:hAnsi="Arial" w:cs="Arial"/>
          <w:b/>
          <w:color w:val="FF0000"/>
          <w:sz w:val="24"/>
          <w:szCs w:val="24"/>
        </w:rPr>
        <w:t>Código – Ficha de Inscripción</w:t>
      </w:r>
      <w:r w:rsidRPr="00331E1E">
        <w:rPr>
          <w:rFonts w:ascii="Arial" w:hAnsi="Arial" w:cs="Arial"/>
          <w:sz w:val="24"/>
          <w:szCs w:val="24"/>
        </w:rPr>
        <w:t xml:space="preserve">], que podrá completarse en formato impreso o digital (Google </w:t>
      </w:r>
      <w:proofErr w:type="spellStart"/>
      <w:r w:rsidRPr="00331E1E">
        <w:rPr>
          <w:rFonts w:ascii="Arial" w:hAnsi="Arial" w:cs="Arial"/>
          <w:sz w:val="24"/>
          <w:szCs w:val="24"/>
        </w:rPr>
        <w:t>Forms</w:t>
      </w:r>
      <w:proofErr w:type="spellEnd"/>
      <w:r w:rsidRPr="00331E1E">
        <w:rPr>
          <w:rFonts w:ascii="Arial" w:hAnsi="Arial" w:cs="Arial"/>
          <w:sz w:val="24"/>
          <w:szCs w:val="24"/>
        </w:rPr>
        <w:t>, aplicaciones internas, entre otras). La persona candidata deberá proporcionar toda la información requerida en cada uno de los campos del formulario.</w:t>
      </w:r>
    </w:p>
    <w:p w14:paraId="4D93D105" w14:textId="2902C6B6" w:rsidR="00455258" w:rsidRDefault="00331E1E" w:rsidP="00331E1E">
      <w:pPr>
        <w:jc w:val="both"/>
        <w:rPr>
          <w:rFonts w:ascii="Arial" w:hAnsi="Arial" w:cs="Arial"/>
          <w:sz w:val="24"/>
          <w:szCs w:val="24"/>
        </w:rPr>
      </w:pPr>
      <w:r w:rsidRPr="00331E1E">
        <w:rPr>
          <w:rFonts w:ascii="Arial" w:hAnsi="Arial" w:cs="Arial"/>
          <w:sz w:val="24"/>
          <w:szCs w:val="24"/>
        </w:rPr>
        <w:t xml:space="preserve">En caso de que una persona solicite información sobre el proceso de evaluación y certificación, pero decida no inscribirse, el/la </w:t>
      </w:r>
      <w:r w:rsidRPr="00331E1E">
        <w:rPr>
          <w:rFonts w:ascii="Arial" w:hAnsi="Arial" w:cs="Arial"/>
          <w:b/>
          <w:sz w:val="24"/>
          <w:szCs w:val="24"/>
        </w:rPr>
        <w:t xml:space="preserve">Coordinador(a) Técnico(a) </w:t>
      </w:r>
      <w:r w:rsidRPr="00331E1E">
        <w:rPr>
          <w:rFonts w:ascii="Arial" w:hAnsi="Arial" w:cs="Arial"/>
          <w:sz w:val="24"/>
          <w:szCs w:val="24"/>
        </w:rPr>
        <w:t xml:space="preserve">y el/la </w:t>
      </w:r>
      <w:r w:rsidRPr="00331E1E">
        <w:rPr>
          <w:rFonts w:ascii="Arial" w:hAnsi="Arial" w:cs="Arial"/>
          <w:b/>
          <w:sz w:val="24"/>
          <w:szCs w:val="24"/>
        </w:rPr>
        <w:t>Asistente Administrativo(a)</w:t>
      </w:r>
      <w:r w:rsidRPr="00331E1E">
        <w:rPr>
          <w:rFonts w:ascii="Arial" w:hAnsi="Arial" w:cs="Arial"/>
          <w:sz w:val="24"/>
          <w:szCs w:val="24"/>
        </w:rPr>
        <w:t xml:space="preserve"> indagarán los motivos de su desistimiento y los registrarán en el documento [</w:t>
      </w:r>
      <w:r w:rsidRPr="00331E1E">
        <w:rPr>
          <w:rFonts w:ascii="Arial" w:hAnsi="Arial" w:cs="Arial"/>
          <w:b/>
          <w:color w:val="FF0000"/>
          <w:sz w:val="24"/>
          <w:szCs w:val="24"/>
        </w:rPr>
        <w:t>Código – Encuesta de Abandono</w:t>
      </w:r>
      <w:r w:rsidRPr="00331E1E">
        <w:rPr>
          <w:rFonts w:ascii="Arial" w:hAnsi="Arial" w:cs="Arial"/>
          <w:sz w:val="24"/>
          <w:szCs w:val="24"/>
        </w:rPr>
        <w:t>]. Esta información será utilizada para el análisis y mejora continua de los procesos del centro</w:t>
      </w:r>
      <w:r w:rsidR="00455258" w:rsidRPr="00455258">
        <w:rPr>
          <w:rFonts w:ascii="Arial" w:hAnsi="Arial" w:cs="Arial"/>
          <w:sz w:val="24"/>
          <w:szCs w:val="24"/>
        </w:rPr>
        <w:t>.</w:t>
      </w:r>
    </w:p>
    <w:p w14:paraId="45FE12C4" w14:textId="2C1BCE32" w:rsidR="001147A2" w:rsidRPr="00455258" w:rsidRDefault="001147A2" w:rsidP="005A1B3C">
      <w:pPr>
        <w:jc w:val="both"/>
        <w:rPr>
          <w:rFonts w:ascii="Arial" w:hAnsi="Arial" w:cs="Arial"/>
          <w:sz w:val="24"/>
          <w:szCs w:val="24"/>
        </w:rPr>
      </w:pPr>
      <w:r>
        <w:rPr>
          <w:rFonts w:ascii="Arial" w:hAnsi="Arial" w:cs="Arial"/>
          <w:sz w:val="24"/>
          <w:szCs w:val="24"/>
        </w:rPr>
        <w:t xml:space="preserve">Consideración: </w:t>
      </w:r>
      <w:r w:rsidR="00331E1E" w:rsidRPr="00331E1E">
        <w:rPr>
          <w:rFonts w:ascii="Arial" w:hAnsi="Arial" w:cs="Arial"/>
          <w:sz w:val="24"/>
          <w:szCs w:val="24"/>
        </w:rPr>
        <w:t>El Centro deberá utilizar los formatos base de documentos disponibles en el Centro de Recursos para su descarga en la Plataforma Tecnológica de ChileValora. Estos formatos serán ajustados al Sistema de Gestión de la Calidad (SGC) y podrán ser completados de manera impresa o directamente en la plataforma, en presencia de la persona candidata, según la coordinación con esta</w:t>
      </w:r>
      <w:r w:rsidRPr="00331E1E">
        <w:rPr>
          <w:rFonts w:ascii="Arial" w:hAnsi="Arial" w:cs="Arial"/>
          <w:sz w:val="24"/>
          <w:szCs w:val="24"/>
        </w:rPr>
        <w:t>.</w:t>
      </w:r>
    </w:p>
    <w:p w14:paraId="61088ED3" w14:textId="1DCA9B8A" w:rsidR="00110BAA" w:rsidRDefault="00110BAA"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Entrevista inicial.</w:t>
      </w:r>
    </w:p>
    <w:p w14:paraId="4E2860F8" w14:textId="04FB5713" w:rsidR="00455258" w:rsidRPr="00455258" w:rsidRDefault="006566C6" w:rsidP="005A1B3C">
      <w:pPr>
        <w:jc w:val="both"/>
        <w:rPr>
          <w:rFonts w:ascii="Arial" w:hAnsi="Arial" w:cs="Arial"/>
          <w:sz w:val="24"/>
          <w:szCs w:val="24"/>
        </w:rPr>
      </w:pPr>
      <w:r>
        <w:rPr>
          <w:rFonts w:ascii="Arial" w:hAnsi="Arial" w:cs="Arial"/>
          <w:sz w:val="24"/>
          <w:szCs w:val="24"/>
        </w:rPr>
        <w:t>E</w:t>
      </w:r>
      <w:r w:rsidR="00A829FD" w:rsidRPr="003B0A9E">
        <w:rPr>
          <w:rFonts w:ascii="Arial" w:hAnsi="Arial" w:cs="Arial"/>
          <w:sz w:val="24"/>
          <w:szCs w:val="24"/>
        </w:rPr>
        <w:t>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Coordinador</w:t>
      </w:r>
      <w:r w:rsidR="00A829FD">
        <w:rPr>
          <w:rFonts w:ascii="Arial" w:hAnsi="Arial" w:cs="Arial"/>
          <w:b/>
          <w:bCs/>
          <w:sz w:val="24"/>
          <w:szCs w:val="24"/>
        </w:rPr>
        <w:t>(a)</w:t>
      </w:r>
      <w:r w:rsidR="00A829FD" w:rsidRPr="003B0A9E">
        <w:rPr>
          <w:rFonts w:ascii="Arial" w:hAnsi="Arial" w:cs="Arial"/>
          <w:b/>
          <w:bCs/>
          <w:sz w:val="24"/>
          <w:szCs w:val="24"/>
        </w:rPr>
        <w:t xml:space="preserve"> Técnico</w:t>
      </w:r>
      <w:r w:rsidR="00A829FD">
        <w:rPr>
          <w:rFonts w:ascii="Arial" w:hAnsi="Arial" w:cs="Arial"/>
          <w:b/>
          <w:bCs/>
          <w:sz w:val="24"/>
          <w:szCs w:val="24"/>
        </w:rPr>
        <w:t>(a)</w:t>
      </w:r>
      <w:r w:rsidR="00A829FD">
        <w:rPr>
          <w:rFonts w:ascii="Arial" w:hAnsi="Arial" w:cs="Arial"/>
          <w:sz w:val="24"/>
          <w:szCs w:val="24"/>
        </w:rPr>
        <w:t xml:space="preserve"> y</w:t>
      </w:r>
      <w:r w:rsidR="00A829FD" w:rsidRPr="003B0A9E">
        <w:rPr>
          <w:rFonts w:ascii="Arial" w:hAnsi="Arial" w:cs="Arial"/>
          <w:sz w:val="24"/>
          <w:szCs w:val="24"/>
        </w:rPr>
        <w:t xml:space="preserve"> el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Asistente Administrativo</w:t>
      </w:r>
      <w:r w:rsidR="00A829FD">
        <w:rPr>
          <w:rFonts w:ascii="Arial" w:hAnsi="Arial" w:cs="Arial"/>
          <w:b/>
          <w:bCs/>
          <w:sz w:val="24"/>
          <w:szCs w:val="24"/>
        </w:rPr>
        <w:t xml:space="preserve">(a) </w:t>
      </w:r>
      <w:r w:rsidR="00331E1E" w:rsidRPr="00331E1E">
        <w:rPr>
          <w:rFonts w:ascii="Arial" w:hAnsi="Arial" w:cs="Arial"/>
          <w:sz w:val="24"/>
          <w:szCs w:val="24"/>
        </w:rPr>
        <w:t>aplicará la Entrevista Inicial, ya sea en formato físico o digital, con el objetivo de determinar la idoneidad de la persona candidata para someterse a la evaluación y certificación en las Unidades de Competencia Laboral (UCL) y el perfil ocupacional seleccionado. Este proceso asegurará que las competencias de la persona candidata sean congruentes con los requisitos establecido</w:t>
      </w:r>
      <w:r w:rsidR="00331E1E">
        <w:rPr>
          <w:rFonts w:ascii="Arial" w:hAnsi="Arial" w:cs="Arial"/>
          <w:sz w:val="24"/>
          <w:szCs w:val="24"/>
        </w:rPr>
        <w:t>s</w:t>
      </w:r>
      <w:r w:rsidR="00455258">
        <w:rPr>
          <w:rFonts w:ascii="Arial" w:hAnsi="Arial" w:cs="Arial"/>
          <w:sz w:val="24"/>
          <w:szCs w:val="24"/>
        </w:rPr>
        <w:t>.</w:t>
      </w:r>
    </w:p>
    <w:p w14:paraId="33BD6C61" w14:textId="02C0AE4A" w:rsidR="00455258" w:rsidRPr="00455258" w:rsidRDefault="00455258" w:rsidP="005A1B3C">
      <w:pPr>
        <w:jc w:val="both"/>
        <w:rPr>
          <w:rFonts w:ascii="Arial" w:hAnsi="Arial" w:cs="Arial"/>
          <w:sz w:val="24"/>
          <w:szCs w:val="24"/>
        </w:rPr>
      </w:pPr>
      <w:r w:rsidRPr="00455258">
        <w:rPr>
          <w:rFonts w:ascii="Arial" w:hAnsi="Arial" w:cs="Arial"/>
          <w:sz w:val="24"/>
          <w:szCs w:val="24"/>
        </w:rPr>
        <w:t>De acuerdo con el documento [</w:t>
      </w:r>
      <w:r w:rsidRPr="00455258">
        <w:rPr>
          <w:rFonts w:ascii="Arial" w:hAnsi="Arial" w:cs="Arial"/>
          <w:b/>
          <w:color w:val="FF0000"/>
          <w:sz w:val="24"/>
          <w:szCs w:val="24"/>
        </w:rPr>
        <w:t>Código – Entrevista Inicial de la Persona Candidata</w:t>
      </w:r>
      <w:r w:rsidRPr="00455258">
        <w:rPr>
          <w:rFonts w:ascii="Arial" w:hAnsi="Arial" w:cs="Arial"/>
          <w:sz w:val="24"/>
          <w:szCs w:val="24"/>
        </w:rPr>
        <w:t xml:space="preserve">], </w:t>
      </w:r>
      <w:r w:rsidR="00331E1E" w:rsidRPr="00331E1E">
        <w:rPr>
          <w:rFonts w:ascii="Arial" w:hAnsi="Arial" w:cs="Arial"/>
          <w:sz w:val="24"/>
          <w:szCs w:val="24"/>
        </w:rPr>
        <w:t>la persona candidata deberá especificar la frecuencia con la que actualmente realiza (presente) o ha ejecutado en el pasado cada una de las actividades clave que componen la(s) UCL en la(s) que desea ser evaluada</w:t>
      </w:r>
      <w:r>
        <w:rPr>
          <w:rFonts w:ascii="Arial" w:hAnsi="Arial" w:cs="Arial"/>
          <w:sz w:val="24"/>
          <w:szCs w:val="24"/>
        </w:rPr>
        <w:t>.</w:t>
      </w:r>
    </w:p>
    <w:p w14:paraId="0F47A9AB" w14:textId="4AE04D63" w:rsidR="00455258" w:rsidRPr="00455258" w:rsidRDefault="00331E1E" w:rsidP="005A1B3C">
      <w:pPr>
        <w:jc w:val="both"/>
        <w:rPr>
          <w:rFonts w:ascii="Arial" w:hAnsi="Arial" w:cs="Arial"/>
          <w:sz w:val="24"/>
          <w:szCs w:val="24"/>
        </w:rPr>
      </w:pPr>
      <w:r w:rsidRPr="00331E1E">
        <w:rPr>
          <w:rFonts w:ascii="Arial" w:hAnsi="Arial" w:cs="Arial"/>
          <w:sz w:val="24"/>
          <w:szCs w:val="24"/>
        </w:rPr>
        <w:t xml:space="preserve">Para ser considerada </w:t>
      </w:r>
      <w:r w:rsidRPr="00331E1E">
        <w:rPr>
          <w:rFonts w:ascii="Arial" w:hAnsi="Arial" w:cs="Arial"/>
          <w:b/>
          <w:sz w:val="24"/>
          <w:szCs w:val="24"/>
        </w:rPr>
        <w:t>elegible</w:t>
      </w:r>
      <w:r w:rsidRPr="00331E1E">
        <w:rPr>
          <w:rFonts w:ascii="Arial" w:hAnsi="Arial" w:cs="Arial"/>
          <w:sz w:val="24"/>
          <w:szCs w:val="24"/>
        </w:rPr>
        <w:t xml:space="preserve">, la persona candidata deberá demostrar una frecuencia mínima de acción en todas las actividades clave de las UCL respectivas, en relación con el perfil ocupacional y la modalidad de evaluación (parcial o completa). En caso de que la persona candidata nunca haya llevado a cabo una actividad en particular, será considerada </w:t>
      </w:r>
      <w:r w:rsidRPr="00331E1E">
        <w:rPr>
          <w:rFonts w:ascii="Arial" w:hAnsi="Arial" w:cs="Arial"/>
          <w:b/>
          <w:sz w:val="24"/>
          <w:szCs w:val="24"/>
        </w:rPr>
        <w:t>no elegible</w:t>
      </w:r>
      <w:r w:rsidR="00455258">
        <w:rPr>
          <w:rFonts w:ascii="Arial" w:hAnsi="Arial" w:cs="Arial"/>
          <w:sz w:val="24"/>
          <w:szCs w:val="24"/>
        </w:rPr>
        <w:t>.</w:t>
      </w:r>
    </w:p>
    <w:p w14:paraId="4B44B9F2" w14:textId="4A016F77" w:rsidR="00455258" w:rsidRPr="006566C6" w:rsidRDefault="006566C6" w:rsidP="006566C6">
      <w:pPr>
        <w:pStyle w:val="Prrafodelista"/>
        <w:numPr>
          <w:ilvl w:val="0"/>
          <w:numId w:val="8"/>
        </w:numPr>
        <w:ind w:left="426" w:hanging="426"/>
        <w:contextualSpacing w:val="0"/>
        <w:jc w:val="both"/>
        <w:rPr>
          <w:rFonts w:ascii="Arial" w:hAnsi="Arial" w:cs="Arial"/>
          <w:b/>
          <w:sz w:val="24"/>
          <w:szCs w:val="24"/>
        </w:rPr>
      </w:pPr>
      <w:r w:rsidRPr="006566C6">
        <w:rPr>
          <w:rFonts w:ascii="Arial" w:hAnsi="Arial" w:cs="Arial"/>
          <w:b/>
          <w:sz w:val="24"/>
          <w:szCs w:val="24"/>
        </w:rPr>
        <w:t>Entrevista Inicial de</w:t>
      </w:r>
      <w:r>
        <w:rPr>
          <w:rFonts w:ascii="Arial" w:hAnsi="Arial" w:cs="Arial"/>
          <w:b/>
          <w:sz w:val="24"/>
          <w:szCs w:val="24"/>
        </w:rPr>
        <w:t xml:space="preserve"> </w:t>
      </w:r>
      <w:r w:rsidRPr="006566C6">
        <w:rPr>
          <w:rFonts w:ascii="Arial" w:hAnsi="Arial" w:cs="Arial"/>
          <w:b/>
          <w:sz w:val="24"/>
          <w:szCs w:val="24"/>
        </w:rPr>
        <w:t>l</w:t>
      </w:r>
      <w:r>
        <w:rPr>
          <w:rFonts w:ascii="Arial" w:hAnsi="Arial" w:cs="Arial"/>
          <w:b/>
          <w:sz w:val="24"/>
          <w:szCs w:val="24"/>
        </w:rPr>
        <w:t>a Persona Candidata</w:t>
      </w:r>
      <w:r w:rsidRPr="006566C6">
        <w:rPr>
          <w:rFonts w:ascii="Arial" w:hAnsi="Arial" w:cs="Arial"/>
          <w:b/>
          <w:sz w:val="24"/>
          <w:szCs w:val="24"/>
        </w:rPr>
        <w:t xml:space="preserve"> - Antecedentes </w:t>
      </w:r>
      <w:proofErr w:type="spellStart"/>
      <w:r w:rsidRPr="006566C6">
        <w:rPr>
          <w:rFonts w:ascii="Arial" w:hAnsi="Arial" w:cs="Arial"/>
          <w:b/>
          <w:sz w:val="24"/>
          <w:szCs w:val="24"/>
        </w:rPr>
        <w:t>Sociolaborales</w:t>
      </w:r>
      <w:proofErr w:type="spellEnd"/>
      <w:r w:rsidR="004C6D05" w:rsidRPr="006566C6">
        <w:rPr>
          <w:rFonts w:ascii="Arial" w:hAnsi="Arial" w:cs="Arial"/>
          <w:b/>
          <w:sz w:val="24"/>
          <w:szCs w:val="24"/>
        </w:rPr>
        <w:t>.</w:t>
      </w:r>
    </w:p>
    <w:p w14:paraId="1BE55C59" w14:textId="40D3015A" w:rsidR="00671DC5" w:rsidRPr="00671DC5" w:rsidRDefault="00331E1E" w:rsidP="00671DC5">
      <w:pPr>
        <w:jc w:val="both"/>
        <w:rPr>
          <w:rFonts w:ascii="Arial" w:hAnsi="Arial" w:cs="Arial"/>
          <w:sz w:val="24"/>
          <w:szCs w:val="24"/>
        </w:rPr>
      </w:pPr>
      <w:r w:rsidRPr="00331E1E">
        <w:rPr>
          <w:rFonts w:ascii="Arial" w:hAnsi="Arial" w:cs="Arial"/>
          <w:sz w:val="24"/>
          <w:szCs w:val="24"/>
        </w:rPr>
        <w:t>Además de la Entrevista Inicial, la persona candidata deberá responder la</w:t>
      </w:r>
      <w:r w:rsidR="00671DC5" w:rsidRPr="00671DC5">
        <w:rPr>
          <w:rFonts w:ascii="Arial" w:hAnsi="Arial" w:cs="Arial"/>
          <w:sz w:val="24"/>
          <w:szCs w:val="24"/>
        </w:rPr>
        <w:t xml:space="preserve"> [</w:t>
      </w:r>
      <w:r w:rsidR="00671DC5" w:rsidRPr="00671DC5">
        <w:rPr>
          <w:rFonts w:ascii="Arial" w:hAnsi="Arial" w:cs="Arial"/>
          <w:b/>
          <w:color w:val="FF0000"/>
          <w:sz w:val="24"/>
          <w:szCs w:val="24"/>
        </w:rPr>
        <w:t xml:space="preserve">Código – Entrevista Inicial del Candidato - Antecedentes </w:t>
      </w:r>
      <w:proofErr w:type="spellStart"/>
      <w:r w:rsidR="00671DC5" w:rsidRPr="00671DC5">
        <w:rPr>
          <w:rFonts w:ascii="Arial" w:hAnsi="Arial" w:cs="Arial"/>
          <w:b/>
          <w:color w:val="FF0000"/>
          <w:sz w:val="24"/>
          <w:szCs w:val="24"/>
        </w:rPr>
        <w:t>Sociolaborales</w:t>
      </w:r>
      <w:proofErr w:type="spellEnd"/>
      <w:r w:rsidR="00671DC5" w:rsidRPr="00671DC5">
        <w:rPr>
          <w:rFonts w:ascii="Arial" w:hAnsi="Arial" w:cs="Arial"/>
          <w:sz w:val="24"/>
          <w:szCs w:val="24"/>
        </w:rPr>
        <w:t xml:space="preserve">], </w:t>
      </w:r>
      <w:r w:rsidRPr="00331E1E">
        <w:rPr>
          <w:rFonts w:ascii="Arial" w:hAnsi="Arial" w:cs="Arial"/>
          <w:sz w:val="24"/>
          <w:szCs w:val="24"/>
        </w:rPr>
        <w:t>diseñada para recolectar información relevante sobre las personas participantes en el proceso de evaluación y certific</w:t>
      </w:r>
      <w:r>
        <w:rPr>
          <w:rFonts w:ascii="Arial" w:hAnsi="Arial" w:cs="Arial"/>
          <w:sz w:val="24"/>
          <w:szCs w:val="24"/>
        </w:rPr>
        <w:t>ación de competencias laborales</w:t>
      </w:r>
      <w:r w:rsidR="00671DC5">
        <w:rPr>
          <w:rFonts w:ascii="Arial" w:hAnsi="Arial" w:cs="Arial"/>
          <w:sz w:val="24"/>
          <w:szCs w:val="24"/>
        </w:rPr>
        <w:t>.</w:t>
      </w:r>
    </w:p>
    <w:p w14:paraId="32628794" w14:textId="47C60A20" w:rsidR="00671DC5" w:rsidRPr="00671DC5" w:rsidRDefault="00331E1E" w:rsidP="00671DC5">
      <w:pPr>
        <w:jc w:val="both"/>
        <w:rPr>
          <w:rFonts w:ascii="Arial" w:hAnsi="Arial" w:cs="Arial"/>
          <w:sz w:val="24"/>
          <w:szCs w:val="24"/>
        </w:rPr>
      </w:pPr>
      <w:r w:rsidRPr="00331E1E">
        <w:rPr>
          <w:rFonts w:ascii="Arial" w:hAnsi="Arial" w:cs="Arial"/>
          <w:sz w:val="24"/>
          <w:szCs w:val="24"/>
        </w:rPr>
        <w:lastRenderedPageBreak/>
        <w:t xml:space="preserve">El objetivo de esta encuesta es analizar el perfil </w:t>
      </w:r>
      <w:proofErr w:type="spellStart"/>
      <w:r w:rsidRPr="00331E1E">
        <w:rPr>
          <w:rFonts w:ascii="Arial" w:hAnsi="Arial" w:cs="Arial"/>
          <w:sz w:val="24"/>
          <w:szCs w:val="24"/>
        </w:rPr>
        <w:t>sociolaboral</w:t>
      </w:r>
      <w:proofErr w:type="spellEnd"/>
      <w:r w:rsidRPr="00331E1E">
        <w:rPr>
          <w:rFonts w:ascii="Arial" w:hAnsi="Arial" w:cs="Arial"/>
          <w:sz w:val="24"/>
          <w:szCs w:val="24"/>
        </w:rPr>
        <w:t xml:space="preserve"> de las personas candidatas, identificar tendencias en el mercado laboral y evaluar el impacto de la certificación en la empleabilidad y desarrollo profesional de los trabajadores y trabajadoras. Esta información permite fortalecer la toma de decisiones en materia de capacitación y certificación, contribuyendo a la mejora de las políticas públicas en educación y trabajo</w:t>
      </w:r>
      <w:r w:rsidR="00671DC5">
        <w:rPr>
          <w:rFonts w:ascii="Arial" w:hAnsi="Arial" w:cs="Arial"/>
          <w:sz w:val="24"/>
          <w:szCs w:val="24"/>
        </w:rPr>
        <w:t>.</w:t>
      </w:r>
    </w:p>
    <w:p w14:paraId="217AAC74" w14:textId="1C50DC52" w:rsidR="00924DE7" w:rsidRDefault="00A829FD" w:rsidP="00671DC5">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331E1E" w:rsidRPr="00331E1E">
        <w:rPr>
          <w:rFonts w:ascii="Arial" w:hAnsi="Arial" w:cs="Arial"/>
          <w:sz w:val="24"/>
          <w:szCs w:val="24"/>
        </w:rPr>
        <w:t xml:space="preserve">deberán informar a la persona candidata que la información recopilada estará protegida conforme a la </w:t>
      </w:r>
      <w:r w:rsidR="00331E1E" w:rsidRPr="00331E1E">
        <w:rPr>
          <w:rFonts w:ascii="Arial" w:hAnsi="Arial" w:cs="Arial"/>
          <w:b/>
          <w:sz w:val="24"/>
          <w:szCs w:val="24"/>
        </w:rPr>
        <w:t>Ley 19.628 sobre Protección de la Vida Privada</w:t>
      </w:r>
      <w:r w:rsidR="00331E1E" w:rsidRPr="00331E1E">
        <w:rPr>
          <w:rFonts w:ascii="Arial" w:hAnsi="Arial" w:cs="Arial"/>
          <w:sz w:val="24"/>
          <w:szCs w:val="24"/>
        </w:rPr>
        <w:t>, y que los datos serán utilizados exclusivamente para realizar estudios sobre los resultados institucionales, garantizando la confidencialidad y el uso ético de la información</w:t>
      </w:r>
      <w:r w:rsidR="00455258">
        <w:rPr>
          <w:rFonts w:ascii="Arial" w:hAnsi="Arial" w:cs="Arial"/>
          <w:sz w:val="24"/>
          <w:szCs w:val="24"/>
        </w:rPr>
        <w:t>.</w:t>
      </w:r>
    </w:p>
    <w:p w14:paraId="6BB9EAF6" w14:textId="687B28BB" w:rsidR="00455258" w:rsidRPr="004C6D05" w:rsidRDefault="00455258" w:rsidP="00CC7894">
      <w:pPr>
        <w:pStyle w:val="Prrafodelista"/>
        <w:numPr>
          <w:ilvl w:val="0"/>
          <w:numId w:val="8"/>
        </w:numPr>
        <w:ind w:left="426" w:hanging="426"/>
        <w:contextualSpacing w:val="0"/>
        <w:jc w:val="both"/>
        <w:rPr>
          <w:rFonts w:ascii="Arial" w:hAnsi="Arial" w:cs="Arial"/>
          <w:b/>
          <w:sz w:val="24"/>
          <w:szCs w:val="24"/>
        </w:rPr>
      </w:pPr>
      <w:r w:rsidRPr="004C6D05">
        <w:rPr>
          <w:rFonts w:ascii="Arial" w:hAnsi="Arial" w:cs="Arial"/>
          <w:b/>
          <w:sz w:val="24"/>
          <w:szCs w:val="24"/>
        </w:rPr>
        <w:t>Firma de la Declaración Jurada</w:t>
      </w:r>
      <w:r w:rsidR="00A06078">
        <w:rPr>
          <w:rFonts w:ascii="Arial" w:hAnsi="Arial" w:cs="Arial"/>
          <w:b/>
          <w:sz w:val="24"/>
          <w:szCs w:val="24"/>
        </w:rPr>
        <w:t>.</w:t>
      </w:r>
    </w:p>
    <w:p w14:paraId="5024B1A6" w14:textId="3145AA76" w:rsidR="00455258" w:rsidRPr="00455258" w:rsidRDefault="00455258" w:rsidP="005A1B3C">
      <w:pPr>
        <w:jc w:val="both"/>
        <w:rPr>
          <w:rFonts w:ascii="Arial" w:hAnsi="Arial" w:cs="Arial"/>
          <w:sz w:val="24"/>
          <w:szCs w:val="24"/>
        </w:rPr>
      </w:pPr>
      <w:r w:rsidRPr="00455258">
        <w:rPr>
          <w:rFonts w:ascii="Arial" w:hAnsi="Arial" w:cs="Arial"/>
          <w:sz w:val="24"/>
          <w:szCs w:val="24"/>
        </w:rPr>
        <w:t xml:space="preserve">Al finalizar la Entrevista Inicial, </w:t>
      </w:r>
      <w:r w:rsidR="00331E1E">
        <w:rPr>
          <w:rFonts w:ascii="Arial" w:hAnsi="Arial" w:cs="Arial"/>
          <w:sz w:val="24"/>
          <w:szCs w:val="24"/>
        </w:rPr>
        <w:t xml:space="preserve">la persona candidata </w:t>
      </w:r>
      <w:r w:rsidRPr="00455258">
        <w:rPr>
          <w:rFonts w:ascii="Arial" w:hAnsi="Arial" w:cs="Arial"/>
          <w:sz w:val="24"/>
          <w:szCs w:val="24"/>
        </w:rPr>
        <w:t>deberá firmar la [</w:t>
      </w:r>
      <w:r w:rsidRPr="004C6D05">
        <w:rPr>
          <w:rFonts w:ascii="Arial" w:hAnsi="Arial" w:cs="Arial"/>
          <w:b/>
          <w:color w:val="FF0000"/>
          <w:sz w:val="24"/>
          <w:szCs w:val="24"/>
        </w:rPr>
        <w:t>Código - Declaración Jurada Simple de Términos y Condiciones del Proceso de Evaluación</w:t>
      </w:r>
      <w:r w:rsidRPr="00455258">
        <w:rPr>
          <w:rFonts w:ascii="Arial" w:hAnsi="Arial" w:cs="Arial"/>
          <w:sz w:val="24"/>
          <w:szCs w:val="24"/>
        </w:rPr>
        <w:t>], autorizando el tratamiento y eve</w:t>
      </w:r>
      <w:r>
        <w:rPr>
          <w:rFonts w:ascii="Arial" w:hAnsi="Arial" w:cs="Arial"/>
          <w:sz w:val="24"/>
          <w:szCs w:val="24"/>
        </w:rPr>
        <w:t>ntual publicación de sus datos.</w:t>
      </w:r>
    </w:p>
    <w:p w14:paraId="225519D5" w14:textId="63FD41AE" w:rsidR="00455258" w:rsidRDefault="00455258" w:rsidP="005A1B3C">
      <w:pPr>
        <w:jc w:val="both"/>
        <w:rPr>
          <w:rFonts w:ascii="Arial" w:hAnsi="Arial" w:cs="Arial"/>
          <w:sz w:val="24"/>
          <w:szCs w:val="24"/>
        </w:rPr>
      </w:pPr>
      <w:r w:rsidRPr="00455258">
        <w:rPr>
          <w:rFonts w:ascii="Arial" w:hAnsi="Arial" w:cs="Arial"/>
          <w:sz w:val="24"/>
          <w:szCs w:val="24"/>
        </w:rPr>
        <w:t>Una vez otorgada esta autorización, ya sea en formato físico o digital</w:t>
      </w:r>
      <w:r w:rsidR="0086034C">
        <w:rPr>
          <w:rFonts w:ascii="Arial" w:hAnsi="Arial" w:cs="Arial"/>
          <w:sz w:val="24"/>
          <w:szCs w:val="24"/>
        </w:rPr>
        <w:t xml:space="preserve"> (firma electrónica)</w:t>
      </w:r>
      <w:r w:rsidRPr="00455258">
        <w:rPr>
          <w:rFonts w:ascii="Arial" w:hAnsi="Arial" w:cs="Arial"/>
          <w:sz w:val="24"/>
          <w:szCs w:val="24"/>
        </w:rPr>
        <w:t xml:space="preserve">, </w:t>
      </w:r>
      <w:r w:rsidR="00A829FD">
        <w:rPr>
          <w:rFonts w:ascii="Arial" w:hAnsi="Arial" w:cs="Arial"/>
          <w:sz w:val="24"/>
          <w:szCs w:val="24"/>
        </w:rPr>
        <w:t>e</w:t>
      </w:r>
      <w:r w:rsidR="00A829FD" w:rsidRPr="003B0A9E">
        <w:rPr>
          <w:rFonts w:ascii="Arial" w:hAnsi="Arial" w:cs="Arial"/>
          <w:sz w:val="24"/>
          <w:szCs w:val="24"/>
        </w:rPr>
        <w:t>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Coordinador</w:t>
      </w:r>
      <w:r w:rsidR="00A829FD">
        <w:rPr>
          <w:rFonts w:ascii="Arial" w:hAnsi="Arial" w:cs="Arial"/>
          <w:b/>
          <w:bCs/>
          <w:sz w:val="24"/>
          <w:szCs w:val="24"/>
        </w:rPr>
        <w:t>(a)</w:t>
      </w:r>
      <w:r w:rsidR="00A829FD" w:rsidRPr="003B0A9E">
        <w:rPr>
          <w:rFonts w:ascii="Arial" w:hAnsi="Arial" w:cs="Arial"/>
          <w:b/>
          <w:bCs/>
          <w:sz w:val="24"/>
          <w:szCs w:val="24"/>
        </w:rPr>
        <w:t xml:space="preserve"> Técnico</w:t>
      </w:r>
      <w:r w:rsidR="00A829FD">
        <w:rPr>
          <w:rFonts w:ascii="Arial" w:hAnsi="Arial" w:cs="Arial"/>
          <w:b/>
          <w:bCs/>
          <w:sz w:val="24"/>
          <w:szCs w:val="24"/>
        </w:rPr>
        <w:t>(a)</w:t>
      </w:r>
      <w:r w:rsidR="00A829FD">
        <w:rPr>
          <w:rFonts w:ascii="Arial" w:hAnsi="Arial" w:cs="Arial"/>
          <w:sz w:val="24"/>
          <w:szCs w:val="24"/>
        </w:rPr>
        <w:t xml:space="preserve"> y</w:t>
      </w:r>
      <w:r w:rsidR="00A829FD" w:rsidRPr="003B0A9E">
        <w:rPr>
          <w:rFonts w:ascii="Arial" w:hAnsi="Arial" w:cs="Arial"/>
          <w:sz w:val="24"/>
          <w:szCs w:val="24"/>
        </w:rPr>
        <w:t xml:space="preserve"> el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Asistente Administrativo</w:t>
      </w:r>
      <w:r w:rsidR="00A829FD">
        <w:rPr>
          <w:rFonts w:ascii="Arial" w:hAnsi="Arial" w:cs="Arial"/>
          <w:b/>
          <w:bCs/>
          <w:sz w:val="24"/>
          <w:szCs w:val="24"/>
        </w:rPr>
        <w:t xml:space="preserve">(a) </w:t>
      </w:r>
      <w:r w:rsidRPr="00455258">
        <w:rPr>
          <w:rFonts w:ascii="Arial" w:hAnsi="Arial" w:cs="Arial"/>
          <w:sz w:val="24"/>
          <w:szCs w:val="24"/>
        </w:rPr>
        <w:t>procederá con el tratamiento y gestión de</w:t>
      </w:r>
      <w:r>
        <w:rPr>
          <w:rFonts w:ascii="Arial" w:hAnsi="Arial" w:cs="Arial"/>
          <w:sz w:val="24"/>
          <w:szCs w:val="24"/>
        </w:rPr>
        <w:t xml:space="preserve"> la información</w:t>
      </w:r>
      <w:r w:rsidR="00331E1E">
        <w:rPr>
          <w:rFonts w:ascii="Arial" w:hAnsi="Arial" w:cs="Arial"/>
          <w:sz w:val="24"/>
          <w:szCs w:val="24"/>
        </w:rPr>
        <w:t xml:space="preserve"> de la persona candidata</w:t>
      </w:r>
      <w:r>
        <w:rPr>
          <w:rFonts w:ascii="Arial" w:hAnsi="Arial" w:cs="Arial"/>
          <w:sz w:val="24"/>
          <w:szCs w:val="24"/>
        </w:rPr>
        <w:t>.</w:t>
      </w:r>
    </w:p>
    <w:p w14:paraId="1DC8708A" w14:textId="3011744C" w:rsidR="0086034C" w:rsidRPr="00455258" w:rsidRDefault="0086034C" w:rsidP="005A1B3C">
      <w:pPr>
        <w:jc w:val="both"/>
        <w:rPr>
          <w:rFonts w:ascii="Arial" w:hAnsi="Arial" w:cs="Arial"/>
          <w:sz w:val="24"/>
          <w:szCs w:val="24"/>
        </w:rPr>
      </w:pPr>
      <w:r>
        <w:rPr>
          <w:rFonts w:ascii="Arial" w:hAnsi="Arial" w:cs="Arial"/>
          <w:sz w:val="24"/>
          <w:szCs w:val="24"/>
        </w:rPr>
        <w:t xml:space="preserve">Consideración: </w:t>
      </w:r>
      <w:r w:rsidRPr="0086034C">
        <w:rPr>
          <w:rFonts w:ascii="Arial" w:hAnsi="Arial" w:cs="Arial"/>
          <w:sz w:val="24"/>
          <w:szCs w:val="24"/>
        </w:rPr>
        <w:t>La firma escaneada, impresa o fotografiada no se considera firma electrónica y, por lo tanto, no tiene validez para ningún efecto dentro del proceso de evaluación y certificación de competencias laborales</w:t>
      </w:r>
      <w:r>
        <w:rPr>
          <w:rFonts w:ascii="Arial" w:hAnsi="Arial" w:cs="Arial"/>
          <w:sz w:val="24"/>
          <w:szCs w:val="24"/>
        </w:rPr>
        <w:t>.</w:t>
      </w:r>
    </w:p>
    <w:p w14:paraId="52AEB241" w14:textId="219169AB" w:rsidR="00263049" w:rsidRPr="00B33B71" w:rsidRDefault="00263049"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Definición de condiciones técnicas para la evaluación.</w:t>
      </w:r>
    </w:p>
    <w:p w14:paraId="5AA27D67" w14:textId="0C3EDB75" w:rsidR="003554AB" w:rsidRPr="003554AB" w:rsidRDefault="00A829FD" w:rsidP="005A1B3C">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F43416" w:rsidRPr="00F43416">
        <w:rPr>
          <w:rFonts w:ascii="Arial" w:hAnsi="Arial" w:cs="Arial"/>
          <w:sz w:val="24"/>
          <w:szCs w:val="24"/>
        </w:rPr>
        <w:t>deberán realizar una verificación de las condiciones técnicas disponibles tanto en el centro de evaluación como en el lugar de trabajo de la persona candidata, con el objetivo de garantizar que se cumplen los requisitos necesarios para la evaluación en función de las Unidades de Competencia Laboral (UCL) y/o el per</w:t>
      </w:r>
      <w:r w:rsidR="00F43416">
        <w:rPr>
          <w:rFonts w:ascii="Arial" w:hAnsi="Arial" w:cs="Arial"/>
          <w:sz w:val="24"/>
          <w:szCs w:val="24"/>
        </w:rPr>
        <w:t>fil ocupacional correspondiente</w:t>
      </w:r>
      <w:r w:rsidR="003554AB" w:rsidRPr="003554AB">
        <w:rPr>
          <w:rFonts w:ascii="Arial" w:hAnsi="Arial" w:cs="Arial"/>
          <w:sz w:val="24"/>
          <w:szCs w:val="24"/>
        </w:rPr>
        <w:t>.</w:t>
      </w:r>
    </w:p>
    <w:p w14:paraId="3F102DF3" w14:textId="25F00F61" w:rsidR="003554AB" w:rsidRPr="003554AB" w:rsidRDefault="00F43416" w:rsidP="005A1B3C">
      <w:pPr>
        <w:jc w:val="both"/>
        <w:rPr>
          <w:rFonts w:ascii="Arial" w:hAnsi="Arial" w:cs="Arial"/>
          <w:sz w:val="24"/>
          <w:szCs w:val="24"/>
        </w:rPr>
      </w:pPr>
      <w:r w:rsidRPr="00F43416">
        <w:rPr>
          <w:rFonts w:ascii="Arial" w:hAnsi="Arial" w:cs="Arial"/>
          <w:sz w:val="24"/>
          <w:szCs w:val="24"/>
        </w:rPr>
        <w:t>Los resultados de esta verificación deberán registrarse en el documento</w:t>
      </w:r>
      <w:r w:rsidR="003554AB" w:rsidRPr="003554AB">
        <w:rPr>
          <w:rFonts w:ascii="Arial" w:hAnsi="Arial" w:cs="Arial"/>
          <w:sz w:val="24"/>
          <w:szCs w:val="24"/>
        </w:rPr>
        <w:t xml:space="preserve"> [</w:t>
      </w:r>
      <w:r w:rsidR="003554AB" w:rsidRPr="003554AB">
        <w:rPr>
          <w:rFonts w:ascii="Arial" w:hAnsi="Arial" w:cs="Arial"/>
          <w:b/>
          <w:color w:val="FF0000"/>
          <w:sz w:val="24"/>
          <w:szCs w:val="24"/>
        </w:rPr>
        <w:t>Código – Chequeo de Condiciones Técnicas para la Evaluación</w:t>
      </w:r>
      <w:r w:rsidR="003554AB" w:rsidRPr="003554AB">
        <w:rPr>
          <w:rFonts w:ascii="Arial" w:hAnsi="Arial" w:cs="Arial"/>
          <w:sz w:val="24"/>
          <w:szCs w:val="24"/>
        </w:rPr>
        <w:t>].</w:t>
      </w:r>
    </w:p>
    <w:p w14:paraId="554E8A4F" w14:textId="3EB321E4" w:rsidR="00003146" w:rsidRDefault="00F43416" w:rsidP="005A1B3C">
      <w:pPr>
        <w:jc w:val="both"/>
        <w:rPr>
          <w:rFonts w:ascii="Arial" w:hAnsi="Arial" w:cs="Arial"/>
          <w:sz w:val="24"/>
          <w:szCs w:val="24"/>
        </w:rPr>
      </w:pPr>
      <w:r w:rsidRPr="00F43416">
        <w:rPr>
          <w:rFonts w:ascii="Arial" w:hAnsi="Arial" w:cs="Arial"/>
          <w:sz w:val="24"/>
          <w:szCs w:val="24"/>
        </w:rPr>
        <w:t>En caso de que el lugar de trabajo no cumpla con los requisitos técnicos, el centro proporcionará la infraestructura, herramientas, equipos, materiales y metodología de evaluación necesarios para llevar a cabo una simulación de la observación. Esto garantizará el cumplimiento de los requerimientos técnicos establecidos para el perfil ocupacional a evaluar</w:t>
      </w:r>
      <w:r w:rsidR="00F565F8">
        <w:rPr>
          <w:rFonts w:ascii="Arial" w:hAnsi="Arial" w:cs="Arial"/>
          <w:sz w:val="24"/>
          <w:szCs w:val="24"/>
        </w:rPr>
        <w:t xml:space="preserve"> (Ver 5.2.4, Letra e </w:t>
      </w:r>
      <w:r w:rsidR="00F565F8">
        <w:rPr>
          <w:rFonts w:ascii="Arial" w:hAnsi="Arial" w:cs="Arial"/>
          <w:sz w:val="24"/>
          <w:szCs w:val="24"/>
        </w:rPr>
        <w:fldChar w:fldCharType="begin"/>
      </w:r>
      <w:r w:rsidR="00F565F8">
        <w:rPr>
          <w:rFonts w:ascii="Arial" w:hAnsi="Arial" w:cs="Arial"/>
          <w:sz w:val="24"/>
          <w:szCs w:val="24"/>
        </w:rPr>
        <w:instrText xml:space="preserve"> REF _Ref191475374 \h </w:instrText>
      </w:r>
      <w:r w:rsidR="00F565F8">
        <w:rPr>
          <w:rFonts w:ascii="Arial" w:hAnsi="Arial" w:cs="Arial"/>
          <w:sz w:val="24"/>
          <w:szCs w:val="24"/>
        </w:rPr>
      </w:r>
      <w:r w:rsidR="00F565F8">
        <w:rPr>
          <w:rFonts w:ascii="Arial" w:hAnsi="Arial" w:cs="Arial"/>
          <w:sz w:val="24"/>
          <w:szCs w:val="24"/>
        </w:rPr>
        <w:fldChar w:fldCharType="separate"/>
      </w:r>
      <w:r w:rsidR="0047767F" w:rsidRPr="005A1B3C">
        <w:rPr>
          <w:rFonts w:ascii="Arial" w:hAnsi="Arial" w:cs="Arial"/>
          <w:b/>
          <w:bCs/>
          <w:sz w:val="24"/>
          <w:szCs w:val="24"/>
        </w:rPr>
        <w:t>Aplicación de Simulación</w:t>
      </w:r>
      <w:r w:rsidR="00F565F8">
        <w:rPr>
          <w:rFonts w:ascii="Arial" w:hAnsi="Arial" w:cs="Arial"/>
          <w:sz w:val="24"/>
          <w:szCs w:val="24"/>
        </w:rPr>
        <w:fldChar w:fldCharType="end"/>
      </w:r>
      <w:r w:rsidR="00F565F8">
        <w:rPr>
          <w:rFonts w:ascii="Arial" w:hAnsi="Arial" w:cs="Arial"/>
          <w:sz w:val="24"/>
          <w:szCs w:val="24"/>
        </w:rPr>
        <w:t>)</w:t>
      </w:r>
      <w:r w:rsidR="003554AB" w:rsidRPr="003554AB">
        <w:rPr>
          <w:rFonts w:ascii="Arial" w:hAnsi="Arial" w:cs="Arial"/>
          <w:sz w:val="24"/>
          <w:szCs w:val="24"/>
        </w:rPr>
        <w:t>.</w:t>
      </w:r>
    </w:p>
    <w:p w14:paraId="5B37A39E" w14:textId="77777777" w:rsidR="00003146" w:rsidRDefault="00003146">
      <w:pPr>
        <w:rPr>
          <w:rFonts w:ascii="Arial" w:hAnsi="Arial" w:cs="Arial"/>
          <w:sz w:val="24"/>
          <w:szCs w:val="24"/>
        </w:rPr>
      </w:pPr>
      <w:r>
        <w:rPr>
          <w:rFonts w:ascii="Arial" w:hAnsi="Arial" w:cs="Arial"/>
          <w:sz w:val="24"/>
          <w:szCs w:val="24"/>
        </w:rPr>
        <w:br w:type="page"/>
      </w:r>
    </w:p>
    <w:p w14:paraId="0B91B51E" w14:textId="7C4D3F49" w:rsidR="003554AB" w:rsidRPr="003554AB" w:rsidRDefault="003554AB" w:rsidP="00CC7894">
      <w:pPr>
        <w:pStyle w:val="Prrafodelista"/>
        <w:numPr>
          <w:ilvl w:val="0"/>
          <w:numId w:val="8"/>
        </w:numPr>
        <w:ind w:left="426" w:hanging="426"/>
        <w:contextualSpacing w:val="0"/>
        <w:jc w:val="both"/>
        <w:rPr>
          <w:rFonts w:ascii="Arial" w:hAnsi="Arial" w:cs="Arial"/>
          <w:b/>
          <w:sz w:val="24"/>
          <w:szCs w:val="24"/>
        </w:rPr>
      </w:pPr>
      <w:r w:rsidRPr="003554AB">
        <w:rPr>
          <w:rFonts w:ascii="Arial" w:hAnsi="Arial" w:cs="Arial"/>
          <w:b/>
          <w:sz w:val="24"/>
          <w:szCs w:val="24"/>
        </w:rPr>
        <w:lastRenderedPageBreak/>
        <w:t>Registro y Evidencias</w:t>
      </w:r>
      <w:r w:rsidR="00A06078">
        <w:rPr>
          <w:rFonts w:ascii="Arial" w:hAnsi="Arial" w:cs="Arial"/>
          <w:b/>
          <w:sz w:val="24"/>
          <w:szCs w:val="24"/>
        </w:rPr>
        <w:t>.</w:t>
      </w:r>
    </w:p>
    <w:p w14:paraId="6FDDEBBB" w14:textId="4BC3F0A4" w:rsidR="003554AB" w:rsidRPr="003554AB" w:rsidRDefault="00A829FD" w:rsidP="005A1B3C">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3554AB" w:rsidRPr="003554AB">
        <w:rPr>
          <w:rFonts w:ascii="Arial" w:hAnsi="Arial" w:cs="Arial"/>
          <w:sz w:val="24"/>
          <w:szCs w:val="24"/>
        </w:rPr>
        <w:t>deberán verificar y documentar las condiciones técnicas en el [</w:t>
      </w:r>
      <w:r w:rsidR="003554AB" w:rsidRPr="003554AB">
        <w:rPr>
          <w:rFonts w:ascii="Arial" w:hAnsi="Arial" w:cs="Arial"/>
          <w:b/>
          <w:color w:val="FF0000"/>
          <w:sz w:val="24"/>
          <w:szCs w:val="24"/>
        </w:rPr>
        <w:t>Código – Chequeo de Condiciones Técnicas para la Evaluación</w:t>
      </w:r>
      <w:r w:rsidR="003554AB" w:rsidRPr="003554AB">
        <w:rPr>
          <w:rFonts w:ascii="Arial" w:hAnsi="Arial" w:cs="Arial"/>
          <w:sz w:val="24"/>
          <w:szCs w:val="24"/>
        </w:rPr>
        <w:t xml:space="preserve">], </w:t>
      </w:r>
      <w:r w:rsidR="00F43416" w:rsidRPr="00F43416">
        <w:rPr>
          <w:rFonts w:ascii="Arial" w:hAnsi="Arial" w:cs="Arial"/>
          <w:sz w:val="24"/>
          <w:szCs w:val="24"/>
        </w:rPr>
        <w:t>asegurando que existan y estén disponibles las herramientas, equipos, materiales e infraestructura necesarios para cumplir con las condiciones de evaluación definidas en el perfil o</w:t>
      </w:r>
      <w:r w:rsidR="00F43416">
        <w:rPr>
          <w:rFonts w:ascii="Arial" w:hAnsi="Arial" w:cs="Arial"/>
          <w:sz w:val="24"/>
          <w:szCs w:val="24"/>
        </w:rPr>
        <w:t>cupacional</w:t>
      </w:r>
      <w:r w:rsidR="003554AB" w:rsidRPr="003554AB">
        <w:rPr>
          <w:rFonts w:ascii="Arial" w:hAnsi="Arial" w:cs="Arial"/>
          <w:sz w:val="24"/>
          <w:szCs w:val="24"/>
        </w:rPr>
        <w:t>.</w:t>
      </w:r>
    </w:p>
    <w:p w14:paraId="6252A84F" w14:textId="2547D4C7" w:rsidR="00023E65" w:rsidRDefault="002E0F32" w:rsidP="00331E1E">
      <w:pPr>
        <w:jc w:val="both"/>
        <w:rPr>
          <w:rFonts w:ascii="Arial" w:hAnsi="Arial" w:cs="Arial"/>
          <w:sz w:val="24"/>
          <w:szCs w:val="24"/>
        </w:rPr>
      </w:pPr>
      <w:r>
        <w:rPr>
          <w:rFonts w:ascii="Arial" w:hAnsi="Arial" w:cs="Arial"/>
          <w:sz w:val="24"/>
          <w:szCs w:val="24"/>
        </w:rPr>
        <w:t>El Centro deberá mantener un</w:t>
      </w:r>
      <w:r w:rsidR="00F43416" w:rsidRPr="00F43416">
        <w:rPr>
          <w:rFonts w:ascii="Arial" w:hAnsi="Arial" w:cs="Arial"/>
          <w:sz w:val="24"/>
          <w:szCs w:val="24"/>
        </w:rPr>
        <w:t xml:space="preserve"> respaldo fotográfico que evidencie el cumplimiento de dichas condiciones</w:t>
      </w:r>
      <w:r w:rsidR="003554AB" w:rsidRPr="003554AB">
        <w:rPr>
          <w:rFonts w:ascii="Arial" w:hAnsi="Arial" w:cs="Arial"/>
          <w:sz w:val="24"/>
          <w:szCs w:val="24"/>
        </w:rPr>
        <w:t>.</w:t>
      </w:r>
    </w:p>
    <w:p w14:paraId="3E66D6DC" w14:textId="4DB8B73A" w:rsidR="00263049" w:rsidRDefault="00263049"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Resultado de la Elegibilidad.</w:t>
      </w:r>
    </w:p>
    <w:p w14:paraId="1CCA3629" w14:textId="7C1A3917" w:rsidR="003554AB" w:rsidRPr="003554AB" w:rsidRDefault="00F43416" w:rsidP="005A1B3C">
      <w:pPr>
        <w:jc w:val="both"/>
        <w:rPr>
          <w:rFonts w:ascii="Arial" w:hAnsi="Arial" w:cs="Arial"/>
          <w:sz w:val="24"/>
          <w:szCs w:val="24"/>
        </w:rPr>
      </w:pPr>
      <w:r w:rsidRPr="00F43416">
        <w:rPr>
          <w:rFonts w:ascii="Arial" w:hAnsi="Arial" w:cs="Arial"/>
          <w:sz w:val="24"/>
          <w:szCs w:val="24"/>
        </w:rPr>
        <w:t>En esta etapa, la persona candidata deberá cumplir con los siguientes requisitos para ser considerada elegible en el proceso de evaluación y certificación</w:t>
      </w:r>
      <w:r w:rsidR="003554AB">
        <w:rPr>
          <w:rFonts w:ascii="Arial" w:hAnsi="Arial" w:cs="Arial"/>
          <w:sz w:val="24"/>
          <w:szCs w:val="24"/>
        </w:rPr>
        <w:t>:</w:t>
      </w:r>
    </w:p>
    <w:p w14:paraId="4E1985E2" w14:textId="138713DD" w:rsidR="003554AB" w:rsidRPr="00D7536B" w:rsidRDefault="00D7536B" w:rsidP="00CC7894">
      <w:pPr>
        <w:pStyle w:val="Prrafodelista"/>
        <w:numPr>
          <w:ilvl w:val="0"/>
          <w:numId w:val="8"/>
        </w:numPr>
        <w:ind w:left="426" w:hanging="426"/>
        <w:contextualSpacing w:val="0"/>
        <w:jc w:val="both"/>
        <w:rPr>
          <w:rFonts w:ascii="Arial" w:hAnsi="Arial" w:cs="Arial"/>
          <w:b/>
          <w:sz w:val="24"/>
          <w:szCs w:val="24"/>
        </w:rPr>
      </w:pPr>
      <w:r>
        <w:rPr>
          <w:rFonts w:ascii="Arial" w:hAnsi="Arial" w:cs="Arial"/>
          <w:b/>
          <w:sz w:val="24"/>
          <w:szCs w:val="24"/>
        </w:rPr>
        <w:t>Entrevista Inicial.</w:t>
      </w:r>
    </w:p>
    <w:p w14:paraId="4F88D5FE" w14:textId="614D706D" w:rsidR="003554AB" w:rsidRPr="003554AB" w:rsidRDefault="00F43416" w:rsidP="00F43416">
      <w:pPr>
        <w:pStyle w:val="Prrafodelista"/>
        <w:numPr>
          <w:ilvl w:val="1"/>
          <w:numId w:val="8"/>
        </w:numPr>
        <w:spacing w:after="0"/>
        <w:ind w:left="851"/>
        <w:contextualSpacing w:val="0"/>
        <w:jc w:val="both"/>
        <w:rPr>
          <w:rFonts w:ascii="Arial" w:hAnsi="Arial" w:cs="Arial"/>
          <w:sz w:val="24"/>
          <w:szCs w:val="24"/>
        </w:rPr>
      </w:pPr>
      <w:r w:rsidRPr="00F43416">
        <w:rPr>
          <w:rFonts w:ascii="Arial" w:hAnsi="Arial" w:cs="Arial"/>
          <w:sz w:val="24"/>
          <w:szCs w:val="24"/>
        </w:rPr>
        <w:t>Todas las actividades clave deben tener una frecuencia declarada como</w:t>
      </w:r>
      <w:r w:rsidRPr="00F43416">
        <w:rPr>
          <w:rFonts w:ascii="Arial" w:hAnsi="Arial" w:cs="Arial"/>
          <w:b/>
          <w:sz w:val="24"/>
          <w:szCs w:val="24"/>
        </w:rPr>
        <w:t xml:space="preserve"> “siempre” o “a veces”</w:t>
      </w:r>
      <w:r w:rsidR="003554AB" w:rsidRPr="003554AB">
        <w:rPr>
          <w:rFonts w:ascii="Arial" w:hAnsi="Arial" w:cs="Arial"/>
          <w:sz w:val="24"/>
          <w:szCs w:val="24"/>
        </w:rPr>
        <w:t>.</w:t>
      </w:r>
    </w:p>
    <w:p w14:paraId="0ABE2E0C" w14:textId="324AA7E6" w:rsidR="003554AB" w:rsidRDefault="00F43416" w:rsidP="00F43416">
      <w:pPr>
        <w:pStyle w:val="Prrafodelista"/>
        <w:numPr>
          <w:ilvl w:val="1"/>
          <w:numId w:val="8"/>
        </w:numPr>
        <w:spacing w:after="0"/>
        <w:ind w:left="851"/>
        <w:contextualSpacing w:val="0"/>
        <w:jc w:val="both"/>
        <w:rPr>
          <w:rFonts w:ascii="Arial" w:hAnsi="Arial" w:cs="Arial"/>
          <w:sz w:val="24"/>
          <w:szCs w:val="24"/>
        </w:rPr>
      </w:pPr>
      <w:r w:rsidRPr="00F43416">
        <w:rPr>
          <w:rFonts w:ascii="Arial" w:hAnsi="Arial" w:cs="Arial"/>
          <w:sz w:val="24"/>
          <w:szCs w:val="24"/>
        </w:rPr>
        <w:t>Si alguna actividad obtiene el resultado “nunca”, la persona candidata será declarada no elegible de manera inmediata</w:t>
      </w:r>
      <w:r w:rsidR="003554AB" w:rsidRPr="003554AB">
        <w:rPr>
          <w:rFonts w:ascii="Arial" w:hAnsi="Arial" w:cs="Arial"/>
          <w:sz w:val="24"/>
          <w:szCs w:val="24"/>
        </w:rPr>
        <w:t>.</w:t>
      </w:r>
    </w:p>
    <w:p w14:paraId="75D25757" w14:textId="09D0DD47" w:rsidR="00096255" w:rsidRPr="00D7536B" w:rsidRDefault="00F43416" w:rsidP="00F43416">
      <w:pPr>
        <w:pStyle w:val="Prrafodelista"/>
        <w:numPr>
          <w:ilvl w:val="1"/>
          <w:numId w:val="8"/>
        </w:numPr>
        <w:ind w:left="851"/>
        <w:contextualSpacing w:val="0"/>
        <w:jc w:val="both"/>
        <w:rPr>
          <w:rFonts w:ascii="Arial" w:hAnsi="Arial" w:cs="Arial"/>
          <w:sz w:val="24"/>
          <w:szCs w:val="24"/>
        </w:rPr>
      </w:pPr>
      <w:r w:rsidRPr="00F43416">
        <w:rPr>
          <w:rFonts w:ascii="Arial" w:hAnsi="Arial" w:cs="Arial"/>
          <w:sz w:val="24"/>
          <w:szCs w:val="24"/>
        </w:rPr>
        <w:t>En caso de que el perfil ocupacional corresponda a una modalidad de evaluación parcial y el resultado sea “no elegible”, esta condición aplicará únicamente a la UCL correspondiente y no al perfil ocupacional en su totalidad</w:t>
      </w:r>
      <w:r w:rsidR="00096255" w:rsidRPr="00096255">
        <w:rPr>
          <w:rFonts w:ascii="Arial" w:hAnsi="Arial" w:cs="Arial"/>
          <w:sz w:val="24"/>
          <w:szCs w:val="24"/>
        </w:rPr>
        <w:t>.</w:t>
      </w:r>
    </w:p>
    <w:p w14:paraId="5EFCF03B" w14:textId="5EDD9F88" w:rsidR="003554AB" w:rsidRPr="00D7536B" w:rsidRDefault="003554AB" w:rsidP="00CC7894">
      <w:pPr>
        <w:pStyle w:val="Prrafodelista"/>
        <w:numPr>
          <w:ilvl w:val="0"/>
          <w:numId w:val="8"/>
        </w:numPr>
        <w:ind w:left="426" w:hanging="426"/>
        <w:contextualSpacing w:val="0"/>
        <w:jc w:val="both"/>
        <w:rPr>
          <w:rFonts w:ascii="Arial" w:hAnsi="Arial" w:cs="Arial"/>
          <w:b/>
          <w:sz w:val="24"/>
          <w:szCs w:val="24"/>
        </w:rPr>
      </w:pPr>
      <w:r w:rsidRPr="003554AB">
        <w:rPr>
          <w:rFonts w:ascii="Arial" w:hAnsi="Arial" w:cs="Arial"/>
          <w:b/>
          <w:sz w:val="24"/>
          <w:szCs w:val="24"/>
        </w:rPr>
        <w:t>Cump</w:t>
      </w:r>
      <w:r w:rsidR="00D7536B">
        <w:rPr>
          <w:rFonts w:ascii="Arial" w:hAnsi="Arial" w:cs="Arial"/>
          <w:b/>
          <w:sz w:val="24"/>
          <w:szCs w:val="24"/>
        </w:rPr>
        <w:t>limiento de Requisitos Técnicos.</w:t>
      </w:r>
    </w:p>
    <w:p w14:paraId="66652050" w14:textId="76D77673" w:rsidR="003554AB" w:rsidRPr="00D7536B" w:rsidRDefault="00F43416" w:rsidP="00F43416">
      <w:pPr>
        <w:pStyle w:val="Prrafodelista"/>
        <w:numPr>
          <w:ilvl w:val="1"/>
          <w:numId w:val="8"/>
        </w:numPr>
        <w:ind w:left="851"/>
        <w:contextualSpacing w:val="0"/>
        <w:jc w:val="both"/>
        <w:rPr>
          <w:rFonts w:ascii="Arial" w:hAnsi="Arial" w:cs="Arial"/>
          <w:sz w:val="24"/>
          <w:szCs w:val="24"/>
        </w:rPr>
      </w:pPr>
      <w:r w:rsidRPr="00F43416">
        <w:rPr>
          <w:rFonts w:ascii="Arial" w:hAnsi="Arial" w:cs="Arial"/>
          <w:sz w:val="24"/>
          <w:szCs w:val="24"/>
        </w:rPr>
        <w:t>Contar con los requisitos y condiciones técnicas establecidas en el perfil ocupacional para la evaluación de competencias</w:t>
      </w:r>
      <w:r w:rsidR="003554AB" w:rsidRPr="003554AB">
        <w:rPr>
          <w:rFonts w:ascii="Arial" w:hAnsi="Arial" w:cs="Arial"/>
          <w:sz w:val="24"/>
          <w:szCs w:val="24"/>
        </w:rPr>
        <w:t>.</w:t>
      </w:r>
    </w:p>
    <w:p w14:paraId="5C987668" w14:textId="70A2DA8A" w:rsidR="003554AB" w:rsidRPr="00D7536B" w:rsidRDefault="003554AB" w:rsidP="00CC7894">
      <w:pPr>
        <w:pStyle w:val="Prrafodelista"/>
        <w:numPr>
          <w:ilvl w:val="0"/>
          <w:numId w:val="8"/>
        </w:numPr>
        <w:ind w:left="426" w:hanging="426"/>
        <w:contextualSpacing w:val="0"/>
        <w:jc w:val="both"/>
        <w:rPr>
          <w:rFonts w:ascii="Arial" w:hAnsi="Arial" w:cs="Arial"/>
          <w:b/>
          <w:sz w:val="24"/>
          <w:szCs w:val="24"/>
        </w:rPr>
      </w:pPr>
      <w:r w:rsidRPr="003554AB">
        <w:rPr>
          <w:rFonts w:ascii="Arial" w:hAnsi="Arial" w:cs="Arial"/>
          <w:b/>
          <w:sz w:val="24"/>
          <w:szCs w:val="24"/>
        </w:rPr>
        <w:t>Lic</w:t>
      </w:r>
      <w:r w:rsidR="00D7536B">
        <w:rPr>
          <w:rFonts w:ascii="Arial" w:hAnsi="Arial" w:cs="Arial"/>
          <w:b/>
          <w:sz w:val="24"/>
          <w:szCs w:val="24"/>
        </w:rPr>
        <w:t>encias Habilitantes (si aplica)</w:t>
      </w:r>
      <w:r w:rsidR="00A06078">
        <w:rPr>
          <w:rFonts w:ascii="Arial" w:hAnsi="Arial" w:cs="Arial"/>
          <w:b/>
          <w:sz w:val="24"/>
          <w:szCs w:val="24"/>
        </w:rPr>
        <w:t>.</w:t>
      </w:r>
    </w:p>
    <w:p w14:paraId="41318A8B" w14:textId="026BFDD0" w:rsidR="003554AB" w:rsidRPr="00D7536B" w:rsidRDefault="00F43416" w:rsidP="00F43416">
      <w:pPr>
        <w:pStyle w:val="Prrafodelista"/>
        <w:numPr>
          <w:ilvl w:val="1"/>
          <w:numId w:val="8"/>
        </w:numPr>
        <w:ind w:left="851"/>
        <w:contextualSpacing w:val="0"/>
        <w:jc w:val="both"/>
        <w:rPr>
          <w:rFonts w:ascii="Arial" w:hAnsi="Arial" w:cs="Arial"/>
          <w:sz w:val="24"/>
          <w:szCs w:val="24"/>
        </w:rPr>
      </w:pPr>
      <w:r w:rsidRPr="00F43416">
        <w:rPr>
          <w:rFonts w:ascii="Arial" w:hAnsi="Arial" w:cs="Arial"/>
          <w:sz w:val="24"/>
          <w:szCs w:val="24"/>
        </w:rPr>
        <w:t xml:space="preserve">Presentar las licencias habilitantes </w:t>
      </w:r>
      <w:r w:rsidR="002E0F32">
        <w:rPr>
          <w:rFonts w:ascii="Arial" w:hAnsi="Arial" w:cs="Arial"/>
          <w:sz w:val="24"/>
          <w:szCs w:val="24"/>
        </w:rPr>
        <w:t xml:space="preserve">establecidas en el </w:t>
      </w:r>
      <w:r w:rsidRPr="00F43416">
        <w:rPr>
          <w:rFonts w:ascii="Arial" w:hAnsi="Arial" w:cs="Arial"/>
          <w:sz w:val="24"/>
          <w:szCs w:val="24"/>
        </w:rPr>
        <w:t>perfil ocupacional</w:t>
      </w:r>
      <w:r>
        <w:rPr>
          <w:rFonts w:ascii="Arial" w:hAnsi="Arial" w:cs="Arial"/>
          <w:sz w:val="24"/>
          <w:szCs w:val="24"/>
        </w:rPr>
        <w:t xml:space="preserve"> en caso de que sean requeridas</w:t>
      </w:r>
      <w:r w:rsidR="003554AB" w:rsidRPr="003554AB">
        <w:rPr>
          <w:rFonts w:ascii="Arial" w:hAnsi="Arial" w:cs="Arial"/>
          <w:sz w:val="24"/>
          <w:szCs w:val="24"/>
        </w:rPr>
        <w:t>.</w:t>
      </w:r>
    </w:p>
    <w:p w14:paraId="4D819D9F" w14:textId="52A58531" w:rsidR="0045405D" w:rsidRDefault="0045405D"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Informe de elegibilidad.</w:t>
      </w:r>
    </w:p>
    <w:p w14:paraId="72381A7B" w14:textId="26762411" w:rsidR="003554AB" w:rsidRDefault="00F43416" w:rsidP="005A1B3C">
      <w:pPr>
        <w:jc w:val="both"/>
        <w:rPr>
          <w:rFonts w:ascii="Arial" w:hAnsi="Arial" w:cs="Arial"/>
          <w:sz w:val="24"/>
          <w:szCs w:val="24"/>
        </w:rPr>
      </w:pPr>
      <w:r w:rsidRPr="00F43416">
        <w:rPr>
          <w:rFonts w:ascii="Arial" w:hAnsi="Arial" w:cs="Arial"/>
          <w:sz w:val="24"/>
          <w:szCs w:val="24"/>
        </w:rPr>
        <w:t>El Informe de Elegibilidad emite un juicio sobre la idoneidad de la persona interesada y determina si puede continuar con la siguiente etapa del proceso de evaluación</w:t>
      </w:r>
      <w:r w:rsidR="003554AB">
        <w:rPr>
          <w:rFonts w:ascii="Arial" w:hAnsi="Arial" w:cs="Arial"/>
          <w:sz w:val="24"/>
          <w:szCs w:val="24"/>
        </w:rPr>
        <w:t>.</w:t>
      </w:r>
    </w:p>
    <w:p w14:paraId="6D5CC695" w14:textId="5589F7C0" w:rsidR="00003146" w:rsidRDefault="00F43416" w:rsidP="005A1B3C">
      <w:pPr>
        <w:jc w:val="both"/>
        <w:rPr>
          <w:rFonts w:ascii="Arial" w:hAnsi="Arial" w:cs="Arial"/>
          <w:sz w:val="24"/>
          <w:szCs w:val="24"/>
        </w:rPr>
      </w:pPr>
      <w:r w:rsidRPr="00F43416">
        <w:rPr>
          <w:rFonts w:ascii="Arial" w:hAnsi="Arial" w:cs="Arial"/>
          <w:sz w:val="24"/>
          <w:szCs w:val="24"/>
        </w:rPr>
        <w:t xml:space="preserve">En este informe, el/la </w:t>
      </w:r>
      <w:r w:rsidRPr="00F43416">
        <w:rPr>
          <w:rFonts w:ascii="Arial" w:hAnsi="Arial" w:cs="Arial"/>
          <w:b/>
          <w:sz w:val="24"/>
          <w:szCs w:val="24"/>
        </w:rPr>
        <w:t>Coordinador(a) Técnico(a)</w:t>
      </w:r>
      <w:r w:rsidRPr="00F43416">
        <w:rPr>
          <w:rFonts w:ascii="Arial" w:hAnsi="Arial" w:cs="Arial"/>
          <w:sz w:val="24"/>
          <w:szCs w:val="24"/>
        </w:rPr>
        <w:t xml:space="preserve"> y el/la </w:t>
      </w:r>
      <w:r w:rsidRPr="00F43416">
        <w:rPr>
          <w:rFonts w:ascii="Arial" w:hAnsi="Arial" w:cs="Arial"/>
          <w:b/>
          <w:sz w:val="24"/>
          <w:szCs w:val="24"/>
        </w:rPr>
        <w:t xml:space="preserve">Asistente Administrativo(a) </w:t>
      </w:r>
      <w:r w:rsidRPr="00F43416">
        <w:rPr>
          <w:rFonts w:ascii="Arial" w:hAnsi="Arial" w:cs="Arial"/>
          <w:sz w:val="24"/>
          <w:szCs w:val="24"/>
        </w:rPr>
        <w:t>deberán indicar claramente si la persona interesada es “</w:t>
      </w:r>
      <w:r w:rsidRPr="00F43416">
        <w:rPr>
          <w:rFonts w:ascii="Arial" w:hAnsi="Arial" w:cs="Arial"/>
          <w:b/>
          <w:sz w:val="24"/>
          <w:szCs w:val="24"/>
        </w:rPr>
        <w:t>elegible</w:t>
      </w:r>
      <w:r w:rsidRPr="00F43416">
        <w:rPr>
          <w:rFonts w:ascii="Arial" w:hAnsi="Arial" w:cs="Arial"/>
          <w:sz w:val="24"/>
          <w:szCs w:val="24"/>
        </w:rPr>
        <w:t>” o “</w:t>
      </w:r>
      <w:r w:rsidRPr="00F43416">
        <w:rPr>
          <w:rFonts w:ascii="Arial" w:hAnsi="Arial" w:cs="Arial"/>
          <w:b/>
          <w:sz w:val="24"/>
          <w:szCs w:val="24"/>
        </w:rPr>
        <w:t>no elegible</w:t>
      </w:r>
      <w:r w:rsidRPr="00F43416">
        <w:rPr>
          <w:rFonts w:ascii="Arial" w:hAnsi="Arial" w:cs="Arial"/>
          <w:sz w:val="24"/>
          <w:szCs w:val="24"/>
        </w:rPr>
        <w:t>” para el proceso de evaluación</w:t>
      </w:r>
      <w:r w:rsidR="003554AB" w:rsidRPr="003554AB">
        <w:rPr>
          <w:rFonts w:ascii="Arial" w:hAnsi="Arial" w:cs="Arial"/>
          <w:sz w:val="24"/>
          <w:szCs w:val="24"/>
        </w:rPr>
        <w:t>.</w:t>
      </w:r>
    </w:p>
    <w:p w14:paraId="28F2568B" w14:textId="77777777" w:rsidR="00003146" w:rsidRDefault="00003146">
      <w:pPr>
        <w:rPr>
          <w:rFonts w:ascii="Arial" w:hAnsi="Arial" w:cs="Arial"/>
          <w:sz w:val="24"/>
          <w:szCs w:val="24"/>
        </w:rPr>
      </w:pPr>
      <w:r>
        <w:rPr>
          <w:rFonts w:ascii="Arial" w:hAnsi="Arial" w:cs="Arial"/>
          <w:sz w:val="24"/>
          <w:szCs w:val="24"/>
        </w:rPr>
        <w:br w:type="page"/>
      </w:r>
    </w:p>
    <w:p w14:paraId="4B9A868E" w14:textId="491B9690" w:rsidR="003554AB" w:rsidRPr="003554AB" w:rsidRDefault="003554AB" w:rsidP="00CC7894">
      <w:pPr>
        <w:pStyle w:val="Prrafodelista"/>
        <w:numPr>
          <w:ilvl w:val="0"/>
          <w:numId w:val="8"/>
        </w:numPr>
        <w:ind w:left="426" w:hanging="426"/>
        <w:contextualSpacing w:val="0"/>
        <w:jc w:val="both"/>
        <w:rPr>
          <w:rFonts w:ascii="Arial" w:hAnsi="Arial" w:cs="Arial"/>
          <w:b/>
          <w:sz w:val="24"/>
          <w:szCs w:val="24"/>
        </w:rPr>
      </w:pPr>
      <w:r w:rsidRPr="003554AB">
        <w:rPr>
          <w:rFonts w:ascii="Arial" w:hAnsi="Arial" w:cs="Arial"/>
          <w:b/>
          <w:sz w:val="24"/>
          <w:szCs w:val="24"/>
        </w:rPr>
        <w:lastRenderedPageBreak/>
        <w:t>Comunicación de Resultados</w:t>
      </w:r>
      <w:r w:rsidR="00D7536B">
        <w:rPr>
          <w:rFonts w:ascii="Arial" w:hAnsi="Arial" w:cs="Arial"/>
          <w:b/>
          <w:sz w:val="24"/>
          <w:szCs w:val="24"/>
        </w:rPr>
        <w:t>.</w:t>
      </w:r>
    </w:p>
    <w:p w14:paraId="0F0817DE" w14:textId="1E632486" w:rsidR="00924DE7" w:rsidRDefault="00A829FD" w:rsidP="00F43416">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F43416" w:rsidRPr="00F43416">
        <w:rPr>
          <w:rFonts w:ascii="Arial" w:hAnsi="Arial" w:cs="Arial"/>
          <w:sz w:val="24"/>
          <w:szCs w:val="24"/>
        </w:rPr>
        <w:t>informarán a la persona interesada sobre los resultados de su elegibilidad a través de correo electrónico o de manera presencial, registrando</w:t>
      </w:r>
      <w:r w:rsidR="00F43416">
        <w:rPr>
          <w:rFonts w:ascii="Arial" w:hAnsi="Arial" w:cs="Arial"/>
          <w:sz w:val="24"/>
          <w:szCs w:val="24"/>
        </w:rPr>
        <w:t xml:space="preserve"> esta actividad en el documento</w:t>
      </w:r>
      <w:r w:rsidR="003554AB" w:rsidRPr="003554AB">
        <w:rPr>
          <w:rFonts w:ascii="Arial" w:hAnsi="Arial" w:cs="Arial"/>
          <w:sz w:val="24"/>
          <w:szCs w:val="24"/>
        </w:rPr>
        <w:t xml:space="preserve"> [</w:t>
      </w:r>
      <w:r w:rsidR="003554AB" w:rsidRPr="003554AB">
        <w:rPr>
          <w:rFonts w:ascii="Arial" w:hAnsi="Arial" w:cs="Arial"/>
          <w:b/>
          <w:color w:val="FF0000"/>
          <w:sz w:val="24"/>
          <w:szCs w:val="24"/>
        </w:rPr>
        <w:t>Código – Informe de Elegibilidad</w:t>
      </w:r>
      <w:r w:rsidR="003554AB" w:rsidRPr="003554AB">
        <w:rPr>
          <w:rFonts w:ascii="Arial" w:hAnsi="Arial" w:cs="Arial"/>
          <w:sz w:val="24"/>
          <w:szCs w:val="24"/>
        </w:rPr>
        <w:t xml:space="preserve">], </w:t>
      </w:r>
      <w:r w:rsidR="00F43416" w:rsidRPr="00F43416">
        <w:rPr>
          <w:rFonts w:ascii="Arial" w:hAnsi="Arial" w:cs="Arial"/>
          <w:sz w:val="24"/>
          <w:szCs w:val="24"/>
        </w:rPr>
        <w:t xml:space="preserve">independientemente de si el resultado es </w:t>
      </w:r>
      <w:r w:rsidR="00F43416">
        <w:rPr>
          <w:rFonts w:ascii="Arial" w:hAnsi="Arial" w:cs="Arial"/>
          <w:sz w:val="24"/>
          <w:szCs w:val="24"/>
        </w:rPr>
        <w:t>favorable o desfavorable</w:t>
      </w:r>
      <w:r w:rsidR="003554AB" w:rsidRPr="003554AB">
        <w:rPr>
          <w:rFonts w:ascii="Arial" w:hAnsi="Arial" w:cs="Arial"/>
          <w:sz w:val="24"/>
          <w:szCs w:val="24"/>
        </w:rPr>
        <w:t>.</w:t>
      </w:r>
    </w:p>
    <w:p w14:paraId="0DDF6F34" w14:textId="6FB32E72" w:rsidR="003554AB" w:rsidRPr="003554AB" w:rsidRDefault="003554AB" w:rsidP="00CC7894">
      <w:pPr>
        <w:pStyle w:val="Prrafodelista"/>
        <w:numPr>
          <w:ilvl w:val="0"/>
          <w:numId w:val="8"/>
        </w:numPr>
        <w:ind w:left="426" w:hanging="426"/>
        <w:contextualSpacing w:val="0"/>
        <w:jc w:val="both"/>
        <w:rPr>
          <w:rFonts w:ascii="Arial" w:hAnsi="Arial" w:cs="Arial"/>
          <w:b/>
          <w:sz w:val="24"/>
          <w:szCs w:val="24"/>
        </w:rPr>
      </w:pPr>
      <w:r w:rsidRPr="003554AB">
        <w:rPr>
          <w:rFonts w:ascii="Arial" w:hAnsi="Arial" w:cs="Arial"/>
          <w:b/>
          <w:sz w:val="24"/>
          <w:szCs w:val="24"/>
        </w:rPr>
        <w:t>Casos de No Elegibilidad</w:t>
      </w:r>
      <w:r w:rsidR="00D7536B">
        <w:rPr>
          <w:rFonts w:ascii="Arial" w:hAnsi="Arial" w:cs="Arial"/>
          <w:b/>
          <w:sz w:val="24"/>
          <w:szCs w:val="24"/>
        </w:rPr>
        <w:t>.</w:t>
      </w:r>
    </w:p>
    <w:p w14:paraId="4FB9E6A5" w14:textId="5DF8DAB6" w:rsidR="003554AB" w:rsidRPr="003554AB" w:rsidRDefault="00F43416" w:rsidP="005A1B3C">
      <w:pPr>
        <w:jc w:val="both"/>
        <w:rPr>
          <w:rFonts w:ascii="Arial" w:hAnsi="Arial" w:cs="Arial"/>
          <w:sz w:val="24"/>
          <w:szCs w:val="24"/>
        </w:rPr>
      </w:pPr>
      <w:r w:rsidRPr="00F43416">
        <w:rPr>
          <w:rFonts w:ascii="Arial" w:hAnsi="Arial" w:cs="Arial"/>
          <w:sz w:val="24"/>
          <w:szCs w:val="24"/>
        </w:rPr>
        <w:t xml:space="preserve">Para las personas que no resulten elegibles, el/la </w:t>
      </w:r>
      <w:r w:rsidRPr="00F43416">
        <w:rPr>
          <w:rFonts w:ascii="Arial" w:hAnsi="Arial" w:cs="Arial"/>
          <w:b/>
          <w:sz w:val="24"/>
          <w:szCs w:val="24"/>
        </w:rPr>
        <w:t>Coordinador(a) Técnico(a)</w:t>
      </w:r>
      <w:r w:rsidRPr="00F43416">
        <w:rPr>
          <w:rFonts w:ascii="Arial" w:hAnsi="Arial" w:cs="Arial"/>
          <w:sz w:val="24"/>
          <w:szCs w:val="24"/>
        </w:rPr>
        <w:t xml:space="preserve"> y el/la </w:t>
      </w:r>
      <w:r w:rsidRPr="00F43416">
        <w:rPr>
          <w:rFonts w:ascii="Arial" w:hAnsi="Arial" w:cs="Arial"/>
          <w:b/>
          <w:sz w:val="24"/>
          <w:szCs w:val="24"/>
        </w:rPr>
        <w:t xml:space="preserve">Asistente Administrativo(a) </w:t>
      </w:r>
      <w:r w:rsidRPr="00F43416">
        <w:rPr>
          <w:rFonts w:ascii="Arial" w:hAnsi="Arial" w:cs="Arial"/>
          <w:sz w:val="24"/>
          <w:szCs w:val="24"/>
        </w:rPr>
        <w:t>proporcionarán información detallada sobre</w:t>
      </w:r>
      <w:r w:rsidR="003554AB" w:rsidRPr="003554AB">
        <w:rPr>
          <w:rFonts w:ascii="Arial" w:hAnsi="Arial" w:cs="Arial"/>
          <w:sz w:val="24"/>
          <w:szCs w:val="24"/>
        </w:rPr>
        <w:t>:</w:t>
      </w:r>
    </w:p>
    <w:p w14:paraId="7F8BCEA0" w14:textId="77777777" w:rsidR="003554AB" w:rsidRPr="003554AB" w:rsidRDefault="003554AB" w:rsidP="00CC7894">
      <w:pPr>
        <w:pStyle w:val="Prrafodelista"/>
        <w:numPr>
          <w:ilvl w:val="1"/>
          <w:numId w:val="8"/>
        </w:numPr>
        <w:spacing w:after="0"/>
        <w:ind w:left="851"/>
        <w:contextualSpacing w:val="0"/>
        <w:jc w:val="both"/>
        <w:rPr>
          <w:rFonts w:ascii="Arial" w:hAnsi="Arial" w:cs="Arial"/>
          <w:sz w:val="24"/>
          <w:szCs w:val="24"/>
        </w:rPr>
      </w:pPr>
      <w:r w:rsidRPr="003554AB">
        <w:rPr>
          <w:rFonts w:ascii="Arial" w:hAnsi="Arial" w:cs="Arial"/>
          <w:sz w:val="24"/>
          <w:szCs w:val="24"/>
        </w:rPr>
        <w:t>Documentación faltante.</w:t>
      </w:r>
    </w:p>
    <w:p w14:paraId="3182BC06" w14:textId="77777777" w:rsidR="003554AB" w:rsidRPr="003554AB" w:rsidRDefault="003554AB" w:rsidP="00CC7894">
      <w:pPr>
        <w:pStyle w:val="Prrafodelista"/>
        <w:numPr>
          <w:ilvl w:val="1"/>
          <w:numId w:val="8"/>
        </w:numPr>
        <w:ind w:left="851"/>
        <w:contextualSpacing w:val="0"/>
        <w:jc w:val="both"/>
        <w:rPr>
          <w:rFonts w:ascii="Arial" w:hAnsi="Arial" w:cs="Arial"/>
          <w:sz w:val="24"/>
          <w:szCs w:val="24"/>
        </w:rPr>
      </w:pPr>
      <w:r w:rsidRPr="003554AB">
        <w:rPr>
          <w:rFonts w:ascii="Arial" w:hAnsi="Arial" w:cs="Arial"/>
          <w:sz w:val="24"/>
          <w:szCs w:val="24"/>
        </w:rPr>
        <w:t>Requisitos no cumplidos.</w:t>
      </w:r>
    </w:p>
    <w:p w14:paraId="7F73FB3B" w14:textId="1869B3D5" w:rsidR="003554AB" w:rsidRPr="003554AB" w:rsidRDefault="003554AB" w:rsidP="005A1B3C">
      <w:pPr>
        <w:jc w:val="both"/>
        <w:rPr>
          <w:rFonts w:ascii="Arial" w:hAnsi="Arial" w:cs="Arial"/>
          <w:sz w:val="24"/>
          <w:szCs w:val="24"/>
        </w:rPr>
      </w:pPr>
      <w:r w:rsidRPr="003554AB">
        <w:rPr>
          <w:rFonts w:ascii="Arial" w:hAnsi="Arial" w:cs="Arial"/>
          <w:sz w:val="24"/>
          <w:szCs w:val="24"/>
        </w:rPr>
        <w:t>Esta información quedará registrada en el documento [</w:t>
      </w:r>
      <w:r w:rsidRPr="00455DA8">
        <w:rPr>
          <w:rFonts w:ascii="Arial" w:hAnsi="Arial" w:cs="Arial"/>
          <w:b/>
          <w:color w:val="FF0000"/>
          <w:sz w:val="24"/>
          <w:szCs w:val="24"/>
        </w:rPr>
        <w:t>Código – Informe de No Elegibilidad</w:t>
      </w:r>
      <w:r w:rsidRPr="003554AB">
        <w:rPr>
          <w:rFonts w:ascii="Arial" w:hAnsi="Arial" w:cs="Arial"/>
          <w:sz w:val="24"/>
          <w:szCs w:val="24"/>
        </w:rPr>
        <w:t xml:space="preserve">], </w:t>
      </w:r>
      <w:r w:rsidR="00F43416" w:rsidRPr="00F43416">
        <w:rPr>
          <w:rFonts w:ascii="Arial" w:hAnsi="Arial" w:cs="Arial"/>
          <w:sz w:val="24"/>
          <w:szCs w:val="24"/>
        </w:rPr>
        <w:t>permitiendo a las personas interesadas conocer los aspectos a mejorar para participar en futuros procesos de evaluación</w:t>
      </w:r>
      <w:r w:rsidRPr="003554AB">
        <w:rPr>
          <w:rFonts w:ascii="Arial" w:hAnsi="Arial" w:cs="Arial"/>
          <w:sz w:val="24"/>
          <w:szCs w:val="24"/>
        </w:rPr>
        <w:t>.</w:t>
      </w:r>
    </w:p>
    <w:p w14:paraId="27F00671" w14:textId="0CA58578" w:rsidR="003554AB" w:rsidRPr="003554AB" w:rsidRDefault="00F43416" w:rsidP="00F43416">
      <w:pPr>
        <w:pStyle w:val="Prrafodelista"/>
        <w:numPr>
          <w:ilvl w:val="0"/>
          <w:numId w:val="8"/>
        </w:numPr>
        <w:ind w:left="426" w:hanging="426"/>
        <w:contextualSpacing w:val="0"/>
        <w:jc w:val="both"/>
        <w:rPr>
          <w:rFonts w:ascii="Arial" w:hAnsi="Arial" w:cs="Arial"/>
          <w:b/>
          <w:sz w:val="24"/>
          <w:szCs w:val="24"/>
        </w:rPr>
      </w:pPr>
      <w:r w:rsidRPr="00F43416">
        <w:rPr>
          <w:rFonts w:ascii="Arial" w:hAnsi="Arial" w:cs="Arial"/>
          <w:b/>
          <w:sz w:val="24"/>
          <w:szCs w:val="24"/>
        </w:rPr>
        <w:t>Cambio de Estatus: De Persona Interesada a Persona Candidata</w:t>
      </w:r>
      <w:r w:rsidR="00A06078">
        <w:rPr>
          <w:rFonts w:ascii="Arial" w:hAnsi="Arial" w:cs="Arial"/>
          <w:b/>
          <w:sz w:val="24"/>
          <w:szCs w:val="24"/>
        </w:rPr>
        <w:t>.</w:t>
      </w:r>
    </w:p>
    <w:p w14:paraId="3E33F205" w14:textId="1EA46CAD" w:rsidR="003554AB" w:rsidRPr="003554AB" w:rsidRDefault="00F43416" w:rsidP="005A1B3C">
      <w:pPr>
        <w:jc w:val="both"/>
        <w:rPr>
          <w:rFonts w:ascii="Arial" w:hAnsi="Arial" w:cs="Arial"/>
          <w:sz w:val="24"/>
          <w:szCs w:val="24"/>
        </w:rPr>
      </w:pPr>
      <w:r w:rsidRPr="00F43416">
        <w:rPr>
          <w:rFonts w:ascii="Arial" w:hAnsi="Arial" w:cs="Arial"/>
          <w:sz w:val="24"/>
          <w:szCs w:val="24"/>
        </w:rPr>
        <w:t>Cuando una persona interesada es declarada “</w:t>
      </w:r>
      <w:r w:rsidRPr="00F43416">
        <w:rPr>
          <w:rFonts w:ascii="Arial" w:hAnsi="Arial" w:cs="Arial"/>
          <w:b/>
          <w:sz w:val="24"/>
          <w:szCs w:val="24"/>
        </w:rPr>
        <w:t>elegible</w:t>
      </w:r>
      <w:r w:rsidRPr="00F43416">
        <w:rPr>
          <w:rFonts w:ascii="Arial" w:hAnsi="Arial" w:cs="Arial"/>
          <w:sz w:val="24"/>
          <w:szCs w:val="24"/>
        </w:rPr>
        <w:t>”, pasa a denominarse “</w:t>
      </w:r>
      <w:r w:rsidRPr="00F43416">
        <w:rPr>
          <w:rFonts w:ascii="Arial" w:hAnsi="Arial" w:cs="Arial"/>
          <w:b/>
          <w:sz w:val="24"/>
          <w:szCs w:val="24"/>
        </w:rPr>
        <w:t>persona candidata</w:t>
      </w:r>
      <w:r w:rsidRPr="00F43416">
        <w:rPr>
          <w:rFonts w:ascii="Arial" w:hAnsi="Arial" w:cs="Arial"/>
          <w:sz w:val="24"/>
          <w:szCs w:val="24"/>
        </w:rPr>
        <w:t>” dentro del proceso de evaluación y certificación de competencias laborales, a partir de esta etapa y para todos los efectos posteriores</w:t>
      </w:r>
      <w:r w:rsidR="003554AB" w:rsidRPr="003554AB">
        <w:rPr>
          <w:rFonts w:ascii="Arial" w:hAnsi="Arial" w:cs="Arial"/>
          <w:sz w:val="24"/>
          <w:szCs w:val="24"/>
        </w:rPr>
        <w:t>.</w:t>
      </w:r>
    </w:p>
    <w:p w14:paraId="7BF93488" w14:textId="0AECE62A" w:rsidR="0045405D" w:rsidRPr="00B33B71" w:rsidRDefault="005C299A"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Programa</w:t>
      </w:r>
      <w:r w:rsidR="003B0A9E">
        <w:rPr>
          <w:rFonts w:ascii="Arial" w:hAnsi="Arial" w:cs="Arial"/>
          <w:b/>
          <w:bCs/>
          <w:sz w:val="24"/>
          <w:szCs w:val="24"/>
        </w:rPr>
        <w:t xml:space="preserve"> de evaluación de la persona candidata</w:t>
      </w:r>
      <w:r w:rsidR="0045405D" w:rsidRPr="00B33B71">
        <w:rPr>
          <w:rFonts w:ascii="Arial" w:hAnsi="Arial" w:cs="Arial"/>
          <w:b/>
          <w:bCs/>
          <w:sz w:val="24"/>
          <w:szCs w:val="24"/>
        </w:rPr>
        <w:t>.</w:t>
      </w:r>
    </w:p>
    <w:p w14:paraId="7D7B96B3" w14:textId="18D5A2FA" w:rsidR="00455DA8" w:rsidRPr="00455DA8" w:rsidRDefault="00F43416" w:rsidP="005A1B3C">
      <w:pPr>
        <w:jc w:val="both"/>
        <w:rPr>
          <w:rFonts w:ascii="Arial" w:hAnsi="Arial" w:cs="Arial"/>
          <w:sz w:val="24"/>
          <w:szCs w:val="24"/>
        </w:rPr>
      </w:pPr>
      <w:r w:rsidRPr="00F43416">
        <w:rPr>
          <w:rFonts w:ascii="Arial" w:hAnsi="Arial" w:cs="Arial"/>
          <w:sz w:val="24"/>
          <w:szCs w:val="24"/>
        </w:rPr>
        <w:t xml:space="preserve">Si la persona candidata cumple con todos los requisitos y es declarada elegible, el/la </w:t>
      </w:r>
      <w:r w:rsidRPr="00F43416">
        <w:rPr>
          <w:rFonts w:ascii="Arial" w:hAnsi="Arial" w:cs="Arial"/>
          <w:b/>
          <w:sz w:val="24"/>
          <w:szCs w:val="24"/>
        </w:rPr>
        <w:t>Coordinador(a) Técnico(a)</w:t>
      </w:r>
      <w:r w:rsidRPr="00F43416">
        <w:rPr>
          <w:rFonts w:ascii="Arial" w:hAnsi="Arial" w:cs="Arial"/>
          <w:sz w:val="24"/>
          <w:szCs w:val="24"/>
        </w:rPr>
        <w:t xml:space="preserve"> y el/la </w:t>
      </w:r>
      <w:r w:rsidRPr="00F43416">
        <w:rPr>
          <w:rFonts w:ascii="Arial" w:hAnsi="Arial" w:cs="Arial"/>
          <w:b/>
          <w:sz w:val="24"/>
          <w:szCs w:val="24"/>
        </w:rPr>
        <w:t>Asistente Administrativo(a)</w:t>
      </w:r>
      <w:r w:rsidRPr="00F43416">
        <w:rPr>
          <w:rFonts w:ascii="Arial" w:hAnsi="Arial" w:cs="Arial"/>
          <w:sz w:val="24"/>
          <w:szCs w:val="24"/>
        </w:rPr>
        <w:t xml:space="preserve"> deberán consensuar y elaborar el documento</w:t>
      </w:r>
      <w:r w:rsidR="00455DA8" w:rsidRPr="00455DA8">
        <w:rPr>
          <w:rFonts w:ascii="Arial" w:hAnsi="Arial" w:cs="Arial"/>
          <w:sz w:val="24"/>
          <w:szCs w:val="24"/>
        </w:rPr>
        <w:t xml:space="preserve"> [</w:t>
      </w:r>
      <w:r w:rsidR="00455DA8" w:rsidRPr="00455DA8">
        <w:rPr>
          <w:rFonts w:ascii="Arial" w:hAnsi="Arial" w:cs="Arial"/>
          <w:b/>
          <w:color w:val="FF0000"/>
          <w:sz w:val="24"/>
          <w:szCs w:val="24"/>
        </w:rPr>
        <w:t>Código – Programa de Evaluación</w:t>
      </w:r>
      <w:r w:rsidR="00455DA8" w:rsidRPr="00455DA8">
        <w:rPr>
          <w:rFonts w:ascii="Arial" w:hAnsi="Arial" w:cs="Arial"/>
          <w:sz w:val="24"/>
          <w:szCs w:val="24"/>
        </w:rPr>
        <w:t xml:space="preserve">] </w:t>
      </w:r>
      <w:r w:rsidRPr="00F43416">
        <w:rPr>
          <w:rFonts w:ascii="Arial" w:hAnsi="Arial" w:cs="Arial"/>
          <w:sz w:val="24"/>
          <w:szCs w:val="24"/>
        </w:rPr>
        <w:t>y entregarlo al/</w:t>
      </w:r>
      <w:proofErr w:type="gramStart"/>
      <w:r w:rsidRPr="00F43416">
        <w:rPr>
          <w:rFonts w:ascii="Arial" w:hAnsi="Arial" w:cs="Arial"/>
          <w:sz w:val="24"/>
          <w:szCs w:val="24"/>
        </w:rPr>
        <w:t>a la evaluador</w:t>
      </w:r>
      <w:proofErr w:type="gramEnd"/>
      <w:r w:rsidRPr="00F43416">
        <w:rPr>
          <w:rFonts w:ascii="Arial" w:hAnsi="Arial" w:cs="Arial"/>
          <w:sz w:val="24"/>
          <w:szCs w:val="24"/>
        </w:rPr>
        <w:t>(a), dando inicio a la gestión de su programa de evaluación.</w:t>
      </w:r>
    </w:p>
    <w:p w14:paraId="117D80F9" w14:textId="2087D917" w:rsidR="00455DA8" w:rsidRPr="00455DA8" w:rsidRDefault="002E0F32" w:rsidP="005A1B3C">
      <w:pPr>
        <w:jc w:val="both"/>
        <w:rPr>
          <w:rFonts w:ascii="Arial" w:hAnsi="Arial" w:cs="Arial"/>
          <w:sz w:val="24"/>
          <w:szCs w:val="24"/>
        </w:rPr>
      </w:pPr>
      <w:r>
        <w:rPr>
          <w:rFonts w:ascii="Arial" w:hAnsi="Arial" w:cs="Arial"/>
          <w:sz w:val="24"/>
          <w:szCs w:val="24"/>
        </w:rPr>
        <w:t xml:space="preserve">En </w:t>
      </w:r>
      <w:r w:rsidR="00003146">
        <w:rPr>
          <w:rFonts w:ascii="Arial" w:hAnsi="Arial" w:cs="Arial"/>
          <w:sz w:val="24"/>
          <w:szCs w:val="24"/>
        </w:rPr>
        <w:t>é</w:t>
      </w:r>
      <w:r w:rsidR="00003146" w:rsidRPr="00455DA8">
        <w:rPr>
          <w:rFonts w:ascii="Arial" w:hAnsi="Arial" w:cs="Arial"/>
          <w:sz w:val="24"/>
          <w:szCs w:val="24"/>
        </w:rPr>
        <w:t>l</w:t>
      </w:r>
      <w:r w:rsidR="00455DA8" w:rsidRPr="00455DA8">
        <w:rPr>
          <w:rFonts w:ascii="Arial" w:hAnsi="Arial" w:cs="Arial"/>
          <w:sz w:val="24"/>
          <w:szCs w:val="24"/>
        </w:rPr>
        <w:t xml:space="preserve"> [</w:t>
      </w:r>
      <w:r w:rsidR="00455DA8" w:rsidRPr="00455DA8">
        <w:rPr>
          <w:rFonts w:ascii="Arial" w:hAnsi="Arial" w:cs="Arial"/>
          <w:b/>
          <w:color w:val="FF0000"/>
          <w:sz w:val="24"/>
          <w:szCs w:val="24"/>
        </w:rPr>
        <w:t>Código – Programa de Evaluación</w:t>
      </w:r>
      <w:r w:rsidR="00455DA8" w:rsidRPr="00455DA8">
        <w:rPr>
          <w:rFonts w:ascii="Arial" w:hAnsi="Arial" w:cs="Arial"/>
          <w:sz w:val="24"/>
          <w:szCs w:val="24"/>
        </w:rPr>
        <w:t xml:space="preserve">] </w:t>
      </w:r>
      <w:r>
        <w:rPr>
          <w:rFonts w:ascii="Arial" w:hAnsi="Arial" w:cs="Arial"/>
          <w:sz w:val="24"/>
          <w:szCs w:val="24"/>
        </w:rPr>
        <w:t xml:space="preserve">el centro deberá </w:t>
      </w:r>
      <w:r w:rsidR="00003146">
        <w:rPr>
          <w:rFonts w:ascii="Arial" w:hAnsi="Arial" w:cs="Arial"/>
          <w:sz w:val="24"/>
          <w:szCs w:val="24"/>
        </w:rPr>
        <w:t>detallar las</w:t>
      </w:r>
      <w:r w:rsidR="00F43416" w:rsidRPr="00F43416">
        <w:rPr>
          <w:rFonts w:ascii="Arial" w:hAnsi="Arial" w:cs="Arial"/>
          <w:sz w:val="24"/>
          <w:szCs w:val="24"/>
        </w:rPr>
        <w:t xml:space="preserve"> actividades a desarrollar con la persona candidata durante el proceso de evaluación</w:t>
      </w:r>
      <w:r w:rsidR="00003146">
        <w:rPr>
          <w:rFonts w:ascii="Arial" w:hAnsi="Arial" w:cs="Arial"/>
          <w:sz w:val="24"/>
          <w:szCs w:val="24"/>
        </w:rPr>
        <w:t xml:space="preserve"> además incluir:</w:t>
      </w:r>
    </w:p>
    <w:p w14:paraId="4E8F1CD0" w14:textId="77777777" w:rsidR="00F43416" w:rsidRPr="00F43416" w:rsidRDefault="00F43416" w:rsidP="00F43416">
      <w:pPr>
        <w:pStyle w:val="Prrafodelista"/>
        <w:numPr>
          <w:ilvl w:val="1"/>
          <w:numId w:val="8"/>
        </w:numPr>
        <w:spacing w:after="0"/>
        <w:ind w:left="851"/>
        <w:contextualSpacing w:val="0"/>
        <w:jc w:val="both"/>
        <w:rPr>
          <w:rFonts w:ascii="Arial" w:hAnsi="Arial" w:cs="Arial"/>
          <w:sz w:val="24"/>
          <w:szCs w:val="24"/>
        </w:rPr>
      </w:pPr>
      <w:r w:rsidRPr="00F43416">
        <w:rPr>
          <w:rFonts w:ascii="Arial" w:hAnsi="Arial" w:cs="Arial"/>
          <w:sz w:val="24"/>
          <w:szCs w:val="24"/>
        </w:rPr>
        <w:t>Nombre de la persona candidata.</w:t>
      </w:r>
    </w:p>
    <w:p w14:paraId="63512E1A" w14:textId="77777777" w:rsidR="00F43416" w:rsidRPr="00F43416" w:rsidRDefault="00F43416" w:rsidP="00F43416">
      <w:pPr>
        <w:pStyle w:val="Prrafodelista"/>
        <w:numPr>
          <w:ilvl w:val="1"/>
          <w:numId w:val="8"/>
        </w:numPr>
        <w:spacing w:after="0"/>
        <w:ind w:left="851"/>
        <w:contextualSpacing w:val="0"/>
        <w:jc w:val="both"/>
        <w:rPr>
          <w:rFonts w:ascii="Arial" w:hAnsi="Arial" w:cs="Arial"/>
          <w:sz w:val="24"/>
          <w:szCs w:val="24"/>
        </w:rPr>
      </w:pPr>
      <w:r w:rsidRPr="00F43416">
        <w:rPr>
          <w:rFonts w:ascii="Arial" w:hAnsi="Arial" w:cs="Arial"/>
          <w:sz w:val="24"/>
          <w:szCs w:val="24"/>
        </w:rPr>
        <w:t>Fecha, duración y horario de las evaluaciones.</w:t>
      </w:r>
    </w:p>
    <w:p w14:paraId="3C6293C8" w14:textId="77777777" w:rsidR="00F43416" w:rsidRPr="00F43416" w:rsidRDefault="00F43416" w:rsidP="00F43416">
      <w:pPr>
        <w:pStyle w:val="Prrafodelista"/>
        <w:numPr>
          <w:ilvl w:val="1"/>
          <w:numId w:val="8"/>
        </w:numPr>
        <w:spacing w:after="0"/>
        <w:ind w:left="851"/>
        <w:contextualSpacing w:val="0"/>
        <w:jc w:val="both"/>
        <w:rPr>
          <w:rFonts w:ascii="Arial" w:hAnsi="Arial" w:cs="Arial"/>
          <w:sz w:val="24"/>
          <w:szCs w:val="24"/>
        </w:rPr>
      </w:pPr>
      <w:r w:rsidRPr="00F43416">
        <w:rPr>
          <w:rFonts w:ascii="Arial" w:hAnsi="Arial" w:cs="Arial"/>
          <w:sz w:val="24"/>
          <w:szCs w:val="24"/>
        </w:rPr>
        <w:t>Lugar donde se llevará a cabo la evaluación.</w:t>
      </w:r>
    </w:p>
    <w:p w14:paraId="029CA597" w14:textId="051A7AF7" w:rsidR="00455DA8" w:rsidRPr="00455DA8" w:rsidRDefault="00F43416" w:rsidP="00F43416">
      <w:pPr>
        <w:pStyle w:val="Prrafodelista"/>
        <w:numPr>
          <w:ilvl w:val="1"/>
          <w:numId w:val="8"/>
        </w:numPr>
        <w:spacing w:after="0"/>
        <w:ind w:left="851"/>
        <w:contextualSpacing w:val="0"/>
        <w:jc w:val="both"/>
        <w:rPr>
          <w:rFonts w:ascii="Arial" w:hAnsi="Arial" w:cs="Arial"/>
          <w:sz w:val="24"/>
          <w:szCs w:val="24"/>
        </w:rPr>
      </w:pPr>
      <w:r w:rsidRPr="00F43416">
        <w:rPr>
          <w:rFonts w:ascii="Arial" w:hAnsi="Arial" w:cs="Arial"/>
          <w:sz w:val="24"/>
          <w:szCs w:val="24"/>
        </w:rPr>
        <w:t>Nombre del/</w:t>
      </w:r>
      <w:proofErr w:type="gramStart"/>
      <w:r w:rsidRPr="00F43416">
        <w:rPr>
          <w:rFonts w:ascii="Arial" w:hAnsi="Arial" w:cs="Arial"/>
          <w:sz w:val="24"/>
          <w:szCs w:val="24"/>
        </w:rPr>
        <w:t>de la evaluador</w:t>
      </w:r>
      <w:proofErr w:type="gramEnd"/>
      <w:r w:rsidRPr="00F43416">
        <w:rPr>
          <w:rFonts w:ascii="Arial" w:hAnsi="Arial" w:cs="Arial"/>
          <w:sz w:val="24"/>
          <w:szCs w:val="24"/>
        </w:rPr>
        <w:t>(a).</w:t>
      </w:r>
    </w:p>
    <w:p w14:paraId="1FFA2F4B" w14:textId="77777777" w:rsidR="00003146" w:rsidRDefault="00F43416" w:rsidP="00A57B8B">
      <w:pPr>
        <w:spacing w:before="240"/>
        <w:jc w:val="both"/>
        <w:rPr>
          <w:rFonts w:ascii="Arial" w:hAnsi="Arial" w:cs="Arial"/>
          <w:sz w:val="24"/>
          <w:szCs w:val="24"/>
        </w:rPr>
      </w:pPr>
      <w:r w:rsidRPr="00F43416">
        <w:rPr>
          <w:rFonts w:ascii="Arial" w:hAnsi="Arial" w:cs="Arial"/>
          <w:sz w:val="24"/>
          <w:szCs w:val="24"/>
        </w:rPr>
        <w:t>El objetivo de este documento es asegurar que</w:t>
      </w:r>
      <w:r w:rsidR="00003146">
        <w:rPr>
          <w:rFonts w:ascii="Arial" w:hAnsi="Arial" w:cs="Arial"/>
          <w:sz w:val="24"/>
          <w:szCs w:val="24"/>
        </w:rPr>
        <w:t xml:space="preserve"> la persona candidata este en conocimiento de los tiempos de evaluación además</w:t>
      </w:r>
      <w:r w:rsidRPr="00F43416">
        <w:rPr>
          <w:rFonts w:ascii="Arial" w:hAnsi="Arial" w:cs="Arial"/>
          <w:sz w:val="24"/>
          <w:szCs w:val="24"/>
        </w:rPr>
        <w:t xml:space="preserve"> el/</w:t>
      </w:r>
      <w:proofErr w:type="gramStart"/>
      <w:r w:rsidRPr="00F43416">
        <w:rPr>
          <w:rFonts w:ascii="Arial" w:hAnsi="Arial" w:cs="Arial"/>
          <w:sz w:val="24"/>
          <w:szCs w:val="24"/>
        </w:rPr>
        <w:t>la evaluador</w:t>
      </w:r>
      <w:proofErr w:type="gramEnd"/>
      <w:r w:rsidRPr="00F43416">
        <w:rPr>
          <w:rFonts w:ascii="Arial" w:hAnsi="Arial" w:cs="Arial"/>
          <w:sz w:val="24"/>
          <w:szCs w:val="24"/>
        </w:rPr>
        <w:t>(a) cuente con toda la información necesaria para llevar a cabo el proceso de evaluación de manera estructurada y eficiente</w:t>
      </w:r>
      <w:r w:rsidR="00455DA8" w:rsidRPr="00455DA8">
        <w:rPr>
          <w:rFonts w:ascii="Arial" w:hAnsi="Arial" w:cs="Arial"/>
          <w:sz w:val="24"/>
          <w:szCs w:val="24"/>
        </w:rPr>
        <w:t>.</w:t>
      </w:r>
    </w:p>
    <w:p w14:paraId="60E1F86A" w14:textId="333AE9F2" w:rsidR="0012515E" w:rsidRDefault="00003146" w:rsidP="00A57B8B">
      <w:pPr>
        <w:spacing w:before="240"/>
        <w:jc w:val="both"/>
        <w:rPr>
          <w:rFonts w:ascii="Arial" w:hAnsi="Arial" w:cs="Arial"/>
          <w:sz w:val="24"/>
          <w:szCs w:val="24"/>
        </w:rPr>
      </w:pPr>
      <w:r>
        <w:rPr>
          <w:rFonts w:ascii="Arial" w:hAnsi="Arial" w:cs="Arial"/>
          <w:sz w:val="24"/>
          <w:szCs w:val="24"/>
        </w:rPr>
        <w:lastRenderedPageBreak/>
        <w:t xml:space="preserve">Asimismo, de requerirse una actualización del </w:t>
      </w:r>
      <w:r w:rsidRPr="00455DA8">
        <w:rPr>
          <w:rFonts w:ascii="Arial" w:hAnsi="Arial" w:cs="Arial"/>
          <w:sz w:val="24"/>
          <w:szCs w:val="24"/>
        </w:rPr>
        <w:t>[</w:t>
      </w:r>
      <w:r w:rsidRPr="00455DA8">
        <w:rPr>
          <w:rFonts w:ascii="Arial" w:hAnsi="Arial" w:cs="Arial"/>
          <w:b/>
          <w:color w:val="FF0000"/>
          <w:sz w:val="24"/>
          <w:szCs w:val="24"/>
        </w:rPr>
        <w:t>Código – Programa de Evaluación</w:t>
      </w:r>
      <w:r w:rsidRPr="00455DA8">
        <w:rPr>
          <w:rFonts w:ascii="Arial" w:hAnsi="Arial" w:cs="Arial"/>
          <w:sz w:val="24"/>
          <w:szCs w:val="24"/>
        </w:rPr>
        <w:t xml:space="preserve">] </w:t>
      </w:r>
      <w:r>
        <w:rPr>
          <w:rFonts w:ascii="Arial" w:hAnsi="Arial" w:cs="Arial"/>
          <w:sz w:val="24"/>
          <w:szCs w:val="24"/>
        </w:rPr>
        <w:t>el centro deberá generar en versión 02 y resguardar la entrega del documento actualizado.</w:t>
      </w:r>
    </w:p>
    <w:p w14:paraId="5ABB2F9E" w14:textId="765E5DE8" w:rsidR="005C299A" w:rsidRPr="00AB1EA5" w:rsidRDefault="0045405D" w:rsidP="00AA7265">
      <w:pPr>
        <w:pStyle w:val="Prrafodelista"/>
        <w:numPr>
          <w:ilvl w:val="1"/>
          <w:numId w:val="22"/>
        </w:numPr>
        <w:ind w:left="284" w:hanging="426"/>
        <w:contextualSpacing w:val="0"/>
        <w:rPr>
          <w:rFonts w:ascii="Arial" w:hAnsi="Arial" w:cs="Arial"/>
          <w:b/>
          <w:bCs/>
          <w:sz w:val="24"/>
          <w:szCs w:val="24"/>
        </w:rPr>
      </w:pPr>
      <w:r w:rsidRPr="00AB1EA5">
        <w:rPr>
          <w:rFonts w:ascii="Arial" w:hAnsi="Arial" w:cs="Arial"/>
          <w:b/>
          <w:bCs/>
          <w:sz w:val="24"/>
          <w:szCs w:val="24"/>
        </w:rPr>
        <w:t>ETAPA II: APLICACIÓN DE INSTRUMENTOS.</w:t>
      </w:r>
    </w:p>
    <w:p w14:paraId="69B19978" w14:textId="77777777" w:rsidR="005C299A" w:rsidRPr="005C299A" w:rsidRDefault="005C299A" w:rsidP="00CC7894">
      <w:pPr>
        <w:pStyle w:val="Prrafodelista"/>
        <w:numPr>
          <w:ilvl w:val="0"/>
          <w:numId w:val="2"/>
        </w:numPr>
        <w:contextualSpacing w:val="0"/>
        <w:rPr>
          <w:rFonts w:ascii="Arial" w:hAnsi="Arial" w:cs="Arial"/>
          <w:vanish/>
          <w:sz w:val="24"/>
          <w:szCs w:val="24"/>
        </w:rPr>
      </w:pPr>
    </w:p>
    <w:p w14:paraId="4AC7F0D3" w14:textId="77777777" w:rsidR="005C299A" w:rsidRPr="005C299A" w:rsidRDefault="005C299A" w:rsidP="00CC7894">
      <w:pPr>
        <w:pStyle w:val="Prrafodelista"/>
        <w:numPr>
          <w:ilvl w:val="0"/>
          <w:numId w:val="2"/>
        </w:numPr>
        <w:contextualSpacing w:val="0"/>
        <w:rPr>
          <w:rFonts w:ascii="Arial" w:hAnsi="Arial" w:cs="Arial"/>
          <w:vanish/>
          <w:sz w:val="24"/>
          <w:szCs w:val="24"/>
        </w:rPr>
      </w:pPr>
    </w:p>
    <w:p w14:paraId="757C8FE0" w14:textId="77777777" w:rsidR="005C299A" w:rsidRPr="005C299A" w:rsidRDefault="005C299A" w:rsidP="00CC7894">
      <w:pPr>
        <w:pStyle w:val="Prrafodelista"/>
        <w:numPr>
          <w:ilvl w:val="0"/>
          <w:numId w:val="2"/>
        </w:numPr>
        <w:contextualSpacing w:val="0"/>
        <w:rPr>
          <w:rFonts w:ascii="Arial" w:hAnsi="Arial" w:cs="Arial"/>
          <w:vanish/>
          <w:sz w:val="24"/>
          <w:szCs w:val="24"/>
        </w:rPr>
      </w:pPr>
    </w:p>
    <w:p w14:paraId="49B97619" w14:textId="77777777" w:rsidR="005C299A" w:rsidRPr="005C299A" w:rsidRDefault="005C299A" w:rsidP="00CC7894">
      <w:pPr>
        <w:pStyle w:val="Prrafodelista"/>
        <w:numPr>
          <w:ilvl w:val="0"/>
          <w:numId w:val="2"/>
        </w:numPr>
        <w:contextualSpacing w:val="0"/>
        <w:rPr>
          <w:rFonts w:ascii="Arial" w:hAnsi="Arial" w:cs="Arial"/>
          <w:vanish/>
          <w:sz w:val="24"/>
          <w:szCs w:val="24"/>
        </w:rPr>
      </w:pPr>
    </w:p>
    <w:p w14:paraId="41579854" w14:textId="77777777" w:rsidR="005C299A" w:rsidRPr="005C299A" w:rsidRDefault="005C299A" w:rsidP="00CC7894">
      <w:pPr>
        <w:pStyle w:val="Prrafodelista"/>
        <w:numPr>
          <w:ilvl w:val="0"/>
          <w:numId w:val="2"/>
        </w:numPr>
        <w:contextualSpacing w:val="0"/>
        <w:rPr>
          <w:rFonts w:ascii="Arial" w:hAnsi="Arial" w:cs="Arial"/>
          <w:vanish/>
          <w:sz w:val="24"/>
          <w:szCs w:val="24"/>
        </w:rPr>
      </w:pPr>
    </w:p>
    <w:p w14:paraId="6E6B9390" w14:textId="35B8B8E5" w:rsidR="005C299A" w:rsidRPr="00AB1EA5" w:rsidRDefault="005C299A" w:rsidP="00CC7894">
      <w:pPr>
        <w:pStyle w:val="Prrafodelista"/>
        <w:numPr>
          <w:ilvl w:val="2"/>
          <w:numId w:val="22"/>
        </w:numPr>
        <w:ind w:left="567"/>
        <w:jc w:val="both"/>
        <w:rPr>
          <w:rFonts w:ascii="Arial" w:hAnsi="Arial" w:cs="Arial"/>
          <w:b/>
          <w:bCs/>
          <w:sz w:val="24"/>
          <w:szCs w:val="24"/>
        </w:rPr>
      </w:pPr>
      <w:r w:rsidRPr="00AB1EA5">
        <w:rPr>
          <w:rFonts w:ascii="Arial" w:hAnsi="Arial" w:cs="Arial"/>
          <w:b/>
          <w:bCs/>
          <w:sz w:val="24"/>
          <w:szCs w:val="24"/>
        </w:rPr>
        <w:t>Aplicación de Instrumentos de Evaluación de Competencias Laborales.</w:t>
      </w:r>
    </w:p>
    <w:p w14:paraId="40282D8A" w14:textId="51E3A00A" w:rsidR="00924DE7" w:rsidRDefault="00C75216" w:rsidP="0012515E">
      <w:pPr>
        <w:jc w:val="both"/>
        <w:rPr>
          <w:rFonts w:ascii="Arial" w:hAnsi="Arial" w:cs="Arial"/>
          <w:sz w:val="24"/>
          <w:szCs w:val="24"/>
        </w:rPr>
      </w:pPr>
      <w:r w:rsidRPr="00C75216">
        <w:rPr>
          <w:rFonts w:ascii="Arial" w:hAnsi="Arial" w:cs="Arial"/>
          <w:sz w:val="24"/>
          <w:szCs w:val="24"/>
        </w:rPr>
        <w:t>La metodología de evaluación de competencias laborales establecida por ChileValora contempla la aplicación de diferentes instrumentos de evaluación para rec</w:t>
      </w:r>
      <w:r>
        <w:rPr>
          <w:rFonts w:ascii="Arial" w:hAnsi="Arial" w:cs="Arial"/>
          <w:sz w:val="24"/>
          <w:szCs w:val="24"/>
        </w:rPr>
        <w:t>opilar dos tipos de evidencias</w:t>
      </w:r>
      <w:r w:rsidR="005C299A" w:rsidRPr="004110A5">
        <w:rPr>
          <w:rFonts w:ascii="Arial" w:hAnsi="Arial" w:cs="Arial"/>
          <w:sz w:val="24"/>
          <w:szCs w:val="24"/>
        </w:rPr>
        <w:t>:</w:t>
      </w:r>
    </w:p>
    <w:p w14:paraId="72181291" w14:textId="71749FE6" w:rsidR="00C37FF3" w:rsidRPr="00C37FF3" w:rsidRDefault="00C37FF3" w:rsidP="00CC7894">
      <w:pPr>
        <w:pStyle w:val="Prrafodelista"/>
        <w:numPr>
          <w:ilvl w:val="0"/>
          <w:numId w:val="3"/>
        </w:numPr>
        <w:spacing w:line="240" w:lineRule="auto"/>
        <w:ind w:left="284" w:hanging="284"/>
        <w:contextualSpacing w:val="0"/>
        <w:jc w:val="both"/>
        <w:rPr>
          <w:rFonts w:ascii="Arial" w:hAnsi="Arial" w:cs="Arial"/>
          <w:b/>
          <w:sz w:val="24"/>
          <w:szCs w:val="24"/>
        </w:rPr>
      </w:pPr>
      <w:r w:rsidRPr="00C37FF3">
        <w:rPr>
          <w:rFonts w:ascii="Arial" w:hAnsi="Arial" w:cs="Arial"/>
          <w:b/>
          <w:sz w:val="24"/>
          <w:szCs w:val="24"/>
        </w:rPr>
        <w:t>Evidencias Directas</w:t>
      </w:r>
      <w:r w:rsidR="00A06078">
        <w:rPr>
          <w:rFonts w:ascii="Arial" w:hAnsi="Arial" w:cs="Arial"/>
          <w:b/>
          <w:sz w:val="24"/>
          <w:szCs w:val="24"/>
        </w:rPr>
        <w:t>.</w:t>
      </w:r>
    </w:p>
    <w:p w14:paraId="62FAA720" w14:textId="162ED06A" w:rsidR="00C37FF3" w:rsidRDefault="00164FC1" w:rsidP="00164FC1">
      <w:pPr>
        <w:jc w:val="both"/>
        <w:rPr>
          <w:rFonts w:ascii="Arial" w:hAnsi="Arial" w:cs="Arial"/>
          <w:sz w:val="24"/>
          <w:szCs w:val="24"/>
        </w:rPr>
      </w:pPr>
      <w:r w:rsidRPr="00164FC1">
        <w:rPr>
          <w:rFonts w:ascii="Arial" w:hAnsi="Arial" w:cs="Arial"/>
          <w:sz w:val="24"/>
          <w:szCs w:val="24"/>
        </w:rPr>
        <w:t>Las evidencias directas proporcionan información de primera fuente respecto de la persona candidata; son aquellas que se generan en forma sincrónica entre el</w:t>
      </w:r>
      <w:r w:rsidR="00170B03">
        <w:rPr>
          <w:rFonts w:ascii="Arial" w:hAnsi="Arial" w:cs="Arial"/>
          <w:sz w:val="24"/>
          <w:szCs w:val="24"/>
        </w:rPr>
        <w:t>/</w:t>
      </w:r>
      <w:proofErr w:type="gramStart"/>
      <w:r w:rsidR="00170B03">
        <w:rPr>
          <w:rFonts w:ascii="Arial" w:hAnsi="Arial" w:cs="Arial"/>
          <w:sz w:val="24"/>
          <w:szCs w:val="24"/>
        </w:rPr>
        <w:t xml:space="preserve">la </w:t>
      </w:r>
      <w:r w:rsidR="00170B03" w:rsidRPr="00455DA8">
        <w:rPr>
          <w:rFonts w:ascii="Arial" w:hAnsi="Arial" w:cs="Arial"/>
          <w:sz w:val="24"/>
          <w:szCs w:val="24"/>
        </w:rPr>
        <w:t>evaluador</w:t>
      </w:r>
      <w:proofErr w:type="gramEnd"/>
      <w:r w:rsidR="00170B03">
        <w:rPr>
          <w:rFonts w:ascii="Arial" w:hAnsi="Arial" w:cs="Arial"/>
          <w:sz w:val="24"/>
          <w:szCs w:val="24"/>
        </w:rPr>
        <w:t xml:space="preserve">(a) </w:t>
      </w:r>
      <w:r w:rsidRPr="00164FC1">
        <w:rPr>
          <w:rFonts w:ascii="Arial" w:hAnsi="Arial" w:cs="Arial"/>
          <w:sz w:val="24"/>
          <w:szCs w:val="24"/>
        </w:rPr>
        <w:t xml:space="preserve">y la persona, tales como observaciones en terreno, pruebas escritas y simulaciones. Dicha información debe siempre </w:t>
      </w:r>
      <w:r>
        <w:rPr>
          <w:rFonts w:ascii="Arial" w:hAnsi="Arial" w:cs="Arial"/>
          <w:sz w:val="24"/>
          <w:szCs w:val="24"/>
        </w:rPr>
        <w:t>ser generada por el</w:t>
      </w:r>
      <w:r w:rsidR="00170B03">
        <w:rPr>
          <w:rFonts w:ascii="Arial" w:hAnsi="Arial" w:cs="Arial"/>
          <w:sz w:val="24"/>
          <w:szCs w:val="24"/>
        </w:rPr>
        <w:t>/</w:t>
      </w:r>
      <w:proofErr w:type="gramStart"/>
      <w:r w:rsidR="00170B03">
        <w:rPr>
          <w:rFonts w:ascii="Arial" w:hAnsi="Arial" w:cs="Arial"/>
          <w:sz w:val="24"/>
          <w:szCs w:val="24"/>
        </w:rPr>
        <w:t>la</w:t>
      </w:r>
      <w:r>
        <w:rPr>
          <w:rFonts w:ascii="Arial" w:hAnsi="Arial" w:cs="Arial"/>
          <w:sz w:val="24"/>
          <w:szCs w:val="24"/>
        </w:rPr>
        <w:t xml:space="preserve"> </w:t>
      </w:r>
      <w:r w:rsidR="00170B03" w:rsidRPr="00455DA8">
        <w:rPr>
          <w:rFonts w:ascii="Arial" w:hAnsi="Arial" w:cs="Arial"/>
          <w:sz w:val="24"/>
          <w:szCs w:val="24"/>
        </w:rPr>
        <w:t>evaluador</w:t>
      </w:r>
      <w:proofErr w:type="gramEnd"/>
      <w:r w:rsidR="00170B03">
        <w:rPr>
          <w:rFonts w:ascii="Arial" w:hAnsi="Arial" w:cs="Arial"/>
          <w:sz w:val="24"/>
          <w:szCs w:val="24"/>
        </w:rPr>
        <w:t xml:space="preserve">(a) </w:t>
      </w:r>
      <w:r w:rsidRPr="00164FC1">
        <w:rPr>
          <w:rFonts w:ascii="Arial" w:hAnsi="Arial" w:cs="Arial"/>
          <w:sz w:val="24"/>
          <w:szCs w:val="24"/>
        </w:rPr>
        <w:t xml:space="preserve">y está referida a cada una de las </w:t>
      </w:r>
      <w:proofErr w:type="spellStart"/>
      <w:r w:rsidRPr="00164FC1">
        <w:rPr>
          <w:rFonts w:ascii="Arial" w:hAnsi="Arial" w:cs="Arial"/>
          <w:sz w:val="24"/>
          <w:szCs w:val="24"/>
        </w:rPr>
        <w:t>UCLs</w:t>
      </w:r>
      <w:proofErr w:type="spellEnd"/>
      <w:r w:rsidRPr="00164FC1">
        <w:rPr>
          <w:rFonts w:ascii="Arial" w:hAnsi="Arial" w:cs="Arial"/>
          <w:sz w:val="24"/>
          <w:szCs w:val="24"/>
        </w:rPr>
        <w:t xml:space="preserve"> del perfil ocupacional en que se evalúa. ChileValora ha establecido que en el proceso de evaluación de la persona candidata los Centros deberán recopilar obligatoriamente evidencias directas a través de los tres instrumentos de evaluación</w:t>
      </w:r>
      <w:r w:rsidR="00C37FF3">
        <w:rPr>
          <w:rFonts w:ascii="Arial" w:hAnsi="Arial" w:cs="Arial"/>
          <w:sz w:val="24"/>
          <w:szCs w:val="24"/>
        </w:rPr>
        <w:t>.</w:t>
      </w:r>
    </w:p>
    <w:p w14:paraId="1CFE1FB1" w14:textId="3BDB0B0E" w:rsidR="00DE49A6" w:rsidRPr="00C37FF3" w:rsidRDefault="00DE49A6" w:rsidP="00164FC1">
      <w:pPr>
        <w:jc w:val="both"/>
        <w:rPr>
          <w:rFonts w:ascii="Arial" w:hAnsi="Arial" w:cs="Arial"/>
          <w:sz w:val="24"/>
          <w:szCs w:val="24"/>
        </w:rPr>
      </w:pPr>
      <w:r w:rsidRPr="00DE49A6">
        <w:rPr>
          <w:rFonts w:ascii="Arial" w:hAnsi="Arial" w:cs="Arial"/>
          <w:sz w:val="24"/>
          <w:szCs w:val="24"/>
        </w:rPr>
        <w:t>El centro podrá definir distintos medios tecnológicos digitales para aplicar los instrumentos de evaluación,</w:t>
      </w:r>
      <w:r>
        <w:rPr>
          <w:rFonts w:ascii="Arial" w:hAnsi="Arial" w:cs="Arial"/>
          <w:sz w:val="24"/>
          <w:szCs w:val="24"/>
        </w:rPr>
        <w:t xml:space="preserve"> garantizando la transparencia,</w:t>
      </w:r>
      <w:r w:rsidRPr="00DE49A6">
        <w:rPr>
          <w:rFonts w:ascii="Arial" w:hAnsi="Arial" w:cs="Arial"/>
          <w:sz w:val="24"/>
          <w:szCs w:val="24"/>
        </w:rPr>
        <w:t xml:space="preserve"> imparcialidad</w:t>
      </w:r>
      <w:r>
        <w:rPr>
          <w:rFonts w:ascii="Arial" w:hAnsi="Arial" w:cs="Arial"/>
          <w:sz w:val="24"/>
          <w:szCs w:val="24"/>
        </w:rPr>
        <w:t xml:space="preserve"> y confidencialidad</w:t>
      </w:r>
      <w:r w:rsidRPr="00DE49A6">
        <w:rPr>
          <w:rFonts w:ascii="Arial" w:hAnsi="Arial" w:cs="Arial"/>
          <w:sz w:val="24"/>
          <w:szCs w:val="24"/>
        </w:rPr>
        <w:t xml:space="preserve">. Además, la propuesta deberá ser presentada por el/la </w:t>
      </w:r>
      <w:r w:rsidRPr="00DE49A6">
        <w:rPr>
          <w:rFonts w:ascii="Arial" w:hAnsi="Arial" w:cs="Arial"/>
          <w:b/>
          <w:sz w:val="24"/>
          <w:szCs w:val="24"/>
        </w:rPr>
        <w:t>Coordinador(a) Técnico(a)</w:t>
      </w:r>
      <w:r w:rsidRPr="00DE49A6">
        <w:rPr>
          <w:rFonts w:ascii="Arial" w:hAnsi="Arial" w:cs="Arial"/>
          <w:sz w:val="24"/>
          <w:szCs w:val="24"/>
        </w:rPr>
        <w:t xml:space="preserve"> al/a la Supervisor(a) de Centros asignado(a) para su validación.</w:t>
      </w:r>
    </w:p>
    <w:p w14:paraId="44EA6D9C" w14:textId="26DF4504" w:rsidR="00C37FF3" w:rsidRPr="00C37FF3" w:rsidRDefault="00C37FF3" w:rsidP="00CC7894">
      <w:pPr>
        <w:pStyle w:val="Prrafodelista"/>
        <w:numPr>
          <w:ilvl w:val="0"/>
          <w:numId w:val="3"/>
        </w:numPr>
        <w:spacing w:line="240" w:lineRule="auto"/>
        <w:ind w:left="284" w:hanging="284"/>
        <w:contextualSpacing w:val="0"/>
        <w:jc w:val="both"/>
        <w:rPr>
          <w:rFonts w:ascii="Arial" w:hAnsi="Arial" w:cs="Arial"/>
          <w:b/>
          <w:sz w:val="24"/>
          <w:szCs w:val="24"/>
        </w:rPr>
      </w:pPr>
      <w:r w:rsidRPr="00C37FF3">
        <w:rPr>
          <w:rFonts w:ascii="Arial" w:hAnsi="Arial" w:cs="Arial"/>
          <w:b/>
          <w:sz w:val="24"/>
          <w:szCs w:val="24"/>
        </w:rPr>
        <w:t>Evidencias Indirectas o Históricas</w:t>
      </w:r>
      <w:r w:rsidR="00A06078">
        <w:rPr>
          <w:rFonts w:ascii="Arial" w:hAnsi="Arial" w:cs="Arial"/>
          <w:b/>
          <w:sz w:val="24"/>
          <w:szCs w:val="24"/>
        </w:rPr>
        <w:t>.</w:t>
      </w:r>
    </w:p>
    <w:p w14:paraId="5BFD7CC6" w14:textId="6EDEA187" w:rsidR="00C37FF3" w:rsidRPr="00C37FF3" w:rsidRDefault="00C37FF3" w:rsidP="005A1B3C">
      <w:pPr>
        <w:jc w:val="both"/>
        <w:rPr>
          <w:rFonts w:ascii="Arial" w:hAnsi="Arial" w:cs="Arial"/>
          <w:sz w:val="24"/>
          <w:szCs w:val="24"/>
        </w:rPr>
      </w:pPr>
      <w:r w:rsidRPr="00C37FF3">
        <w:rPr>
          <w:rFonts w:ascii="Arial" w:hAnsi="Arial" w:cs="Arial"/>
          <w:sz w:val="24"/>
          <w:szCs w:val="24"/>
        </w:rPr>
        <w:t>Provienen de la exp</w:t>
      </w:r>
      <w:r>
        <w:rPr>
          <w:rFonts w:ascii="Arial" w:hAnsi="Arial" w:cs="Arial"/>
          <w:sz w:val="24"/>
          <w:szCs w:val="24"/>
        </w:rPr>
        <w:t>eriencia laboral o formación de la persona</w:t>
      </w:r>
      <w:r w:rsidRPr="00C37FF3">
        <w:rPr>
          <w:rFonts w:ascii="Arial" w:hAnsi="Arial" w:cs="Arial"/>
          <w:sz w:val="24"/>
          <w:szCs w:val="24"/>
        </w:rPr>
        <w:t xml:space="preserve"> candidat</w:t>
      </w:r>
      <w:r>
        <w:rPr>
          <w:rFonts w:ascii="Arial" w:hAnsi="Arial" w:cs="Arial"/>
          <w:sz w:val="24"/>
          <w:szCs w:val="24"/>
        </w:rPr>
        <w:t>a</w:t>
      </w:r>
      <w:r w:rsidRPr="00C37FF3">
        <w:rPr>
          <w:rFonts w:ascii="Arial" w:hAnsi="Arial" w:cs="Arial"/>
          <w:sz w:val="24"/>
          <w:szCs w:val="24"/>
        </w:rPr>
        <w:t>. Estas evidencias permiten evaluar la totalidad de los elementos que componen las Unidades de Competencia Laboral (UCL) del perfil ocupacional y serán registradas en el documento [</w:t>
      </w:r>
      <w:r w:rsidRPr="00C37FF3">
        <w:rPr>
          <w:rFonts w:ascii="Arial" w:hAnsi="Arial" w:cs="Arial"/>
          <w:b/>
          <w:color w:val="FF0000"/>
          <w:sz w:val="24"/>
          <w:szCs w:val="24"/>
        </w:rPr>
        <w:t xml:space="preserve">Código – </w:t>
      </w:r>
      <w:r w:rsidR="008029E0" w:rsidRPr="008029E0">
        <w:rPr>
          <w:rFonts w:ascii="Arial" w:hAnsi="Arial" w:cs="Arial"/>
          <w:b/>
          <w:color w:val="FF0000"/>
          <w:sz w:val="24"/>
          <w:szCs w:val="24"/>
        </w:rPr>
        <w:t>Pauta de registro de evaluación de análisis de evidencias indirectas</w:t>
      </w:r>
      <w:r w:rsidRPr="008029E0">
        <w:rPr>
          <w:rFonts w:ascii="Arial" w:hAnsi="Arial" w:cs="Arial"/>
          <w:sz w:val="24"/>
          <w:szCs w:val="24"/>
        </w:rPr>
        <w:t>].</w:t>
      </w:r>
    </w:p>
    <w:p w14:paraId="2E635847" w14:textId="0561F429" w:rsidR="00C37FF3" w:rsidRDefault="00C37FF3" w:rsidP="005A1B3C">
      <w:pPr>
        <w:jc w:val="both"/>
        <w:rPr>
          <w:rFonts w:ascii="Arial" w:hAnsi="Arial" w:cs="Arial"/>
          <w:sz w:val="24"/>
          <w:szCs w:val="24"/>
        </w:rPr>
      </w:pPr>
      <w:r w:rsidRPr="00C37FF3">
        <w:rPr>
          <w:rFonts w:ascii="Arial" w:hAnsi="Arial" w:cs="Arial"/>
          <w:sz w:val="24"/>
          <w:szCs w:val="24"/>
        </w:rPr>
        <w:t>Con el conjunto de evidencias recopiladas mediante la aplicación de instrumentos de evaluación</w:t>
      </w:r>
      <w:r>
        <w:rPr>
          <w:rFonts w:ascii="Arial" w:hAnsi="Arial" w:cs="Arial"/>
          <w:sz w:val="24"/>
          <w:szCs w:val="24"/>
        </w:rPr>
        <w:t xml:space="preserve"> (evidencias directas</w:t>
      </w:r>
      <w:r w:rsidR="002D25F8">
        <w:rPr>
          <w:rFonts w:ascii="Arial" w:hAnsi="Arial" w:cs="Arial"/>
          <w:sz w:val="24"/>
          <w:szCs w:val="24"/>
        </w:rPr>
        <w:t xml:space="preserve"> e indirectas</w:t>
      </w:r>
      <w:r>
        <w:rPr>
          <w:rFonts w:ascii="Arial" w:hAnsi="Arial" w:cs="Arial"/>
          <w:sz w:val="24"/>
          <w:szCs w:val="24"/>
        </w:rPr>
        <w:t>)</w:t>
      </w:r>
      <w:r w:rsidRPr="00C37FF3">
        <w:rPr>
          <w:rFonts w:ascii="Arial" w:hAnsi="Arial" w:cs="Arial"/>
          <w:sz w:val="24"/>
          <w:szCs w:val="24"/>
        </w:rPr>
        <w:t xml:space="preserve">, </w:t>
      </w:r>
      <w:r w:rsidRPr="00C37FF3">
        <w:rPr>
          <w:rFonts w:ascii="Arial" w:hAnsi="Arial" w:cs="Arial"/>
          <w:b/>
          <w:sz w:val="24"/>
          <w:szCs w:val="24"/>
        </w:rPr>
        <w:t>el Centro</w:t>
      </w:r>
      <w:r w:rsidRPr="00C37FF3">
        <w:rPr>
          <w:rFonts w:ascii="Arial" w:hAnsi="Arial" w:cs="Arial"/>
          <w:sz w:val="24"/>
          <w:szCs w:val="24"/>
        </w:rPr>
        <w:t xml:space="preserve"> podrá determinar el desempeño de la persona candidata en cada Unidad de Competencia Laboral (UCL) del perfil ocupacional en el que ha sido evaluado.</w:t>
      </w:r>
    </w:p>
    <w:p w14:paraId="61329E24" w14:textId="30AC2B02" w:rsidR="00C37FF3" w:rsidRPr="00C37FF3" w:rsidRDefault="00C37FF3" w:rsidP="00CC7894">
      <w:pPr>
        <w:pStyle w:val="Prrafodelista"/>
        <w:numPr>
          <w:ilvl w:val="2"/>
          <w:numId w:val="22"/>
        </w:numPr>
        <w:ind w:left="567"/>
        <w:jc w:val="both"/>
        <w:rPr>
          <w:rFonts w:ascii="Arial" w:hAnsi="Arial" w:cs="Arial"/>
          <w:b/>
          <w:sz w:val="24"/>
          <w:szCs w:val="24"/>
        </w:rPr>
      </w:pPr>
      <w:r w:rsidRPr="00C37FF3">
        <w:rPr>
          <w:rFonts w:ascii="Arial" w:hAnsi="Arial" w:cs="Arial"/>
          <w:b/>
          <w:bCs/>
          <w:sz w:val="24"/>
          <w:szCs w:val="24"/>
        </w:rPr>
        <w:t>Criterios</w:t>
      </w:r>
      <w:r w:rsidRPr="00C37FF3">
        <w:rPr>
          <w:rFonts w:ascii="Arial" w:hAnsi="Arial" w:cs="Arial"/>
          <w:b/>
          <w:sz w:val="24"/>
          <w:szCs w:val="24"/>
        </w:rPr>
        <w:t xml:space="preserve"> de Evaluación</w:t>
      </w:r>
      <w:r>
        <w:rPr>
          <w:rFonts w:ascii="Arial" w:hAnsi="Arial" w:cs="Arial"/>
          <w:b/>
          <w:sz w:val="24"/>
          <w:szCs w:val="24"/>
        </w:rPr>
        <w:t>.</w:t>
      </w:r>
    </w:p>
    <w:p w14:paraId="6DE9BAB8" w14:textId="77777777" w:rsidR="00C37FF3" w:rsidRPr="00C37FF3" w:rsidRDefault="00C37FF3" w:rsidP="005A1B3C">
      <w:pPr>
        <w:jc w:val="both"/>
        <w:rPr>
          <w:rFonts w:ascii="Arial" w:hAnsi="Arial" w:cs="Arial"/>
          <w:sz w:val="24"/>
          <w:szCs w:val="24"/>
        </w:rPr>
      </w:pPr>
      <w:r w:rsidRPr="00C37FF3">
        <w:rPr>
          <w:rFonts w:ascii="Arial" w:hAnsi="Arial" w:cs="Arial"/>
          <w:sz w:val="24"/>
          <w:szCs w:val="24"/>
        </w:rPr>
        <w:t>La evaluación de cada persona candidata se llevará a cabo considerando los siguientes criterios:</w:t>
      </w:r>
    </w:p>
    <w:p w14:paraId="1D67E6A5" w14:textId="3B69E98E" w:rsidR="00C37FF3" w:rsidRPr="00C37FF3" w:rsidRDefault="00C37FF3" w:rsidP="00CC7894">
      <w:pPr>
        <w:pStyle w:val="Prrafodelista"/>
        <w:numPr>
          <w:ilvl w:val="0"/>
          <w:numId w:val="9"/>
        </w:numPr>
        <w:spacing w:line="240" w:lineRule="auto"/>
        <w:ind w:left="284" w:hanging="284"/>
        <w:contextualSpacing w:val="0"/>
        <w:jc w:val="both"/>
        <w:rPr>
          <w:rFonts w:ascii="Arial" w:hAnsi="Arial" w:cs="Arial"/>
          <w:b/>
          <w:sz w:val="24"/>
          <w:szCs w:val="24"/>
        </w:rPr>
      </w:pPr>
      <w:r w:rsidRPr="00C37FF3">
        <w:rPr>
          <w:rFonts w:ascii="Arial" w:hAnsi="Arial" w:cs="Arial"/>
          <w:b/>
          <w:sz w:val="24"/>
          <w:szCs w:val="24"/>
        </w:rPr>
        <w:lastRenderedPageBreak/>
        <w:t>Modalidad de Evaluación Completa del Perfil Ocupacional</w:t>
      </w:r>
      <w:r w:rsidR="00A06078">
        <w:rPr>
          <w:rFonts w:ascii="Arial" w:hAnsi="Arial" w:cs="Arial"/>
          <w:b/>
          <w:sz w:val="24"/>
          <w:szCs w:val="24"/>
        </w:rPr>
        <w:t>.</w:t>
      </w:r>
    </w:p>
    <w:p w14:paraId="0AD8882E" w14:textId="55E5DDC5" w:rsidR="00003146" w:rsidRDefault="00C37FF3" w:rsidP="00DE49A6">
      <w:pPr>
        <w:jc w:val="both"/>
        <w:rPr>
          <w:rFonts w:ascii="Arial" w:hAnsi="Arial" w:cs="Arial"/>
          <w:sz w:val="24"/>
          <w:szCs w:val="24"/>
        </w:rPr>
      </w:pPr>
      <w:r w:rsidRPr="00C37FF3">
        <w:rPr>
          <w:rFonts w:ascii="Arial" w:hAnsi="Arial" w:cs="Arial"/>
          <w:sz w:val="24"/>
          <w:szCs w:val="24"/>
        </w:rPr>
        <w:t>Para ser declarado competente en el perfil ocupacional, la persona candidata deberá obtener un puntaje igual o superior a 3.0 (75%) en todas las UCL asociadas al perfil.</w:t>
      </w:r>
    </w:p>
    <w:p w14:paraId="460A948A" w14:textId="47C0E7E2" w:rsidR="00C37FF3" w:rsidRPr="00C37FF3" w:rsidRDefault="00C37FF3" w:rsidP="00CC7894">
      <w:pPr>
        <w:pStyle w:val="Prrafodelista"/>
        <w:numPr>
          <w:ilvl w:val="0"/>
          <w:numId w:val="9"/>
        </w:numPr>
        <w:spacing w:line="240" w:lineRule="auto"/>
        <w:ind w:left="284" w:hanging="284"/>
        <w:contextualSpacing w:val="0"/>
        <w:jc w:val="both"/>
        <w:rPr>
          <w:rFonts w:ascii="Arial" w:hAnsi="Arial" w:cs="Arial"/>
          <w:b/>
          <w:sz w:val="24"/>
          <w:szCs w:val="24"/>
        </w:rPr>
      </w:pPr>
      <w:r>
        <w:rPr>
          <w:rFonts w:ascii="Arial" w:hAnsi="Arial" w:cs="Arial"/>
          <w:b/>
          <w:sz w:val="24"/>
          <w:szCs w:val="24"/>
        </w:rPr>
        <w:t xml:space="preserve">Modalidad de </w:t>
      </w:r>
      <w:r w:rsidRPr="00C37FF3">
        <w:rPr>
          <w:rFonts w:ascii="Arial" w:hAnsi="Arial" w:cs="Arial"/>
          <w:b/>
          <w:sz w:val="24"/>
          <w:szCs w:val="24"/>
        </w:rPr>
        <w:t>Evaluación Parcial del Perfil Ocupacional</w:t>
      </w:r>
      <w:r w:rsidR="00A06078">
        <w:rPr>
          <w:rFonts w:ascii="Arial" w:hAnsi="Arial" w:cs="Arial"/>
          <w:b/>
          <w:sz w:val="24"/>
          <w:szCs w:val="24"/>
        </w:rPr>
        <w:t>.</w:t>
      </w:r>
    </w:p>
    <w:p w14:paraId="1EF157AA" w14:textId="70261C06" w:rsidR="00C37FF3" w:rsidRPr="00C37FF3" w:rsidRDefault="00C37FF3" w:rsidP="005A1B3C">
      <w:pPr>
        <w:jc w:val="both"/>
        <w:rPr>
          <w:rFonts w:ascii="Arial" w:hAnsi="Arial" w:cs="Arial"/>
          <w:sz w:val="24"/>
          <w:szCs w:val="24"/>
        </w:rPr>
      </w:pPr>
      <w:r w:rsidRPr="00C37FF3">
        <w:rPr>
          <w:rFonts w:ascii="Arial" w:hAnsi="Arial" w:cs="Arial"/>
          <w:sz w:val="24"/>
          <w:szCs w:val="24"/>
        </w:rPr>
        <w:t>La persona candidata podrá optar por la evaluación parcial de su perfil ocupacional, considerando únicamente algunas unidades de competencia</w:t>
      </w:r>
      <w:r w:rsidR="002D25F8">
        <w:rPr>
          <w:rFonts w:ascii="Arial" w:hAnsi="Arial" w:cs="Arial"/>
          <w:sz w:val="24"/>
          <w:szCs w:val="24"/>
        </w:rPr>
        <w:t xml:space="preserve"> laboral</w:t>
      </w:r>
      <w:r w:rsidRPr="00C37FF3">
        <w:rPr>
          <w:rFonts w:ascii="Arial" w:hAnsi="Arial" w:cs="Arial"/>
          <w:sz w:val="24"/>
          <w:szCs w:val="24"/>
        </w:rPr>
        <w:t>. Para ser declarado competente, deberá obtener un puntaje igual o superior a 3.0 (75%) en una o más de las UCL seleccionadas</w:t>
      </w:r>
      <w:r w:rsidR="002D25F8">
        <w:rPr>
          <w:rFonts w:ascii="Arial" w:hAnsi="Arial" w:cs="Arial"/>
          <w:sz w:val="24"/>
          <w:szCs w:val="24"/>
        </w:rPr>
        <w:t xml:space="preserve"> del perfil ocupacional</w:t>
      </w:r>
      <w:r w:rsidRPr="00C37FF3">
        <w:rPr>
          <w:rFonts w:ascii="Arial" w:hAnsi="Arial" w:cs="Arial"/>
          <w:sz w:val="24"/>
          <w:szCs w:val="24"/>
        </w:rPr>
        <w:t>.</w:t>
      </w:r>
    </w:p>
    <w:p w14:paraId="050F8F53" w14:textId="77777777" w:rsidR="00C37FF3" w:rsidRPr="00C37FF3" w:rsidRDefault="00C37FF3" w:rsidP="005A1B3C">
      <w:pPr>
        <w:jc w:val="both"/>
        <w:rPr>
          <w:rFonts w:ascii="Arial" w:hAnsi="Arial" w:cs="Arial"/>
          <w:sz w:val="24"/>
          <w:szCs w:val="24"/>
        </w:rPr>
      </w:pPr>
      <w:r w:rsidRPr="00C37FF3">
        <w:rPr>
          <w:rFonts w:ascii="Arial" w:hAnsi="Arial" w:cs="Arial"/>
          <w:sz w:val="24"/>
          <w:szCs w:val="24"/>
        </w:rPr>
        <w:t>Esta opción se aplicará en los siguientes casos:</w:t>
      </w:r>
    </w:p>
    <w:p w14:paraId="5687C18C" w14:textId="3C5E695D" w:rsidR="00C37FF3" w:rsidRPr="00C37FF3" w:rsidRDefault="00C37FF3" w:rsidP="00CC7894">
      <w:pPr>
        <w:pStyle w:val="Prrafodelista"/>
        <w:numPr>
          <w:ilvl w:val="0"/>
          <w:numId w:val="8"/>
        </w:numPr>
        <w:ind w:left="426" w:hanging="426"/>
        <w:contextualSpacing w:val="0"/>
        <w:jc w:val="both"/>
        <w:rPr>
          <w:rFonts w:ascii="Arial" w:hAnsi="Arial" w:cs="Arial"/>
          <w:b/>
          <w:sz w:val="24"/>
          <w:szCs w:val="24"/>
        </w:rPr>
      </w:pPr>
      <w:r w:rsidRPr="00C37FF3">
        <w:rPr>
          <w:rFonts w:ascii="Arial" w:hAnsi="Arial" w:cs="Arial"/>
          <w:sz w:val="24"/>
          <w:szCs w:val="24"/>
        </w:rPr>
        <w:t xml:space="preserve">Cuando la persona candidata no cuente con experiencia en una o más </w:t>
      </w:r>
      <w:proofErr w:type="spellStart"/>
      <w:r w:rsidRPr="00C37FF3">
        <w:rPr>
          <w:rFonts w:ascii="Arial" w:hAnsi="Arial" w:cs="Arial"/>
          <w:sz w:val="24"/>
          <w:szCs w:val="24"/>
        </w:rPr>
        <w:t>UCL</w:t>
      </w:r>
      <w:r>
        <w:rPr>
          <w:rFonts w:ascii="Arial" w:hAnsi="Arial" w:cs="Arial"/>
          <w:sz w:val="24"/>
          <w:szCs w:val="24"/>
        </w:rPr>
        <w:t>s</w:t>
      </w:r>
      <w:proofErr w:type="spellEnd"/>
      <w:r w:rsidRPr="00C37FF3">
        <w:rPr>
          <w:rFonts w:ascii="Arial" w:hAnsi="Arial" w:cs="Arial"/>
          <w:sz w:val="24"/>
          <w:szCs w:val="24"/>
        </w:rPr>
        <w:t xml:space="preserve"> del perfil</w:t>
      </w:r>
      <w:r>
        <w:rPr>
          <w:rFonts w:ascii="Arial" w:hAnsi="Arial" w:cs="Arial"/>
          <w:sz w:val="24"/>
          <w:szCs w:val="24"/>
        </w:rPr>
        <w:t xml:space="preserve"> ocupacional</w:t>
      </w:r>
      <w:r w:rsidRPr="00C37FF3">
        <w:rPr>
          <w:rFonts w:ascii="Arial" w:hAnsi="Arial" w:cs="Arial"/>
          <w:sz w:val="24"/>
          <w:szCs w:val="24"/>
        </w:rPr>
        <w:t>.</w:t>
      </w:r>
    </w:p>
    <w:p w14:paraId="6BEFA8E3" w14:textId="1D0150E8" w:rsidR="00924DE7" w:rsidRPr="0012515E" w:rsidRDefault="00C37FF3" w:rsidP="0012515E">
      <w:pPr>
        <w:pStyle w:val="Prrafodelista"/>
        <w:numPr>
          <w:ilvl w:val="0"/>
          <w:numId w:val="8"/>
        </w:numPr>
        <w:ind w:left="426" w:hanging="426"/>
        <w:contextualSpacing w:val="0"/>
        <w:jc w:val="both"/>
        <w:rPr>
          <w:rFonts w:ascii="Arial" w:hAnsi="Arial" w:cs="Arial"/>
          <w:sz w:val="24"/>
          <w:szCs w:val="24"/>
        </w:rPr>
      </w:pPr>
      <w:r w:rsidRPr="0012515E">
        <w:rPr>
          <w:rFonts w:ascii="Arial" w:hAnsi="Arial" w:cs="Arial"/>
          <w:sz w:val="24"/>
          <w:szCs w:val="24"/>
        </w:rPr>
        <w:t>Cuando la persona candidata desee convalidar evaluaciones previas en las que haya sido declarado competente en determinadas UCL, optando por el reconocimiento de sus competencias previamente certificadas.</w:t>
      </w:r>
    </w:p>
    <w:p w14:paraId="6C721D80" w14:textId="0E339988" w:rsidR="004110A5" w:rsidRPr="00B33B71" w:rsidRDefault="004110A5" w:rsidP="00CC7894">
      <w:pPr>
        <w:pStyle w:val="Prrafodelista"/>
        <w:numPr>
          <w:ilvl w:val="2"/>
          <w:numId w:val="22"/>
        </w:numPr>
        <w:ind w:left="567"/>
        <w:jc w:val="both"/>
        <w:rPr>
          <w:rFonts w:ascii="Arial" w:hAnsi="Arial" w:cs="Arial"/>
          <w:b/>
          <w:bCs/>
          <w:sz w:val="24"/>
          <w:szCs w:val="24"/>
        </w:rPr>
      </w:pPr>
      <w:r w:rsidRPr="00B33B71">
        <w:rPr>
          <w:rFonts w:ascii="Arial" w:hAnsi="Arial" w:cs="Arial"/>
          <w:b/>
          <w:bCs/>
          <w:sz w:val="24"/>
          <w:szCs w:val="24"/>
        </w:rPr>
        <w:t>Evidencias directas.</w:t>
      </w:r>
    </w:p>
    <w:p w14:paraId="3514C856" w14:textId="1D37A4F7" w:rsidR="004110A5" w:rsidRDefault="00C37FF3" w:rsidP="005A1B3C">
      <w:pPr>
        <w:jc w:val="both"/>
        <w:rPr>
          <w:rFonts w:ascii="Arial" w:hAnsi="Arial" w:cs="Arial"/>
          <w:sz w:val="24"/>
          <w:szCs w:val="24"/>
        </w:rPr>
      </w:pPr>
      <w:r w:rsidRPr="00C37FF3">
        <w:rPr>
          <w:rFonts w:ascii="Arial" w:hAnsi="Arial" w:cs="Arial"/>
          <w:sz w:val="24"/>
          <w:szCs w:val="24"/>
        </w:rPr>
        <w:t xml:space="preserve">Las </w:t>
      </w:r>
      <w:r w:rsidRPr="00C37FF3">
        <w:rPr>
          <w:rFonts w:ascii="Arial" w:hAnsi="Arial" w:cs="Arial"/>
          <w:b/>
          <w:sz w:val="24"/>
          <w:szCs w:val="24"/>
        </w:rPr>
        <w:t>evidencias directas</w:t>
      </w:r>
      <w:r w:rsidRPr="00C37FF3">
        <w:rPr>
          <w:rFonts w:ascii="Arial" w:hAnsi="Arial" w:cs="Arial"/>
          <w:sz w:val="24"/>
          <w:szCs w:val="24"/>
        </w:rPr>
        <w:t xml:space="preserve"> son aquellas que se generan de manera </w:t>
      </w:r>
      <w:r w:rsidRPr="00C37FF3">
        <w:rPr>
          <w:rFonts w:ascii="Arial" w:hAnsi="Arial" w:cs="Arial"/>
          <w:b/>
          <w:sz w:val="24"/>
          <w:szCs w:val="24"/>
        </w:rPr>
        <w:t>presencial</w:t>
      </w:r>
      <w:r w:rsidRPr="00C37FF3">
        <w:rPr>
          <w:rFonts w:ascii="Arial" w:hAnsi="Arial" w:cs="Arial"/>
          <w:sz w:val="24"/>
          <w:szCs w:val="24"/>
        </w:rPr>
        <w:t xml:space="preserve"> entre el</w:t>
      </w:r>
      <w:r w:rsidR="00170B03">
        <w:rPr>
          <w:rFonts w:ascii="Arial" w:hAnsi="Arial" w:cs="Arial"/>
          <w:sz w:val="24"/>
          <w:szCs w:val="24"/>
        </w:rPr>
        <w:t>/</w:t>
      </w:r>
      <w:proofErr w:type="gramStart"/>
      <w:r w:rsidR="00170B03">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sidR="00170B03">
        <w:rPr>
          <w:rFonts w:ascii="Arial" w:hAnsi="Arial" w:cs="Arial"/>
          <w:b/>
          <w:sz w:val="24"/>
          <w:szCs w:val="24"/>
        </w:rPr>
        <w:t>(a)</w:t>
      </w:r>
      <w:r w:rsidRPr="00C37FF3">
        <w:rPr>
          <w:rFonts w:ascii="Arial" w:hAnsi="Arial" w:cs="Arial"/>
          <w:sz w:val="24"/>
          <w:szCs w:val="24"/>
        </w:rPr>
        <w:t xml:space="preserve"> y la </w:t>
      </w:r>
      <w:r w:rsidRPr="00C37FF3">
        <w:rPr>
          <w:rFonts w:ascii="Arial" w:hAnsi="Arial" w:cs="Arial"/>
          <w:b/>
          <w:sz w:val="24"/>
          <w:szCs w:val="24"/>
        </w:rPr>
        <w:t>persona candidata</w:t>
      </w:r>
      <w:r w:rsidRPr="00C37FF3">
        <w:rPr>
          <w:rFonts w:ascii="Arial" w:hAnsi="Arial" w:cs="Arial"/>
          <w:sz w:val="24"/>
          <w:szCs w:val="24"/>
        </w:rPr>
        <w:t>, a través de la aplicación de los siguientes ins</w:t>
      </w:r>
      <w:r>
        <w:rPr>
          <w:rFonts w:ascii="Arial" w:hAnsi="Arial" w:cs="Arial"/>
          <w:sz w:val="24"/>
          <w:szCs w:val="24"/>
        </w:rPr>
        <w:t>trumentos de evaluación</w:t>
      </w:r>
      <w:r w:rsidR="004110A5" w:rsidRPr="004110A5">
        <w:rPr>
          <w:rFonts w:ascii="Arial" w:hAnsi="Arial" w:cs="Arial"/>
          <w:sz w:val="24"/>
          <w:szCs w:val="24"/>
        </w:rPr>
        <w:t>:</w:t>
      </w:r>
    </w:p>
    <w:tbl>
      <w:tblPr>
        <w:tblStyle w:val="Tabladelista4-nfasis5"/>
        <w:tblW w:w="8789" w:type="dxa"/>
        <w:jc w:val="center"/>
        <w:tblLook w:val="04A0" w:firstRow="1" w:lastRow="0" w:firstColumn="1" w:lastColumn="0" w:noHBand="0" w:noVBand="1"/>
      </w:tblPr>
      <w:tblGrid>
        <w:gridCol w:w="2805"/>
        <w:gridCol w:w="5984"/>
      </w:tblGrid>
      <w:tr w:rsidR="00023E65" w14:paraId="3E0AF2F8" w14:textId="77777777" w:rsidTr="001251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gridSpan w:val="2"/>
          </w:tcPr>
          <w:p w14:paraId="4BE8D39C" w14:textId="4449099A" w:rsidR="00023E65" w:rsidRDefault="002D25F8" w:rsidP="0012515E">
            <w:pPr>
              <w:jc w:val="center"/>
              <w:rPr>
                <w:rFonts w:ascii="Arial" w:hAnsi="Arial" w:cs="Arial"/>
                <w:sz w:val="24"/>
                <w:szCs w:val="24"/>
              </w:rPr>
            </w:pPr>
            <w:r>
              <w:rPr>
                <w:rFonts w:ascii="Arial" w:hAnsi="Arial" w:cs="Arial"/>
                <w:sz w:val="24"/>
                <w:szCs w:val="24"/>
              </w:rPr>
              <w:t>Instrumentos de Evaluación</w:t>
            </w:r>
          </w:p>
        </w:tc>
      </w:tr>
      <w:tr w:rsidR="00023E65" w14:paraId="0FFFFA68" w14:textId="77777777" w:rsidTr="00125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tcPr>
          <w:p w14:paraId="4517F221" w14:textId="0CDABA4C" w:rsidR="00023E65" w:rsidRDefault="00023E65" w:rsidP="0012515E">
            <w:pPr>
              <w:jc w:val="center"/>
              <w:rPr>
                <w:rFonts w:ascii="Arial" w:hAnsi="Arial" w:cs="Arial"/>
                <w:sz w:val="24"/>
                <w:szCs w:val="24"/>
              </w:rPr>
            </w:pPr>
            <w:r>
              <w:rPr>
                <w:rFonts w:ascii="Arial" w:hAnsi="Arial" w:cs="Arial"/>
                <w:sz w:val="24"/>
                <w:szCs w:val="24"/>
              </w:rPr>
              <w:t>Codificación</w:t>
            </w:r>
          </w:p>
        </w:tc>
        <w:tc>
          <w:tcPr>
            <w:tcW w:w="5984" w:type="dxa"/>
          </w:tcPr>
          <w:p w14:paraId="42B0B441" w14:textId="0F46E2B0" w:rsidR="00023E65" w:rsidRPr="00EC26CB" w:rsidRDefault="00023E65" w:rsidP="0012515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Evidencia directa</w:t>
            </w:r>
          </w:p>
        </w:tc>
      </w:tr>
      <w:tr w:rsidR="00023E65" w14:paraId="114146B5" w14:textId="77777777" w:rsidTr="00023E65">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6A36249F" w14:textId="7F4561DC" w:rsidR="00023E65" w:rsidRPr="00023E65" w:rsidRDefault="00023E65" w:rsidP="00023E65">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vAlign w:val="center"/>
          </w:tcPr>
          <w:p w14:paraId="5A307D3C" w14:textId="3D765B52" w:rsidR="00023E65" w:rsidRPr="00023E65" w:rsidRDefault="00023E65" w:rsidP="002D25F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b/>
                <w:color w:val="FF0000"/>
                <w:sz w:val="24"/>
                <w:szCs w:val="24"/>
              </w:rPr>
              <w:t>Pauta de</w:t>
            </w:r>
            <w:r w:rsidR="002D25F8">
              <w:rPr>
                <w:rFonts w:ascii="Arial" w:hAnsi="Arial" w:cs="Arial"/>
                <w:b/>
                <w:color w:val="FF0000"/>
                <w:sz w:val="24"/>
                <w:szCs w:val="24"/>
              </w:rPr>
              <w:t xml:space="preserve"> Registro de</w:t>
            </w:r>
            <w:r w:rsidRPr="00023E65">
              <w:rPr>
                <w:rFonts w:ascii="Arial" w:hAnsi="Arial" w:cs="Arial"/>
                <w:b/>
                <w:color w:val="FF0000"/>
                <w:sz w:val="24"/>
                <w:szCs w:val="24"/>
              </w:rPr>
              <w:t xml:space="preserve"> </w:t>
            </w:r>
            <w:r w:rsidR="002D25F8">
              <w:rPr>
                <w:rFonts w:ascii="Arial" w:hAnsi="Arial" w:cs="Arial"/>
                <w:b/>
                <w:color w:val="FF0000"/>
                <w:sz w:val="24"/>
                <w:szCs w:val="24"/>
              </w:rPr>
              <w:t>Observación en T</w:t>
            </w:r>
            <w:r w:rsidRPr="00023E65">
              <w:rPr>
                <w:rFonts w:ascii="Arial" w:hAnsi="Arial" w:cs="Arial"/>
                <w:b/>
                <w:color w:val="FF0000"/>
                <w:sz w:val="24"/>
                <w:szCs w:val="24"/>
              </w:rPr>
              <w:t>erreno (PROT)</w:t>
            </w:r>
          </w:p>
        </w:tc>
      </w:tr>
      <w:tr w:rsidR="00023E65" w14:paraId="49F694AD" w14:textId="77777777" w:rsidTr="00023E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1042546A" w14:textId="45D05D1E" w:rsidR="00023E65" w:rsidRPr="00023E65" w:rsidRDefault="00023E65" w:rsidP="00023E65">
            <w:pPr>
              <w:jc w:val="center"/>
              <w:rPr>
                <w:rFonts w:ascii="Arial" w:hAnsi="Arial" w:cs="Arial"/>
                <w:color w:val="FF0000"/>
                <w:sz w:val="24"/>
                <w:szCs w:val="24"/>
              </w:rPr>
            </w:pPr>
            <w:r>
              <w:rPr>
                <w:rFonts w:ascii="Arial" w:hAnsi="Arial" w:cs="Arial"/>
                <w:color w:val="FF0000"/>
                <w:sz w:val="24"/>
                <w:szCs w:val="24"/>
              </w:rPr>
              <w:t>C</w:t>
            </w:r>
            <w:r w:rsidRPr="00023E65">
              <w:rPr>
                <w:rFonts w:ascii="Arial" w:hAnsi="Arial" w:cs="Arial"/>
                <w:color w:val="FF0000"/>
                <w:sz w:val="24"/>
                <w:szCs w:val="24"/>
              </w:rPr>
              <w:t>ódigo</w:t>
            </w:r>
          </w:p>
        </w:tc>
        <w:tc>
          <w:tcPr>
            <w:tcW w:w="5984" w:type="dxa"/>
            <w:vAlign w:val="center"/>
          </w:tcPr>
          <w:p w14:paraId="7C61AB53" w14:textId="77562E04" w:rsidR="00023E65" w:rsidRPr="00023E65" w:rsidRDefault="002D25F8" w:rsidP="00023E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B5100">
              <w:rPr>
                <w:rFonts w:ascii="Arial" w:hAnsi="Arial" w:cs="Arial"/>
                <w:b/>
                <w:color w:val="FF0000"/>
                <w:sz w:val="24"/>
                <w:szCs w:val="24"/>
              </w:rPr>
              <w:t>Pauta de</w:t>
            </w:r>
            <w:r>
              <w:rPr>
                <w:rFonts w:ascii="Arial" w:hAnsi="Arial" w:cs="Arial"/>
                <w:b/>
                <w:color w:val="FF0000"/>
                <w:sz w:val="24"/>
                <w:szCs w:val="24"/>
              </w:rPr>
              <w:t xml:space="preserve"> Registro de Evaluación en Condición de S</w:t>
            </w:r>
            <w:r w:rsidRPr="009B5100">
              <w:rPr>
                <w:rFonts w:ascii="Arial" w:hAnsi="Arial" w:cs="Arial"/>
                <w:b/>
                <w:color w:val="FF0000"/>
                <w:sz w:val="24"/>
                <w:szCs w:val="24"/>
              </w:rPr>
              <w:t>imulación</w:t>
            </w:r>
            <w:r w:rsidRPr="009B5100">
              <w:rPr>
                <w:rFonts w:ascii="Arial" w:hAnsi="Arial" w:cs="Arial"/>
                <w:sz w:val="24"/>
                <w:szCs w:val="24"/>
              </w:rPr>
              <w:t xml:space="preserve"> (si aplica)</w:t>
            </w:r>
          </w:p>
        </w:tc>
      </w:tr>
      <w:tr w:rsidR="00023E65" w14:paraId="6B35C8E9" w14:textId="77777777" w:rsidTr="00023E65">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13B27EB4" w14:textId="1ED3A707" w:rsidR="00023E65" w:rsidRPr="00023E65" w:rsidRDefault="00023E65" w:rsidP="00023E65">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vAlign w:val="center"/>
          </w:tcPr>
          <w:p w14:paraId="145DBD59" w14:textId="183074B0" w:rsidR="00023E65" w:rsidRPr="00023E65" w:rsidRDefault="00023E65" w:rsidP="00023E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b/>
                <w:color w:val="FF0000"/>
                <w:sz w:val="24"/>
                <w:szCs w:val="24"/>
              </w:rPr>
              <w:t>Evaluación de jefatura</w:t>
            </w:r>
          </w:p>
        </w:tc>
      </w:tr>
      <w:tr w:rsidR="00023E65" w14:paraId="0D82005A" w14:textId="77777777" w:rsidTr="00023E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09697AB9" w14:textId="38BB7BE1" w:rsidR="00023E65" w:rsidRPr="00023E65" w:rsidRDefault="00023E65" w:rsidP="00023E65">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vAlign w:val="center"/>
          </w:tcPr>
          <w:p w14:paraId="7A6EF38A" w14:textId="7498D4F5" w:rsidR="00023E65" w:rsidRPr="00023E65" w:rsidRDefault="00023E65" w:rsidP="00023E65">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b/>
                <w:color w:val="FF0000"/>
                <w:sz w:val="24"/>
                <w:szCs w:val="24"/>
              </w:rPr>
              <w:t>Análisis de caso (si aplica)</w:t>
            </w:r>
          </w:p>
        </w:tc>
      </w:tr>
      <w:tr w:rsidR="00023E65" w14:paraId="0548377B" w14:textId="77777777" w:rsidTr="00023E65">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4F54430D" w14:textId="0B8C3365" w:rsidR="00023E65" w:rsidRPr="00023E65" w:rsidRDefault="00023E65" w:rsidP="00023E65">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vAlign w:val="center"/>
          </w:tcPr>
          <w:p w14:paraId="2BD77FA2" w14:textId="6E418988" w:rsidR="00023E65" w:rsidRPr="00023E65" w:rsidRDefault="00023E65" w:rsidP="00023E6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b/>
                <w:color w:val="FF0000"/>
                <w:sz w:val="24"/>
                <w:szCs w:val="24"/>
              </w:rPr>
              <w:t>Prueba de conocimientos</w:t>
            </w:r>
          </w:p>
        </w:tc>
      </w:tr>
    </w:tbl>
    <w:p w14:paraId="668D6B21" w14:textId="5CE978A5" w:rsidR="00C37FF3" w:rsidRPr="00C37FF3" w:rsidRDefault="00C37FF3" w:rsidP="00023E65">
      <w:pPr>
        <w:pStyle w:val="Prrafodelista"/>
        <w:numPr>
          <w:ilvl w:val="0"/>
          <w:numId w:val="10"/>
        </w:numPr>
        <w:spacing w:before="240" w:line="240" w:lineRule="auto"/>
        <w:ind w:left="284" w:hanging="284"/>
        <w:contextualSpacing w:val="0"/>
        <w:jc w:val="both"/>
        <w:rPr>
          <w:rFonts w:ascii="Arial" w:hAnsi="Arial" w:cs="Arial"/>
          <w:b/>
          <w:sz w:val="24"/>
          <w:szCs w:val="24"/>
        </w:rPr>
      </w:pPr>
      <w:r w:rsidRPr="00C37FF3">
        <w:rPr>
          <w:rFonts w:ascii="Arial" w:hAnsi="Arial" w:cs="Arial"/>
          <w:b/>
          <w:sz w:val="24"/>
          <w:szCs w:val="24"/>
        </w:rPr>
        <w:t>Registro de Información</w:t>
      </w:r>
      <w:r>
        <w:rPr>
          <w:rFonts w:ascii="Arial" w:hAnsi="Arial" w:cs="Arial"/>
          <w:b/>
          <w:sz w:val="24"/>
          <w:szCs w:val="24"/>
        </w:rPr>
        <w:t>.</w:t>
      </w:r>
    </w:p>
    <w:p w14:paraId="5C92ED37" w14:textId="1039C546" w:rsidR="00C37FF3" w:rsidRPr="00C37FF3" w:rsidRDefault="00C37FF3" w:rsidP="005A1B3C">
      <w:pPr>
        <w:jc w:val="both"/>
        <w:rPr>
          <w:rFonts w:ascii="Arial" w:hAnsi="Arial" w:cs="Arial"/>
          <w:sz w:val="24"/>
          <w:szCs w:val="24"/>
        </w:rPr>
      </w:pPr>
      <w:r w:rsidRPr="00C37FF3">
        <w:rPr>
          <w:rFonts w:ascii="Arial" w:hAnsi="Arial" w:cs="Arial"/>
          <w:sz w:val="24"/>
          <w:szCs w:val="24"/>
        </w:rPr>
        <w:t xml:space="preserve">La información recopilada en los instrumentos de evaluación debe ser </w:t>
      </w:r>
      <w:r w:rsidRPr="00434C22">
        <w:rPr>
          <w:rFonts w:ascii="Arial" w:hAnsi="Arial" w:cs="Arial"/>
          <w:b/>
          <w:sz w:val="24"/>
          <w:szCs w:val="24"/>
        </w:rPr>
        <w:t xml:space="preserve">completada por </w:t>
      </w:r>
      <w:r w:rsidR="00170B03" w:rsidRPr="00C37FF3">
        <w:rPr>
          <w:rFonts w:ascii="Arial" w:hAnsi="Arial" w:cs="Arial"/>
          <w:sz w:val="24"/>
          <w:szCs w:val="24"/>
        </w:rPr>
        <w:t>el</w:t>
      </w:r>
      <w:r w:rsidR="00170B03">
        <w:rPr>
          <w:rFonts w:ascii="Arial" w:hAnsi="Arial" w:cs="Arial"/>
          <w:sz w:val="24"/>
          <w:szCs w:val="24"/>
        </w:rPr>
        <w:t>/</w:t>
      </w:r>
      <w:proofErr w:type="gramStart"/>
      <w:r w:rsidR="00170B03">
        <w:rPr>
          <w:rFonts w:ascii="Arial" w:hAnsi="Arial" w:cs="Arial"/>
          <w:sz w:val="24"/>
          <w:szCs w:val="24"/>
        </w:rPr>
        <w:t>la</w:t>
      </w:r>
      <w:r w:rsidR="00170B03" w:rsidRPr="00C37FF3">
        <w:rPr>
          <w:rFonts w:ascii="Arial" w:hAnsi="Arial" w:cs="Arial"/>
          <w:sz w:val="24"/>
          <w:szCs w:val="24"/>
        </w:rPr>
        <w:t xml:space="preserve"> </w:t>
      </w:r>
      <w:r w:rsidR="00170B03" w:rsidRPr="00C37FF3">
        <w:rPr>
          <w:rFonts w:ascii="Arial" w:hAnsi="Arial" w:cs="Arial"/>
          <w:b/>
          <w:sz w:val="24"/>
          <w:szCs w:val="24"/>
        </w:rPr>
        <w:t>evaluador</w:t>
      </w:r>
      <w:proofErr w:type="gramEnd"/>
      <w:r w:rsidR="00170B03">
        <w:rPr>
          <w:rFonts w:ascii="Arial" w:hAnsi="Arial" w:cs="Arial"/>
          <w:b/>
          <w:sz w:val="24"/>
          <w:szCs w:val="24"/>
        </w:rPr>
        <w:t>(a)</w:t>
      </w:r>
      <w:r>
        <w:rPr>
          <w:rFonts w:ascii="Arial" w:hAnsi="Arial" w:cs="Arial"/>
          <w:sz w:val="24"/>
          <w:szCs w:val="24"/>
        </w:rPr>
        <w:t>, con excepción de:</w:t>
      </w:r>
    </w:p>
    <w:p w14:paraId="0BA3456E" w14:textId="4A5B44B8" w:rsidR="00C37FF3" w:rsidRPr="00C37FF3" w:rsidRDefault="00C37FF3" w:rsidP="00CC7894">
      <w:pPr>
        <w:pStyle w:val="Prrafodelista"/>
        <w:numPr>
          <w:ilvl w:val="0"/>
          <w:numId w:val="8"/>
        </w:numPr>
        <w:spacing w:after="0"/>
        <w:ind w:left="426" w:hanging="426"/>
        <w:contextualSpacing w:val="0"/>
        <w:jc w:val="both"/>
        <w:rPr>
          <w:rFonts w:ascii="Arial" w:hAnsi="Arial" w:cs="Arial"/>
          <w:sz w:val="24"/>
          <w:szCs w:val="24"/>
        </w:rPr>
      </w:pPr>
      <w:r w:rsidRPr="00C37FF3">
        <w:rPr>
          <w:rFonts w:ascii="Arial" w:hAnsi="Arial" w:cs="Arial"/>
          <w:sz w:val="24"/>
          <w:szCs w:val="24"/>
        </w:rPr>
        <w:t>Prueba de Conocimientos</w:t>
      </w:r>
      <w:r w:rsidR="00434C22">
        <w:rPr>
          <w:rFonts w:ascii="Arial" w:hAnsi="Arial" w:cs="Arial"/>
          <w:sz w:val="24"/>
          <w:szCs w:val="24"/>
        </w:rPr>
        <w:t>.</w:t>
      </w:r>
    </w:p>
    <w:p w14:paraId="47274198" w14:textId="79A5F709" w:rsidR="00434C22" w:rsidRPr="00D7536B" w:rsidRDefault="00C37FF3" w:rsidP="00CC7894">
      <w:pPr>
        <w:pStyle w:val="Prrafodelista"/>
        <w:numPr>
          <w:ilvl w:val="0"/>
          <w:numId w:val="8"/>
        </w:numPr>
        <w:ind w:left="426" w:hanging="426"/>
        <w:contextualSpacing w:val="0"/>
        <w:jc w:val="both"/>
        <w:rPr>
          <w:rFonts w:ascii="Arial" w:hAnsi="Arial" w:cs="Arial"/>
          <w:sz w:val="24"/>
          <w:szCs w:val="24"/>
        </w:rPr>
      </w:pPr>
      <w:r w:rsidRPr="00C37FF3">
        <w:rPr>
          <w:rFonts w:ascii="Arial" w:hAnsi="Arial" w:cs="Arial"/>
          <w:sz w:val="24"/>
          <w:szCs w:val="24"/>
        </w:rPr>
        <w:t>Análisis de Caso (si aplica)</w:t>
      </w:r>
      <w:r w:rsidR="002D25F8">
        <w:rPr>
          <w:rFonts w:ascii="Arial" w:hAnsi="Arial" w:cs="Arial"/>
          <w:sz w:val="24"/>
          <w:szCs w:val="24"/>
        </w:rPr>
        <w:t>.</w:t>
      </w:r>
    </w:p>
    <w:p w14:paraId="03C87012" w14:textId="1C78EDDE" w:rsidR="003C64CB" w:rsidRDefault="00C37FF3" w:rsidP="00003146">
      <w:pPr>
        <w:jc w:val="both"/>
        <w:rPr>
          <w:rFonts w:ascii="Arial" w:hAnsi="Arial" w:cs="Arial"/>
          <w:sz w:val="24"/>
          <w:szCs w:val="24"/>
        </w:rPr>
      </w:pPr>
      <w:r w:rsidRPr="00C37FF3">
        <w:rPr>
          <w:rFonts w:ascii="Arial" w:hAnsi="Arial" w:cs="Arial"/>
          <w:sz w:val="24"/>
          <w:szCs w:val="24"/>
        </w:rPr>
        <w:t xml:space="preserve">Estos dos instrumentos deberán ser completados directamente por la persona candidata, con el apoyo del </w:t>
      </w:r>
      <w:r w:rsidR="00170B03" w:rsidRPr="00C37FF3">
        <w:rPr>
          <w:rFonts w:ascii="Arial" w:hAnsi="Arial" w:cs="Arial"/>
          <w:b/>
          <w:sz w:val="24"/>
          <w:szCs w:val="24"/>
        </w:rPr>
        <w:t>evaluador</w:t>
      </w:r>
      <w:r w:rsidR="00170B03">
        <w:rPr>
          <w:rFonts w:ascii="Arial" w:hAnsi="Arial" w:cs="Arial"/>
          <w:b/>
          <w:sz w:val="24"/>
          <w:szCs w:val="24"/>
        </w:rPr>
        <w:t xml:space="preserve">(a) </w:t>
      </w:r>
      <w:r w:rsidRPr="00C37FF3">
        <w:rPr>
          <w:rFonts w:ascii="Arial" w:hAnsi="Arial" w:cs="Arial"/>
          <w:sz w:val="24"/>
          <w:szCs w:val="24"/>
        </w:rPr>
        <w:t>in situ.</w:t>
      </w:r>
      <w:r w:rsidR="003C64CB">
        <w:rPr>
          <w:rFonts w:ascii="Arial" w:hAnsi="Arial" w:cs="Arial"/>
          <w:sz w:val="24"/>
          <w:szCs w:val="24"/>
        </w:rPr>
        <w:br w:type="page"/>
      </w:r>
    </w:p>
    <w:p w14:paraId="31FA1FCC" w14:textId="608AEF7B" w:rsidR="00C6775E" w:rsidRDefault="004110A5" w:rsidP="00CC7894">
      <w:pPr>
        <w:pStyle w:val="Prrafodelista"/>
        <w:numPr>
          <w:ilvl w:val="0"/>
          <w:numId w:val="10"/>
        </w:numPr>
        <w:spacing w:line="240" w:lineRule="auto"/>
        <w:ind w:left="284" w:hanging="284"/>
        <w:contextualSpacing w:val="0"/>
        <w:jc w:val="both"/>
        <w:rPr>
          <w:rFonts w:ascii="Arial" w:hAnsi="Arial" w:cs="Arial"/>
          <w:b/>
          <w:bCs/>
          <w:sz w:val="24"/>
          <w:szCs w:val="24"/>
        </w:rPr>
      </w:pPr>
      <w:r w:rsidRPr="006775C4">
        <w:rPr>
          <w:rFonts w:ascii="Arial" w:hAnsi="Arial" w:cs="Arial"/>
          <w:b/>
          <w:bCs/>
          <w:sz w:val="24"/>
          <w:szCs w:val="24"/>
        </w:rPr>
        <w:lastRenderedPageBreak/>
        <w:t>La ponderación de cada instrumento de evaluación aplicado es:</w:t>
      </w:r>
    </w:p>
    <w:tbl>
      <w:tblPr>
        <w:tblStyle w:val="Tabladecuadrcula2-nfasis5"/>
        <w:tblW w:w="8931" w:type="dxa"/>
        <w:tblLook w:val="04A0" w:firstRow="1" w:lastRow="0" w:firstColumn="1" w:lastColumn="0" w:noHBand="0" w:noVBand="1"/>
      </w:tblPr>
      <w:tblGrid>
        <w:gridCol w:w="1642"/>
        <w:gridCol w:w="1751"/>
        <w:gridCol w:w="2136"/>
        <w:gridCol w:w="1842"/>
        <w:gridCol w:w="1560"/>
      </w:tblGrid>
      <w:tr w:rsidR="00451D64" w14:paraId="3235BAE1" w14:textId="77777777" w:rsidTr="00451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5"/>
            <w:vAlign w:val="center"/>
          </w:tcPr>
          <w:p w14:paraId="498FF1A2" w14:textId="05D3A397" w:rsidR="00451D64" w:rsidRDefault="00451D64" w:rsidP="005A1B3C">
            <w:pPr>
              <w:jc w:val="center"/>
              <w:rPr>
                <w:rFonts w:ascii="Arial" w:hAnsi="Arial" w:cs="Arial"/>
                <w:sz w:val="24"/>
                <w:szCs w:val="24"/>
              </w:rPr>
            </w:pPr>
            <w:r>
              <w:rPr>
                <w:rFonts w:ascii="Arial" w:hAnsi="Arial" w:cs="Arial"/>
                <w:sz w:val="24"/>
                <w:szCs w:val="24"/>
              </w:rPr>
              <w:t>Aplicación de instrumentos</w:t>
            </w:r>
          </w:p>
        </w:tc>
      </w:tr>
      <w:tr w:rsidR="00451D64" w14:paraId="0F590E25" w14:textId="4DE9E8F5" w:rsidTr="00451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2" w:type="dxa"/>
            <w:vAlign w:val="center"/>
          </w:tcPr>
          <w:p w14:paraId="28FAEAE9" w14:textId="0FAC3F5F" w:rsidR="00451D64" w:rsidRPr="00451D64" w:rsidRDefault="00451D64" w:rsidP="005A1B3C">
            <w:pPr>
              <w:jc w:val="center"/>
              <w:rPr>
                <w:rFonts w:ascii="Arial" w:hAnsi="Arial" w:cs="Arial"/>
                <w:b w:val="0"/>
                <w:sz w:val="24"/>
                <w:szCs w:val="24"/>
              </w:rPr>
            </w:pPr>
            <w:r w:rsidRPr="00451D64">
              <w:rPr>
                <w:rFonts w:ascii="Arial" w:hAnsi="Arial" w:cs="Arial"/>
                <w:b w:val="0"/>
                <w:sz w:val="24"/>
                <w:szCs w:val="24"/>
              </w:rPr>
              <w:t>Evaluación Jefatura</w:t>
            </w:r>
          </w:p>
        </w:tc>
        <w:tc>
          <w:tcPr>
            <w:tcW w:w="1751" w:type="dxa"/>
            <w:vAlign w:val="center"/>
          </w:tcPr>
          <w:p w14:paraId="3FF1FF0B" w14:textId="39865626" w:rsidR="00451D64" w:rsidRPr="00451D64" w:rsidRDefault="00451D64" w:rsidP="005A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1D64">
              <w:rPr>
                <w:rFonts w:ascii="Arial" w:hAnsi="Arial" w:cs="Arial"/>
                <w:sz w:val="24"/>
                <w:szCs w:val="24"/>
              </w:rPr>
              <w:t>Prueba de conocimientos</w:t>
            </w:r>
          </w:p>
        </w:tc>
        <w:tc>
          <w:tcPr>
            <w:tcW w:w="2136" w:type="dxa"/>
            <w:vAlign w:val="center"/>
          </w:tcPr>
          <w:p w14:paraId="05D27A53" w14:textId="77B4E320" w:rsidR="00451D64" w:rsidRPr="00451D64" w:rsidRDefault="002D25F8" w:rsidP="005A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D25F8">
              <w:rPr>
                <w:rFonts w:ascii="Arial" w:hAnsi="Arial" w:cs="Arial"/>
                <w:sz w:val="24"/>
                <w:szCs w:val="24"/>
              </w:rPr>
              <w:t>Pauta de Registro de Observación en Terreno</w:t>
            </w:r>
          </w:p>
        </w:tc>
        <w:tc>
          <w:tcPr>
            <w:tcW w:w="1842" w:type="dxa"/>
            <w:shd w:val="clear" w:color="auto" w:fill="8EAADB" w:themeFill="accent1" w:themeFillTint="99"/>
            <w:vAlign w:val="center"/>
          </w:tcPr>
          <w:p w14:paraId="3D12A537" w14:textId="22D52C06" w:rsidR="00451D64" w:rsidRPr="00451D64" w:rsidRDefault="002D25F8" w:rsidP="005A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D25F8">
              <w:rPr>
                <w:rFonts w:ascii="Arial" w:hAnsi="Arial" w:cs="Arial"/>
                <w:sz w:val="24"/>
                <w:szCs w:val="24"/>
              </w:rPr>
              <w:t xml:space="preserve">Pauta de Registro de Evaluación en Condición de Simulación </w:t>
            </w:r>
            <w:r w:rsidR="00451D64" w:rsidRPr="00451D64">
              <w:rPr>
                <w:rFonts w:ascii="Arial" w:hAnsi="Arial" w:cs="Arial"/>
                <w:sz w:val="24"/>
                <w:szCs w:val="24"/>
              </w:rPr>
              <w:t>(si aplica)</w:t>
            </w:r>
          </w:p>
        </w:tc>
        <w:tc>
          <w:tcPr>
            <w:tcW w:w="1560" w:type="dxa"/>
            <w:shd w:val="clear" w:color="auto" w:fill="8EAADB" w:themeFill="accent1" w:themeFillTint="99"/>
            <w:vAlign w:val="center"/>
          </w:tcPr>
          <w:p w14:paraId="5E4C18D7" w14:textId="77777777" w:rsidR="00451D64" w:rsidRDefault="00451D64" w:rsidP="005A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1D64">
              <w:rPr>
                <w:rFonts w:ascii="Arial" w:hAnsi="Arial" w:cs="Arial"/>
                <w:sz w:val="24"/>
                <w:szCs w:val="24"/>
              </w:rPr>
              <w:t xml:space="preserve">Análisis de caso </w:t>
            </w:r>
          </w:p>
          <w:p w14:paraId="219ADD1E" w14:textId="2671295A" w:rsidR="00451D64" w:rsidRPr="00451D64" w:rsidRDefault="00451D64" w:rsidP="005A1B3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1D64">
              <w:rPr>
                <w:rFonts w:ascii="Arial" w:hAnsi="Arial" w:cs="Arial"/>
                <w:sz w:val="24"/>
                <w:szCs w:val="24"/>
              </w:rPr>
              <w:t>(si aplica)</w:t>
            </w:r>
          </w:p>
        </w:tc>
      </w:tr>
      <w:tr w:rsidR="00451D64" w14:paraId="390EB619" w14:textId="4D2180C5" w:rsidTr="00451D64">
        <w:tc>
          <w:tcPr>
            <w:cnfStyle w:val="001000000000" w:firstRow="0" w:lastRow="0" w:firstColumn="1" w:lastColumn="0" w:oddVBand="0" w:evenVBand="0" w:oddHBand="0" w:evenHBand="0" w:firstRowFirstColumn="0" w:firstRowLastColumn="0" w:lastRowFirstColumn="0" w:lastRowLastColumn="0"/>
            <w:tcW w:w="1642" w:type="dxa"/>
            <w:vAlign w:val="center"/>
          </w:tcPr>
          <w:p w14:paraId="668048C7" w14:textId="05BFDC4C" w:rsidR="00451D64" w:rsidRPr="00451D64" w:rsidRDefault="00451D64" w:rsidP="005A1B3C">
            <w:pPr>
              <w:jc w:val="center"/>
              <w:rPr>
                <w:rFonts w:ascii="Arial" w:hAnsi="Arial" w:cs="Arial"/>
                <w:sz w:val="24"/>
                <w:szCs w:val="24"/>
              </w:rPr>
            </w:pPr>
            <w:r w:rsidRPr="00451D64">
              <w:rPr>
                <w:rFonts w:ascii="Arial" w:hAnsi="Arial" w:cs="Arial"/>
                <w:sz w:val="24"/>
                <w:szCs w:val="24"/>
              </w:rPr>
              <w:t>10%</w:t>
            </w:r>
          </w:p>
        </w:tc>
        <w:tc>
          <w:tcPr>
            <w:tcW w:w="1751" w:type="dxa"/>
          </w:tcPr>
          <w:p w14:paraId="37698813" w14:textId="48CA8A24" w:rsidR="00451D64" w:rsidRPr="00451D64" w:rsidRDefault="00451D64" w:rsidP="005A1B3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51D64">
              <w:rPr>
                <w:rFonts w:ascii="Arial" w:hAnsi="Arial" w:cs="Arial"/>
                <w:b/>
                <w:sz w:val="24"/>
                <w:szCs w:val="24"/>
              </w:rPr>
              <w:t>20%</w:t>
            </w:r>
          </w:p>
        </w:tc>
        <w:tc>
          <w:tcPr>
            <w:tcW w:w="2136" w:type="dxa"/>
          </w:tcPr>
          <w:p w14:paraId="2CB7FD0C" w14:textId="2D3CCDAA" w:rsidR="00451D64" w:rsidRPr="00451D64" w:rsidRDefault="00451D64" w:rsidP="005A1B3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51D64">
              <w:rPr>
                <w:rFonts w:ascii="Arial" w:hAnsi="Arial" w:cs="Arial"/>
                <w:b/>
                <w:sz w:val="24"/>
                <w:szCs w:val="24"/>
              </w:rPr>
              <w:t>60%</w:t>
            </w:r>
          </w:p>
        </w:tc>
        <w:tc>
          <w:tcPr>
            <w:tcW w:w="1842" w:type="dxa"/>
            <w:shd w:val="clear" w:color="auto" w:fill="8EAADB" w:themeFill="accent1" w:themeFillTint="99"/>
            <w:vAlign w:val="center"/>
          </w:tcPr>
          <w:p w14:paraId="6274E1FE" w14:textId="44534A48" w:rsidR="00451D64" w:rsidRPr="00451D64" w:rsidRDefault="00451D64" w:rsidP="005A1B3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51D64">
              <w:rPr>
                <w:rFonts w:ascii="Arial" w:hAnsi="Arial" w:cs="Arial"/>
                <w:b/>
                <w:sz w:val="24"/>
                <w:szCs w:val="24"/>
              </w:rPr>
              <w:t>60%</w:t>
            </w:r>
          </w:p>
        </w:tc>
        <w:tc>
          <w:tcPr>
            <w:tcW w:w="1560" w:type="dxa"/>
            <w:shd w:val="clear" w:color="auto" w:fill="8EAADB" w:themeFill="accent1" w:themeFillTint="99"/>
          </w:tcPr>
          <w:p w14:paraId="1955DA3D" w14:textId="4E09D9CA" w:rsidR="00451D64" w:rsidRPr="00451D64" w:rsidRDefault="00451D64" w:rsidP="005A1B3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451D64">
              <w:rPr>
                <w:rFonts w:ascii="Arial" w:hAnsi="Arial" w:cs="Arial"/>
                <w:b/>
                <w:sz w:val="24"/>
                <w:szCs w:val="24"/>
              </w:rPr>
              <w:t>10%</w:t>
            </w:r>
          </w:p>
        </w:tc>
      </w:tr>
      <w:tr w:rsidR="00451D64" w14:paraId="66C5587B" w14:textId="77777777" w:rsidTr="00451D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5"/>
            <w:vAlign w:val="center"/>
          </w:tcPr>
          <w:p w14:paraId="78D6E2BD" w14:textId="618ADA04" w:rsidR="00451D64" w:rsidRDefault="00451D64" w:rsidP="005A1B3C">
            <w:pPr>
              <w:jc w:val="center"/>
              <w:rPr>
                <w:rFonts w:ascii="Arial" w:hAnsi="Arial" w:cs="Arial"/>
                <w:sz w:val="24"/>
                <w:szCs w:val="24"/>
              </w:rPr>
            </w:pPr>
            <w:r>
              <w:rPr>
                <w:rFonts w:ascii="Arial" w:hAnsi="Arial" w:cs="Arial"/>
                <w:sz w:val="24"/>
                <w:szCs w:val="24"/>
              </w:rPr>
              <w:t>Ponderación</w:t>
            </w:r>
          </w:p>
        </w:tc>
      </w:tr>
    </w:tbl>
    <w:p w14:paraId="498DF254" w14:textId="29BC2968" w:rsidR="0012515E" w:rsidRDefault="0012515E" w:rsidP="005A1B3C">
      <w:pPr>
        <w:spacing w:after="0"/>
        <w:rPr>
          <w:rFonts w:ascii="Arial" w:hAnsi="Arial" w:cs="Arial"/>
          <w:sz w:val="24"/>
          <w:szCs w:val="24"/>
        </w:rPr>
      </w:pPr>
    </w:p>
    <w:p w14:paraId="38E86955" w14:textId="63FB15FD" w:rsidR="005A1B3C" w:rsidRDefault="00C6775E" w:rsidP="00CC7894">
      <w:pPr>
        <w:pStyle w:val="Prrafodelista"/>
        <w:numPr>
          <w:ilvl w:val="2"/>
          <w:numId w:val="22"/>
        </w:numPr>
        <w:ind w:left="567"/>
        <w:jc w:val="both"/>
        <w:rPr>
          <w:rFonts w:ascii="Arial" w:hAnsi="Arial" w:cs="Arial"/>
          <w:b/>
          <w:bCs/>
          <w:sz w:val="24"/>
          <w:szCs w:val="24"/>
        </w:rPr>
      </w:pPr>
      <w:r w:rsidRPr="00B33B71">
        <w:rPr>
          <w:rFonts w:ascii="Arial" w:hAnsi="Arial" w:cs="Arial"/>
          <w:b/>
          <w:bCs/>
          <w:sz w:val="24"/>
          <w:szCs w:val="24"/>
        </w:rPr>
        <w:t>Consideraciones para la aplicación de los instrumentos de evaluación.</w:t>
      </w:r>
    </w:p>
    <w:p w14:paraId="37D3B24D" w14:textId="32EC6078" w:rsidR="005A1B3C" w:rsidRPr="00D7536B" w:rsidRDefault="005A1B3C" w:rsidP="00924DE7">
      <w:pPr>
        <w:pStyle w:val="Prrafodelista"/>
        <w:numPr>
          <w:ilvl w:val="0"/>
          <w:numId w:val="4"/>
        </w:numPr>
        <w:spacing w:before="240"/>
        <w:ind w:left="284" w:hanging="284"/>
        <w:contextualSpacing w:val="0"/>
        <w:jc w:val="both"/>
        <w:rPr>
          <w:rFonts w:ascii="Arial" w:hAnsi="Arial" w:cs="Arial"/>
          <w:b/>
          <w:bCs/>
          <w:sz w:val="24"/>
          <w:szCs w:val="24"/>
        </w:rPr>
      </w:pPr>
      <w:r w:rsidRPr="005A1B3C">
        <w:rPr>
          <w:rFonts w:ascii="Arial" w:hAnsi="Arial" w:cs="Arial"/>
          <w:b/>
          <w:sz w:val="24"/>
          <w:szCs w:val="24"/>
        </w:rPr>
        <w:t>Evaluación</w:t>
      </w:r>
      <w:r w:rsidRPr="005A1B3C">
        <w:rPr>
          <w:rFonts w:ascii="Arial" w:hAnsi="Arial" w:cs="Arial"/>
          <w:b/>
          <w:bCs/>
          <w:sz w:val="24"/>
          <w:szCs w:val="24"/>
        </w:rPr>
        <w:t xml:space="preserve"> de Jefatura.</w:t>
      </w:r>
    </w:p>
    <w:p w14:paraId="10CB75D1" w14:textId="71A5F1FE" w:rsidR="00924DE7" w:rsidRDefault="00170B03" w:rsidP="00023E65">
      <w:pPr>
        <w:jc w:val="both"/>
        <w:rPr>
          <w:rFonts w:ascii="Arial" w:hAnsi="Arial" w:cs="Arial"/>
          <w:bCs/>
          <w:sz w:val="24"/>
          <w:szCs w:val="24"/>
        </w:rPr>
      </w:pPr>
      <w:r>
        <w:rPr>
          <w:rFonts w:ascii="Arial" w:hAnsi="Arial" w:cs="Arial"/>
          <w:sz w:val="24"/>
          <w:szCs w:val="24"/>
        </w:rPr>
        <w:t>E</w:t>
      </w:r>
      <w:r w:rsidRPr="00C37FF3">
        <w:rPr>
          <w:rFonts w:ascii="Arial" w:hAnsi="Arial" w:cs="Arial"/>
          <w:sz w:val="24"/>
          <w:szCs w:val="24"/>
        </w:rPr>
        <w:t>l</w:t>
      </w:r>
      <w:r>
        <w:rPr>
          <w:rFonts w:ascii="Arial" w:hAnsi="Arial" w:cs="Arial"/>
          <w:sz w:val="24"/>
          <w:szCs w:val="24"/>
        </w:rPr>
        <w:t>/</w:t>
      </w:r>
      <w:proofErr w:type="gramStart"/>
      <w:r>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Pr>
          <w:rFonts w:ascii="Arial" w:hAnsi="Arial" w:cs="Arial"/>
          <w:b/>
          <w:sz w:val="24"/>
          <w:szCs w:val="24"/>
        </w:rPr>
        <w:t xml:space="preserve">(a) </w:t>
      </w:r>
      <w:r w:rsidR="00B317B2">
        <w:rPr>
          <w:rFonts w:ascii="Arial" w:hAnsi="Arial" w:cs="Arial"/>
          <w:bCs/>
          <w:sz w:val="24"/>
          <w:szCs w:val="24"/>
        </w:rPr>
        <w:t xml:space="preserve">con el apoyo del </w:t>
      </w:r>
      <w:r w:rsidR="00A829FD" w:rsidRPr="003B0A9E">
        <w:rPr>
          <w:rFonts w:ascii="Arial" w:hAnsi="Arial" w:cs="Arial"/>
          <w:b/>
          <w:bCs/>
          <w:sz w:val="24"/>
          <w:szCs w:val="24"/>
        </w:rPr>
        <w:t>Coordinador</w:t>
      </w:r>
      <w:r w:rsidR="00A829FD">
        <w:rPr>
          <w:rFonts w:ascii="Arial" w:hAnsi="Arial" w:cs="Arial"/>
          <w:b/>
          <w:bCs/>
          <w:sz w:val="24"/>
          <w:szCs w:val="24"/>
        </w:rPr>
        <w:t>(a)</w:t>
      </w:r>
      <w:r w:rsidR="00A829FD" w:rsidRPr="003B0A9E">
        <w:rPr>
          <w:rFonts w:ascii="Arial" w:hAnsi="Arial" w:cs="Arial"/>
          <w:b/>
          <w:bCs/>
          <w:sz w:val="24"/>
          <w:szCs w:val="24"/>
        </w:rPr>
        <w:t xml:space="preserve"> Técnico</w:t>
      </w:r>
      <w:r w:rsidR="00A829FD">
        <w:rPr>
          <w:rFonts w:ascii="Arial" w:hAnsi="Arial" w:cs="Arial"/>
          <w:b/>
          <w:bCs/>
          <w:sz w:val="24"/>
          <w:szCs w:val="24"/>
        </w:rPr>
        <w:t>(a)</w:t>
      </w:r>
      <w:r w:rsidR="00A829FD">
        <w:rPr>
          <w:rFonts w:ascii="Arial" w:hAnsi="Arial" w:cs="Arial"/>
          <w:sz w:val="24"/>
          <w:szCs w:val="24"/>
        </w:rPr>
        <w:t xml:space="preserve"> y</w:t>
      </w:r>
      <w:r w:rsidR="00A829FD" w:rsidRPr="003B0A9E">
        <w:rPr>
          <w:rFonts w:ascii="Arial" w:hAnsi="Arial" w:cs="Arial"/>
          <w:sz w:val="24"/>
          <w:szCs w:val="24"/>
        </w:rPr>
        <w:t xml:space="preserve"> el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Asistente Administrativo</w:t>
      </w:r>
      <w:r w:rsidR="00A829FD">
        <w:rPr>
          <w:rFonts w:ascii="Arial" w:hAnsi="Arial" w:cs="Arial"/>
          <w:b/>
          <w:bCs/>
          <w:sz w:val="24"/>
          <w:szCs w:val="24"/>
        </w:rPr>
        <w:t xml:space="preserve">(a) </w:t>
      </w:r>
      <w:r w:rsidR="005A1B3C" w:rsidRPr="00D7536B">
        <w:rPr>
          <w:rFonts w:ascii="Arial" w:hAnsi="Arial" w:cs="Arial"/>
          <w:bCs/>
          <w:sz w:val="24"/>
          <w:szCs w:val="24"/>
        </w:rPr>
        <w:t>deberá contactar previamente al jefe o supervisor para coordinar la fecha de aplicación, considerando su disponibilidad</w:t>
      </w:r>
      <w:r w:rsidR="00944A89">
        <w:rPr>
          <w:rFonts w:ascii="Arial" w:hAnsi="Arial" w:cs="Arial"/>
          <w:bCs/>
          <w:sz w:val="24"/>
          <w:szCs w:val="24"/>
        </w:rPr>
        <w:t xml:space="preserve">, debe quedar registrado en el </w:t>
      </w:r>
      <w:r w:rsidR="00944A89" w:rsidRPr="00455DA8">
        <w:rPr>
          <w:rFonts w:ascii="Arial" w:hAnsi="Arial" w:cs="Arial"/>
          <w:sz w:val="24"/>
          <w:szCs w:val="24"/>
        </w:rPr>
        <w:t>[</w:t>
      </w:r>
      <w:r w:rsidR="00944A89" w:rsidRPr="00455DA8">
        <w:rPr>
          <w:rFonts w:ascii="Arial" w:hAnsi="Arial" w:cs="Arial"/>
          <w:b/>
          <w:color w:val="FF0000"/>
          <w:sz w:val="24"/>
          <w:szCs w:val="24"/>
        </w:rPr>
        <w:t>Código – Programa de Evaluación</w:t>
      </w:r>
      <w:r w:rsidR="00944A89" w:rsidRPr="00455DA8">
        <w:rPr>
          <w:rFonts w:ascii="Arial" w:hAnsi="Arial" w:cs="Arial"/>
          <w:sz w:val="24"/>
          <w:szCs w:val="24"/>
        </w:rPr>
        <w:t>]</w:t>
      </w:r>
      <w:r w:rsidR="005A1B3C" w:rsidRPr="00D7536B">
        <w:rPr>
          <w:rFonts w:ascii="Arial" w:hAnsi="Arial" w:cs="Arial"/>
          <w:bCs/>
          <w:sz w:val="24"/>
          <w:szCs w:val="24"/>
        </w:rPr>
        <w:t>.</w:t>
      </w:r>
    </w:p>
    <w:p w14:paraId="42B578DF" w14:textId="1A4108E8" w:rsidR="00B317B2" w:rsidRDefault="00170B03" w:rsidP="00023E65">
      <w:pPr>
        <w:jc w:val="both"/>
        <w:rPr>
          <w:rFonts w:ascii="Arial" w:hAnsi="Arial" w:cs="Arial"/>
          <w:bCs/>
          <w:sz w:val="24"/>
          <w:szCs w:val="24"/>
        </w:rPr>
      </w:pPr>
      <w:r>
        <w:rPr>
          <w:rFonts w:ascii="Arial" w:hAnsi="Arial" w:cs="Arial"/>
          <w:sz w:val="24"/>
          <w:szCs w:val="24"/>
        </w:rPr>
        <w:t>E</w:t>
      </w:r>
      <w:r w:rsidRPr="00C37FF3">
        <w:rPr>
          <w:rFonts w:ascii="Arial" w:hAnsi="Arial" w:cs="Arial"/>
          <w:sz w:val="24"/>
          <w:szCs w:val="24"/>
        </w:rPr>
        <w:t>l</w:t>
      </w:r>
      <w:r>
        <w:rPr>
          <w:rFonts w:ascii="Arial" w:hAnsi="Arial" w:cs="Arial"/>
          <w:sz w:val="24"/>
          <w:szCs w:val="24"/>
        </w:rPr>
        <w:t>/</w:t>
      </w:r>
      <w:proofErr w:type="gramStart"/>
      <w:r>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Pr>
          <w:rFonts w:ascii="Arial" w:hAnsi="Arial" w:cs="Arial"/>
          <w:b/>
          <w:sz w:val="24"/>
          <w:szCs w:val="24"/>
        </w:rPr>
        <w:t xml:space="preserve">(a) </w:t>
      </w:r>
      <w:r w:rsidR="00B317B2" w:rsidRPr="00B317B2">
        <w:rPr>
          <w:rFonts w:ascii="Arial" w:hAnsi="Arial" w:cs="Arial"/>
          <w:bCs/>
          <w:sz w:val="24"/>
          <w:szCs w:val="24"/>
        </w:rPr>
        <w:t>será responsable de entregar, orientar y asistir al jefe o supervisor directo de la persona candidata en el llenado de la Evaluación de Jefatura</w:t>
      </w:r>
      <w:r w:rsidR="00B317B2">
        <w:rPr>
          <w:rFonts w:ascii="Arial" w:hAnsi="Arial" w:cs="Arial"/>
          <w:bCs/>
          <w:sz w:val="24"/>
          <w:szCs w:val="24"/>
        </w:rPr>
        <w:t>.</w:t>
      </w:r>
    </w:p>
    <w:p w14:paraId="435D7B12" w14:textId="1695F259" w:rsidR="005A1B3C" w:rsidRPr="00D7536B" w:rsidRDefault="005A1B3C" w:rsidP="00CC7894">
      <w:pPr>
        <w:pStyle w:val="Prrafodelista"/>
        <w:numPr>
          <w:ilvl w:val="0"/>
          <w:numId w:val="4"/>
        </w:numPr>
        <w:ind w:left="284" w:hanging="284"/>
        <w:contextualSpacing w:val="0"/>
        <w:jc w:val="both"/>
        <w:rPr>
          <w:rFonts w:ascii="Arial" w:hAnsi="Arial" w:cs="Arial"/>
          <w:b/>
          <w:bCs/>
          <w:sz w:val="24"/>
          <w:szCs w:val="24"/>
        </w:rPr>
      </w:pPr>
      <w:r w:rsidRPr="005A1B3C">
        <w:rPr>
          <w:rFonts w:ascii="Arial" w:hAnsi="Arial" w:cs="Arial"/>
          <w:b/>
          <w:bCs/>
          <w:sz w:val="24"/>
          <w:szCs w:val="24"/>
        </w:rPr>
        <w:t>Análisis de Caso como Alternativa a la Evaluación de Jefatura</w:t>
      </w:r>
      <w:r>
        <w:rPr>
          <w:rFonts w:ascii="Arial" w:hAnsi="Arial" w:cs="Arial"/>
          <w:b/>
          <w:bCs/>
          <w:sz w:val="24"/>
          <w:szCs w:val="24"/>
        </w:rPr>
        <w:t>.</w:t>
      </w:r>
    </w:p>
    <w:p w14:paraId="2D7B00BC" w14:textId="44E754C1" w:rsidR="005A1B3C" w:rsidRPr="00D7536B" w:rsidRDefault="005A1B3C" w:rsidP="00D7536B">
      <w:pPr>
        <w:jc w:val="both"/>
        <w:rPr>
          <w:rFonts w:ascii="Arial" w:hAnsi="Arial" w:cs="Arial"/>
          <w:bCs/>
          <w:sz w:val="24"/>
          <w:szCs w:val="24"/>
        </w:rPr>
      </w:pPr>
      <w:r w:rsidRPr="00D7536B">
        <w:rPr>
          <w:rFonts w:ascii="Arial" w:hAnsi="Arial" w:cs="Arial"/>
          <w:bCs/>
          <w:sz w:val="24"/>
          <w:szCs w:val="24"/>
        </w:rPr>
        <w:t xml:space="preserve">En caso de que la persona candidata no tenga una jefatura directa disponible, </w:t>
      </w:r>
      <w:r w:rsidR="002D25F8">
        <w:rPr>
          <w:rFonts w:ascii="Arial" w:hAnsi="Arial" w:cs="Arial"/>
          <w:bCs/>
          <w:sz w:val="24"/>
          <w:szCs w:val="24"/>
        </w:rPr>
        <w:t>e</w:t>
      </w:r>
      <w:r w:rsidR="00170B03" w:rsidRPr="00C37FF3">
        <w:rPr>
          <w:rFonts w:ascii="Arial" w:hAnsi="Arial" w:cs="Arial"/>
          <w:sz w:val="24"/>
          <w:szCs w:val="24"/>
        </w:rPr>
        <w:t>l</w:t>
      </w:r>
      <w:r w:rsidR="002D25F8">
        <w:rPr>
          <w:rFonts w:ascii="Arial" w:hAnsi="Arial" w:cs="Arial"/>
          <w:sz w:val="24"/>
          <w:szCs w:val="24"/>
        </w:rPr>
        <w:t>/</w:t>
      </w:r>
      <w:proofErr w:type="gramStart"/>
      <w:r w:rsidR="002D25F8">
        <w:rPr>
          <w:rFonts w:ascii="Arial" w:hAnsi="Arial" w:cs="Arial"/>
          <w:sz w:val="24"/>
          <w:szCs w:val="24"/>
        </w:rPr>
        <w:t>l</w:t>
      </w:r>
      <w:r w:rsidR="00170B03">
        <w:rPr>
          <w:rFonts w:ascii="Arial" w:hAnsi="Arial" w:cs="Arial"/>
          <w:sz w:val="24"/>
          <w:szCs w:val="24"/>
        </w:rPr>
        <w:t>a</w:t>
      </w:r>
      <w:r w:rsidR="00170B03" w:rsidRPr="00C37FF3">
        <w:rPr>
          <w:rFonts w:ascii="Arial" w:hAnsi="Arial" w:cs="Arial"/>
          <w:sz w:val="24"/>
          <w:szCs w:val="24"/>
        </w:rPr>
        <w:t xml:space="preserve"> </w:t>
      </w:r>
      <w:r w:rsidR="00170B03" w:rsidRPr="00C37FF3">
        <w:rPr>
          <w:rFonts w:ascii="Arial" w:hAnsi="Arial" w:cs="Arial"/>
          <w:b/>
          <w:sz w:val="24"/>
          <w:szCs w:val="24"/>
        </w:rPr>
        <w:t>evaluador</w:t>
      </w:r>
      <w:proofErr w:type="gramEnd"/>
      <w:r w:rsidR="00170B03">
        <w:rPr>
          <w:rFonts w:ascii="Arial" w:hAnsi="Arial" w:cs="Arial"/>
          <w:b/>
          <w:sz w:val="24"/>
          <w:szCs w:val="24"/>
        </w:rPr>
        <w:t xml:space="preserve">(a) </w:t>
      </w:r>
      <w:r w:rsidRPr="00D7536B">
        <w:rPr>
          <w:rFonts w:ascii="Arial" w:hAnsi="Arial" w:cs="Arial"/>
          <w:bCs/>
          <w:sz w:val="24"/>
          <w:szCs w:val="24"/>
        </w:rPr>
        <w:t>podrá aplicar el Análisis de Caso.</w:t>
      </w:r>
    </w:p>
    <w:p w14:paraId="62D80490" w14:textId="498C86F7" w:rsidR="005A1B3C" w:rsidRPr="00D7536B" w:rsidRDefault="005A1B3C" w:rsidP="00D7536B">
      <w:pPr>
        <w:jc w:val="both"/>
        <w:rPr>
          <w:rFonts w:ascii="Arial" w:hAnsi="Arial" w:cs="Arial"/>
          <w:bCs/>
          <w:sz w:val="24"/>
          <w:szCs w:val="24"/>
        </w:rPr>
      </w:pPr>
      <w:r w:rsidRPr="00D7536B">
        <w:rPr>
          <w:rFonts w:ascii="Arial" w:hAnsi="Arial" w:cs="Arial"/>
          <w:bCs/>
          <w:sz w:val="24"/>
          <w:szCs w:val="24"/>
        </w:rPr>
        <w:t xml:space="preserve">La </w:t>
      </w:r>
      <w:r w:rsidR="002D25F8">
        <w:rPr>
          <w:rFonts w:ascii="Arial" w:hAnsi="Arial" w:cs="Arial"/>
          <w:bCs/>
          <w:sz w:val="24"/>
          <w:szCs w:val="24"/>
        </w:rPr>
        <w:t>aprobación metodológica</w:t>
      </w:r>
      <w:r w:rsidRPr="00D7536B">
        <w:rPr>
          <w:rFonts w:ascii="Arial" w:hAnsi="Arial" w:cs="Arial"/>
          <w:bCs/>
          <w:sz w:val="24"/>
          <w:szCs w:val="24"/>
        </w:rPr>
        <w:t xml:space="preserve"> de este instrumento deberá ser gestionada por </w:t>
      </w:r>
      <w:r w:rsidR="00A829FD">
        <w:rPr>
          <w:rFonts w:ascii="Arial" w:hAnsi="Arial" w:cs="Arial"/>
          <w:bCs/>
          <w:sz w:val="24"/>
          <w:szCs w:val="24"/>
        </w:rPr>
        <w:t>e</w:t>
      </w:r>
      <w:r w:rsidR="00A829FD" w:rsidRPr="003B0A9E">
        <w:rPr>
          <w:rFonts w:ascii="Arial" w:hAnsi="Arial" w:cs="Arial"/>
          <w:sz w:val="24"/>
          <w:szCs w:val="24"/>
        </w:rPr>
        <w:t>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Coordinador</w:t>
      </w:r>
      <w:r w:rsidR="00A829FD">
        <w:rPr>
          <w:rFonts w:ascii="Arial" w:hAnsi="Arial" w:cs="Arial"/>
          <w:b/>
          <w:bCs/>
          <w:sz w:val="24"/>
          <w:szCs w:val="24"/>
        </w:rPr>
        <w:t>(a)</w:t>
      </w:r>
      <w:r w:rsidR="00A829FD" w:rsidRPr="003B0A9E">
        <w:rPr>
          <w:rFonts w:ascii="Arial" w:hAnsi="Arial" w:cs="Arial"/>
          <w:b/>
          <w:bCs/>
          <w:sz w:val="24"/>
          <w:szCs w:val="24"/>
        </w:rPr>
        <w:t xml:space="preserve"> Técnico</w:t>
      </w:r>
      <w:r w:rsidR="00A829FD">
        <w:rPr>
          <w:rFonts w:ascii="Arial" w:hAnsi="Arial" w:cs="Arial"/>
          <w:b/>
          <w:bCs/>
          <w:sz w:val="24"/>
          <w:szCs w:val="24"/>
        </w:rPr>
        <w:t>(a)</w:t>
      </w:r>
      <w:r w:rsidRPr="00D7536B">
        <w:rPr>
          <w:rFonts w:ascii="Arial" w:hAnsi="Arial" w:cs="Arial"/>
          <w:bCs/>
          <w:sz w:val="24"/>
          <w:szCs w:val="24"/>
        </w:rPr>
        <w:t>, y</w:t>
      </w:r>
      <w:r w:rsidR="002D25F8">
        <w:rPr>
          <w:rFonts w:ascii="Arial" w:hAnsi="Arial" w:cs="Arial"/>
          <w:bCs/>
          <w:sz w:val="24"/>
          <w:szCs w:val="24"/>
        </w:rPr>
        <w:t xml:space="preserve"> para su aplicación deberá</w:t>
      </w:r>
      <w:r w:rsidRPr="00D7536B">
        <w:rPr>
          <w:rFonts w:ascii="Arial" w:hAnsi="Arial" w:cs="Arial"/>
          <w:bCs/>
          <w:sz w:val="24"/>
          <w:szCs w:val="24"/>
        </w:rPr>
        <w:t xml:space="preserve"> contar con la autorización previa de ChileValora.</w:t>
      </w:r>
    </w:p>
    <w:p w14:paraId="497787F3" w14:textId="62D308A3" w:rsidR="005A1B3C" w:rsidRPr="00D7536B" w:rsidRDefault="005A1B3C" w:rsidP="00D7536B">
      <w:pPr>
        <w:jc w:val="both"/>
        <w:rPr>
          <w:rFonts w:ascii="Arial" w:hAnsi="Arial" w:cs="Arial"/>
          <w:bCs/>
          <w:sz w:val="24"/>
          <w:szCs w:val="24"/>
        </w:rPr>
      </w:pPr>
      <w:r w:rsidRPr="00D7536B">
        <w:rPr>
          <w:rFonts w:ascii="Arial" w:hAnsi="Arial" w:cs="Arial"/>
          <w:bCs/>
          <w:sz w:val="24"/>
          <w:szCs w:val="24"/>
        </w:rPr>
        <w:t>El Análisis de Caso debe presentar un contexto laboral específico, donde la persona candidata demuestre aquellas competencias conductuales en relación con el perfil ocupacional evaluado.</w:t>
      </w:r>
    </w:p>
    <w:p w14:paraId="254F85A7" w14:textId="187177FA" w:rsidR="005A1B3C" w:rsidRPr="005A1B3C" w:rsidRDefault="005A1B3C" w:rsidP="00CC7894">
      <w:pPr>
        <w:pStyle w:val="Prrafodelista"/>
        <w:numPr>
          <w:ilvl w:val="0"/>
          <w:numId w:val="4"/>
        </w:numPr>
        <w:ind w:left="284" w:hanging="284"/>
        <w:contextualSpacing w:val="0"/>
        <w:jc w:val="both"/>
        <w:rPr>
          <w:rFonts w:ascii="Arial" w:hAnsi="Arial" w:cs="Arial"/>
          <w:b/>
          <w:bCs/>
          <w:sz w:val="24"/>
          <w:szCs w:val="24"/>
        </w:rPr>
      </w:pPr>
      <w:r w:rsidRPr="005A1B3C">
        <w:rPr>
          <w:rFonts w:ascii="Arial" w:hAnsi="Arial" w:cs="Arial"/>
          <w:b/>
          <w:bCs/>
          <w:sz w:val="24"/>
          <w:szCs w:val="24"/>
        </w:rPr>
        <w:t>Prueba de Conocimientos</w:t>
      </w:r>
      <w:r>
        <w:rPr>
          <w:rFonts w:ascii="Arial" w:hAnsi="Arial" w:cs="Arial"/>
          <w:b/>
          <w:bCs/>
          <w:sz w:val="24"/>
          <w:szCs w:val="24"/>
        </w:rPr>
        <w:t>.</w:t>
      </w:r>
    </w:p>
    <w:p w14:paraId="76C71E06" w14:textId="79B1E9DF" w:rsidR="005A1B3C" w:rsidRPr="005A1B3C" w:rsidRDefault="005A1B3C" w:rsidP="005A1B3C">
      <w:pPr>
        <w:jc w:val="both"/>
        <w:rPr>
          <w:rFonts w:ascii="Arial" w:hAnsi="Arial" w:cs="Arial"/>
          <w:bCs/>
          <w:sz w:val="24"/>
          <w:szCs w:val="24"/>
        </w:rPr>
      </w:pPr>
      <w:r w:rsidRPr="005A1B3C">
        <w:rPr>
          <w:rFonts w:ascii="Arial" w:hAnsi="Arial" w:cs="Arial"/>
          <w:bCs/>
          <w:sz w:val="24"/>
          <w:szCs w:val="24"/>
        </w:rPr>
        <w:t>Será res</w:t>
      </w:r>
      <w:r w:rsidR="00170B03">
        <w:rPr>
          <w:rFonts w:ascii="Arial" w:hAnsi="Arial" w:cs="Arial"/>
          <w:bCs/>
          <w:sz w:val="24"/>
          <w:szCs w:val="24"/>
        </w:rPr>
        <w:t xml:space="preserve">ponsabilidad del </w:t>
      </w:r>
      <w:r w:rsidR="00170B03" w:rsidRPr="00C37FF3">
        <w:rPr>
          <w:rFonts w:ascii="Arial" w:hAnsi="Arial" w:cs="Arial"/>
          <w:b/>
          <w:sz w:val="24"/>
          <w:szCs w:val="24"/>
        </w:rPr>
        <w:t>evaluador</w:t>
      </w:r>
      <w:r w:rsidR="00170B03">
        <w:rPr>
          <w:rFonts w:ascii="Arial" w:hAnsi="Arial" w:cs="Arial"/>
          <w:b/>
          <w:sz w:val="24"/>
          <w:szCs w:val="24"/>
        </w:rPr>
        <w:t xml:space="preserve">(a) </w:t>
      </w:r>
      <w:r w:rsidRPr="005A1B3C">
        <w:rPr>
          <w:rFonts w:ascii="Arial" w:hAnsi="Arial" w:cs="Arial"/>
          <w:bCs/>
          <w:sz w:val="24"/>
          <w:szCs w:val="24"/>
        </w:rPr>
        <w:t>aplicar la Prueba de Conocimientos de manera individual.</w:t>
      </w:r>
    </w:p>
    <w:p w14:paraId="4FD7BB86" w14:textId="52F60B09" w:rsidR="005A1B3C" w:rsidRPr="005A1B3C" w:rsidRDefault="00170B03" w:rsidP="005A1B3C">
      <w:pPr>
        <w:jc w:val="both"/>
        <w:rPr>
          <w:rFonts w:ascii="Arial" w:hAnsi="Arial" w:cs="Arial"/>
          <w:bCs/>
          <w:sz w:val="24"/>
          <w:szCs w:val="24"/>
        </w:rPr>
      </w:pPr>
      <w:r>
        <w:rPr>
          <w:rFonts w:ascii="Arial" w:hAnsi="Arial" w:cs="Arial"/>
          <w:sz w:val="24"/>
          <w:szCs w:val="24"/>
        </w:rPr>
        <w:t>E</w:t>
      </w:r>
      <w:r w:rsidRPr="00C37FF3">
        <w:rPr>
          <w:rFonts w:ascii="Arial" w:hAnsi="Arial" w:cs="Arial"/>
          <w:sz w:val="24"/>
          <w:szCs w:val="24"/>
        </w:rPr>
        <w:t>l</w:t>
      </w:r>
      <w:r>
        <w:rPr>
          <w:rFonts w:ascii="Arial" w:hAnsi="Arial" w:cs="Arial"/>
          <w:sz w:val="24"/>
          <w:szCs w:val="24"/>
        </w:rPr>
        <w:t>/</w:t>
      </w:r>
      <w:proofErr w:type="gramStart"/>
      <w:r>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Pr>
          <w:rFonts w:ascii="Arial" w:hAnsi="Arial" w:cs="Arial"/>
          <w:b/>
          <w:sz w:val="24"/>
          <w:szCs w:val="24"/>
        </w:rPr>
        <w:t xml:space="preserve">(a) </w:t>
      </w:r>
      <w:r w:rsidR="005A1B3C" w:rsidRPr="005A1B3C">
        <w:rPr>
          <w:rFonts w:ascii="Arial" w:hAnsi="Arial" w:cs="Arial"/>
          <w:bCs/>
          <w:sz w:val="24"/>
          <w:szCs w:val="24"/>
        </w:rPr>
        <w:t>deberá asegurarse de que la persona candidata:</w:t>
      </w:r>
    </w:p>
    <w:p w14:paraId="2241DA86" w14:textId="77777777" w:rsidR="005A1B3C" w:rsidRPr="005A1B3C" w:rsidRDefault="005A1B3C" w:rsidP="00CC7894">
      <w:pPr>
        <w:pStyle w:val="Prrafodelista"/>
        <w:numPr>
          <w:ilvl w:val="0"/>
          <w:numId w:val="8"/>
        </w:numPr>
        <w:spacing w:after="0"/>
        <w:ind w:left="425" w:hanging="425"/>
        <w:contextualSpacing w:val="0"/>
        <w:jc w:val="both"/>
        <w:rPr>
          <w:rFonts w:ascii="Arial" w:hAnsi="Arial" w:cs="Arial"/>
          <w:bCs/>
          <w:sz w:val="24"/>
          <w:szCs w:val="24"/>
        </w:rPr>
      </w:pPr>
      <w:r w:rsidRPr="005A1B3C">
        <w:rPr>
          <w:rFonts w:ascii="Arial" w:hAnsi="Arial" w:cs="Arial"/>
          <w:bCs/>
          <w:sz w:val="24"/>
          <w:szCs w:val="24"/>
        </w:rPr>
        <w:t>Comprenda la estructura de la prueba.</w:t>
      </w:r>
    </w:p>
    <w:p w14:paraId="53690E29" w14:textId="77777777" w:rsidR="005A1B3C" w:rsidRPr="005A1B3C" w:rsidRDefault="005A1B3C" w:rsidP="00CC7894">
      <w:pPr>
        <w:pStyle w:val="Prrafodelista"/>
        <w:numPr>
          <w:ilvl w:val="0"/>
          <w:numId w:val="8"/>
        </w:numPr>
        <w:spacing w:after="0"/>
        <w:ind w:left="425" w:hanging="425"/>
        <w:contextualSpacing w:val="0"/>
        <w:jc w:val="both"/>
        <w:rPr>
          <w:rFonts w:ascii="Arial" w:hAnsi="Arial" w:cs="Arial"/>
          <w:bCs/>
          <w:sz w:val="24"/>
          <w:szCs w:val="24"/>
        </w:rPr>
      </w:pPr>
      <w:r w:rsidRPr="005A1B3C">
        <w:rPr>
          <w:rFonts w:ascii="Arial" w:hAnsi="Arial" w:cs="Arial"/>
          <w:bCs/>
          <w:sz w:val="24"/>
          <w:szCs w:val="24"/>
        </w:rPr>
        <w:t>Sepa cómo responder y los puntajes asociados.</w:t>
      </w:r>
    </w:p>
    <w:p w14:paraId="00511FAD" w14:textId="77777777" w:rsidR="005A1B3C" w:rsidRPr="005A1B3C" w:rsidRDefault="005A1B3C" w:rsidP="00CC7894">
      <w:pPr>
        <w:pStyle w:val="Prrafodelista"/>
        <w:numPr>
          <w:ilvl w:val="0"/>
          <w:numId w:val="8"/>
        </w:numPr>
        <w:spacing w:after="0"/>
        <w:ind w:left="425" w:hanging="425"/>
        <w:contextualSpacing w:val="0"/>
        <w:jc w:val="both"/>
        <w:rPr>
          <w:rFonts w:ascii="Arial" w:hAnsi="Arial" w:cs="Arial"/>
          <w:bCs/>
          <w:sz w:val="24"/>
          <w:szCs w:val="24"/>
        </w:rPr>
      </w:pPr>
      <w:r w:rsidRPr="005A1B3C">
        <w:rPr>
          <w:rFonts w:ascii="Arial" w:hAnsi="Arial" w:cs="Arial"/>
          <w:bCs/>
          <w:sz w:val="24"/>
          <w:szCs w:val="24"/>
        </w:rPr>
        <w:t>Tenga la posibilidad de aclarar dudas durante el desarrollo de la prueba.</w:t>
      </w:r>
    </w:p>
    <w:p w14:paraId="247CE402" w14:textId="6C44D3B4" w:rsidR="003C64CB" w:rsidRPr="002D25F8" w:rsidRDefault="005A1B3C" w:rsidP="00944A89">
      <w:pPr>
        <w:pStyle w:val="Prrafodelista"/>
        <w:numPr>
          <w:ilvl w:val="0"/>
          <w:numId w:val="8"/>
        </w:numPr>
        <w:ind w:left="425" w:hanging="425"/>
        <w:contextualSpacing w:val="0"/>
        <w:jc w:val="both"/>
        <w:rPr>
          <w:rFonts w:ascii="Arial" w:hAnsi="Arial" w:cs="Arial"/>
          <w:bCs/>
          <w:sz w:val="24"/>
          <w:szCs w:val="24"/>
        </w:rPr>
      </w:pPr>
      <w:r w:rsidRPr="002D25F8">
        <w:rPr>
          <w:rFonts w:ascii="Arial" w:hAnsi="Arial" w:cs="Arial"/>
          <w:bCs/>
          <w:sz w:val="24"/>
          <w:szCs w:val="24"/>
        </w:rPr>
        <w:lastRenderedPageBreak/>
        <w:t xml:space="preserve">Una vez corregida la prueba, </w:t>
      </w:r>
      <w:r w:rsidR="00170B03" w:rsidRPr="002D25F8">
        <w:rPr>
          <w:rFonts w:ascii="Arial" w:hAnsi="Arial" w:cs="Arial"/>
          <w:sz w:val="24"/>
          <w:szCs w:val="24"/>
        </w:rPr>
        <w:t>el/</w:t>
      </w:r>
      <w:proofErr w:type="gramStart"/>
      <w:r w:rsidR="00170B03" w:rsidRPr="002D25F8">
        <w:rPr>
          <w:rFonts w:ascii="Arial" w:hAnsi="Arial" w:cs="Arial"/>
          <w:sz w:val="24"/>
          <w:szCs w:val="24"/>
        </w:rPr>
        <w:t>la evaluador</w:t>
      </w:r>
      <w:proofErr w:type="gramEnd"/>
      <w:r w:rsidR="00170B03" w:rsidRPr="002D25F8">
        <w:rPr>
          <w:rFonts w:ascii="Arial" w:hAnsi="Arial" w:cs="Arial"/>
          <w:sz w:val="24"/>
          <w:szCs w:val="24"/>
        </w:rPr>
        <w:t>(a)</w:t>
      </w:r>
      <w:r w:rsidR="00170B03" w:rsidRPr="002D25F8">
        <w:rPr>
          <w:rFonts w:ascii="Arial" w:hAnsi="Arial" w:cs="Arial"/>
          <w:bCs/>
          <w:sz w:val="24"/>
          <w:szCs w:val="24"/>
        </w:rPr>
        <w:t xml:space="preserve"> </w:t>
      </w:r>
      <w:r w:rsidRPr="002D25F8">
        <w:rPr>
          <w:rFonts w:ascii="Arial" w:hAnsi="Arial" w:cs="Arial"/>
          <w:bCs/>
          <w:sz w:val="24"/>
          <w:szCs w:val="24"/>
        </w:rPr>
        <w:t>deberá registrar los resultados en el documento [</w:t>
      </w:r>
      <w:r w:rsidRPr="002D25F8">
        <w:rPr>
          <w:rFonts w:ascii="Arial" w:hAnsi="Arial" w:cs="Arial"/>
          <w:b/>
          <w:color w:val="FF0000"/>
          <w:sz w:val="24"/>
          <w:szCs w:val="24"/>
        </w:rPr>
        <w:t>Código – Pauta de Revisión de Prueba de Conocimientos</w:t>
      </w:r>
      <w:r w:rsidRPr="002D25F8">
        <w:rPr>
          <w:rFonts w:ascii="Arial" w:hAnsi="Arial" w:cs="Arial"/>
          <w:bCs/>
          <w:sz w:val="24"/>
          <w:szCs w:val="24"/>
        </w:rPr>
        <w:t>].</w:t>
      </w:r>
    </w:p>
    <w:p w14:paraId="52D3CF76" w14:textId="6C36506F" w:rsidR="005A1B3C" w:rsidRPr="00D7536B" w:rsidRDefault="005A1B3C" w:rsidP="00CC7894">
      <w:pPr>
        <w:pStyle w:val="Prrafodelista"/>
        <w:numPr>
          <w:ilvl w:val="0"/>
          <w:numId w:val="4"/>
        </w:numPr>
        <w:ind w:left="284" w:hanging="284"/>
        <w:contextualSpacing w:val="0"/>
        <w:jc w:val="both"/>
        <w:rPr>
          <w:rFonts w:ascii="Arial" w:hAnsi="Arial" w:cs="Arial"/>
          <w:b/>
          <w:bCs/>
          <w:sz w:val="24"/>
          <w:szCs w:val="24"/>
        </w:rPr>
      </w:pPr>
      <w:r w:rsidRPr="005A1B3C">
        <w:rPr>
          <w:rFonts w:ascii="Arial" w:hAnsi="Arial" w:cs="Arial"/>
          <w:b/>
          <w:bCs/>
          <w:sz w:val="24"/>
          <w:szCs w:val="24"/>
        </w:rPr>
        <w:t>Pauta de observación en terreno</w:t>
      </w:r>
      <w:r>
        <w:rPr>
          <w:rFonts w:ascii="Arial" w:hAnsi="Arial" w:cs="Arial"/>
          <w:b/>
          <w:bCs/>
          <w:sz w:val="24"/>
          <w:szCs w:val="24"/>
        </w:rPr>
        <w:t>.</w:t>
      </w:r>
    </w:p>
    <w:p w14:paraId="756C3E67" w14:textId="44A528C2" w:rsidR="005A1B3C" w:rsidRPr="00D7536B" w:rsidRDefault="00170B03" w:rsidP="00D7536B">
      <w:pPr>
        <w:spacing w:after="0"/>
        <w:jc w:val="both"/>
        <w:rPr>
          <w:rFonts w:ascii="Arial" w:hAnsi="Arial" w:cs="Arial"/>
          <w:bCs/>
          <w:sz w:val="24"/>
          <w:szCs w:val="24"/>
        </w:rPr>
      </w:pPr>
      <w:r>
        <w:rPr>
          <w:rFonts w:ascii="Arial" w:hAnsi="Arial" w:cs="Arial"/>
          <w:sz w:val="24"/>
          <w:szCs w:val="24"/>
        </w:rPr>
        <w:t>E</w:t>
      </w:r>
      <w:r w:rsidRPr="00C37FF3">
        <w:rPr>
          <w:rFonts w:ascii="Arial" w:hAnsi="Arial" w:cs="Arial"/>
          <w:sz w:val="24"/>
          <w:szCs w:val="24"/>
        </w:rPr>
        <w:t>l</w:t>
      </w:r>
      <w:r>
        <w:rPr>
          <w:rFonts w:ascii="Arial" w:hAnsi="Arial" w:cs="Arial"/>
          <w:sz w:val="24"/>
          <w:szCs w:val="24"/>
        </w:rPr>
        <w:t>/</w:t>
      </w:r>
      <w:proofErr w:type="gramStart"/>
      <w:r>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Pr>
          <w:rFonts w:ascii="Arial" w:hAnsi="Arial" w:cs="Arial"/>
          <w:b/>
          <w:sz w:val="24"/>
          <w:szCs w:val="24"/>
        </w:rPr>
        <w:t xml:space="preserve">(a) </w:t>
      </w:r>
      <w:r w:rsidR="005A1B3C" w:rsidRPr="00D7536B">
        <w:rPr>
          <w:rFonts w:ascii="Arial" w:hAnsi="Arial" w:cs="Arial"/>
          <w:bCs/>
          <w:sz w:val="24"/>
          <w:szCs w:val="24"/>
        </w:rPr>
        <w:t>deberá observar el desempeño de la persona candidata en su entorno laboral, asegurándose de evaluar sus labores habituales.</w:t>
      </w:r>
    </w:p>
    <w:p w14:paraId="2A4C95B0" w14:textId="596613AF" w:rsidR="005A1B3C" w:rsidRPr="00D7536B" w:rsidRDefault="00A829FD" w:rsidP="00D7536B">
      <w:pPr>
        <w:spacing w:before="240"/>
        <w:jc w:val="both"/>
        <w:rPr>
          <w:rFonts w:ascii="Arial" w:hAnsi="Arial" w:cs="Arial"/>
          <w:bCs/>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170B03">
        <w:rPr>
          <w:rFonts w:ascii="Arial" w:hAnsi="Arial" w:cs="Arial"/>
          <w:bCs/>
          <w:sz w:val="24"/>
          <w:szCs w:val="24"/>
        </w:rPr>
        <w:t xml:space="preserve">deberá coordinar el ingreso del </w:t>
      </w:r>
      <w:r w:rsidR="00170B03" w:rsidRPr="00C37FF3">
        <w:rPr>
          <w:rFonts w:ascii="Arial" w:hAnsi="Arial" w:cs="Arial"/>
          <w:b/>
          <w:sz w:val="24"/>
          <w:szCs w:val="24"/>
        </w:rPr>
        <w:t>evaluador</w:t>
      </w:r>
      <w:r w:rsidR="00170B03">
        <w:rPr>
          <w:rFonts w:ascii="Arial" w:hAnsi="Arial" w:cs="Arial"/>
          <w:b/>
          <w:sz w:val="24"/>
          <w:szCs w:val="24"/>
        </w:rPr>
        <w:t xml:space="preserve">(a) </w:t>
      </w:r>
      <w:r w:rsidR="005A1B3C" w:rsidRPr="00D7536B">
        <w:rPr>
          <w:rFonts w:ascii="Arial" w:hAnsi="Arial" w:cs="Arial"/>
          <w:bCs/>
          <w:sz w:val="24"/>
          <w:szCs w:val="24"/>
        </w:rPr>
        <w:t>al lugar de trabajo, considerando:</w:t>
      </w:r>
    </w:p>
    <w:p w14:paraId="06958A38" w14:textId="77777777" w:rsidR="005A1B3C" w:rsidRPr="005A1B3C" w:rsidRDefault="005A1B3C" w:rsidP="00CC7894">
      <w:pPr>
        <w:pStyle w:val="Prrafodelista"/>
        <w:numPr>
          <w:ilvl w:val="0"/>
          <w:numId w:val="8"/>
        </w:numPr>
        <w:spacing w:after="0"/>
        <w:ind w:left="425" w:hanging="425"/>
        <w:contextualSpacing w:val="0"/>
        <w:jc w:val="both"/>
        <w:rPr>
          <w:rFonts w:ascii="Arial" w:hAnsi="Arial" w:cs="Arial"/>
          <w:bCs/>
          <w:sz w:val="24"/>
          <w:szCs w:val="24"/>
        </w:rPr>
      </w:pPr>
      <w:r w:rsidRPr="00D7536B">
        <w:rPr>
          <w:rFonts w:ascii="Arial" w:hAnsi="Arial" w:cs="Arial"/>
          <w:bCs/>
          <w:sz w:val="24"/>
          <w:szCs w:val="24"/>
        </w:rPr>
        <w:t>Requisitos</w:t>
      </w:r>
      <w:r w:rsidRPr="005A1B3C">
        <w:rPr>
          <w:rFonts w:ascii="Arial" w:hAnsi="Arial" w:cs="Arial"/>
          <w:bCs/>
          <w:sz w:val="24"/>
          <w:szCs w:val="24"/>
        </w:rPr>
        <w:t xml:space="preserve"> de seguridad y procedimientos internos de la empresa o institución.</w:t>
      </w:r>
    </w:p>
    <w:p w14:paraId="5850EFFE" w14:textId="1C70437D" w:rsidR="005A1B3C" w:rsidRPr="00D7536B" w:rsidRDefault="005A1B3C" w:rsidP="00CC7894">
      <w:pPr>
        <w:pStyle w:val="Prrafodelista"/>
        <w:numPr>
          <w:ilvl w:val="0"/>
          <w:numId w:val="8"/>
        </w:numPr>
        <w:ind w:left="425" w:hanging="425"/>
        <w:contextualSpacing w:val="0"/>
        <w:jc w:val="both"/>
        <w:rPr>
          <w:rFonts w:ascii="Arial" w:hAnsi="Arial" w:cs="Arial"/>
          <w:bCs/>
          <w:sz w:val="24"/>
          <w:szCs w:val="24"/>
        </w:rPr>
      </w:pPr>
      <w:r w:rsidRPr="00D7536B">
        <w:rPr>
          <w:rFonts w:ascii="Arial" w:hAnsi="Arial" w:cs="Arial"/>
          <w:bCs/>
          <w:sz w:val="24"/>
          <w:szCs w:val="24"/>
        </w:rPr>
        <w:t>Horarios</w:t>
      </w:r>
      <w:r w:rsidRPr="005A1B3C">
        <w:rPr>
          <w:rFonts w:ascii="Arial" w:hAnsi="Arial" w:cs="Arial"/>
          <w:bCs/>
          <w:sz w:val="24"/>
          <w:szCs w:val="24"/>
        </w:rPr>
        <w:t xml:space="preserve"> adecuados para no interferir con la operación de la empresa.</w:t>
      </w:r>
    </w:p>
    <w:p w14:paraId="6887AF57" w14:textId="2A85FFAF" w:rsidR="00023E65" w:rsidRDefault="005A1B3C" w:rsidP="009D3727">
      <w:pPr>
        <w:jc w:val="both"/>
        <w:rPr>
          <w:rFonts w:ascii="Arial" w:hAnsi="Arial" w:cs="Arial"/>
          <w:bCs/>
          <w:sz w:val="24"/>
          <w:szCs w:val="24"/>
        </w:rPr>
      </w:pPr>
      <w:r w:rsidRPr="00D7536B">
        <w:rPr>
          <w:rFonts w:ascii="Arial" w:hAnsi="Arial" w:cs="Arial"/>
          <w:bCs/>
          <w:sz w:val="24"/>
          <w:szCs w:val="24"/>
        </w:rPr>
        <w:t xml:space="preserve">La observación en el puesto de trabajo </w:t>
      </w:r>
      <w:r w:rsidR="00BB7023">
        <w:rPr>
          <w:rFonts w:ascii="Arial" w:hAnsi="Arial" w:cs="Arial"/>
          <w:bCs/>
          <w:sz w:val="24"/>
          <w:szCs w:val="24"/>
        </w:rPr>
        <w:t xml:space="preserve">se deberá extender el tiempo necesario </w:t>
      </w:r>
      <w:r w:rsidRPr="00D7536B">
        <w:rPr>
          <w:rFonts w:ascii="Arial" w:hAnsi="Arial" w:cs="Arial"/>
          <w:bCs/>
          <w:sz w:val="24"/>
          <w:szCs w:val="24"/>
        </w:rPr>
        <w:t xml:space="preserve">para </w:t>
      </w:r>
      <w:r w:rsidR="00BB7023">
        <w:rPr>
          <w:rFonts w:ascii="Arial" w:hAnsi="Arial" w:cs="Arial"/>
          <w:bCs/>
          <w:sz w:val="24"/>
          <w:szCs w:val="24"/>
        </w:rPr>
        <w:t xml:space="preserve">observar el </w:t>
      </w:r>
      <w:r w:rsidRPr="00D7536B">
        <w:rPr>
          <w:rFonts w:ascii="Arial" w:hAnsi="Arial" w:cs="Arial"/>
          <w:bCs/>
          <w:sz w:val="24"/>
          <w:szCs w:val="24"/>
        </w:rPr>
        <w:t>desempeño</w:t>
      </w:r>
      <w:r w:rsidR="00BB7023">
        <w:rPr>
          <w:rFonts w:ascii="Arial" w:hAnsi="Arial" w:cs="Arial"/>
          <w:bCs/>
          <w:sz w:val="24"/>
          <w:szCs w:val="24"/>
        </w:rPr>
        <w:t xml:space="preserve"> de la persona candidata en todas las actividades clave de cada una de las unidades de competencia laboral que componen el perfil ocupacional</w:t>
      </w:r>
      <w:r w:rsidRPr="00D7536B">
        <w:rPr>
          <w:rFonts w:ascii="Arial" w:hAnsi="Arial" w:cs="Arial"/>
          <w:bCs/>
          <w:sz w:val="24"/>
          <w:szCs w:val="24"/>
        </w:rPr>
        <w:t>.</w:t>
      </w:r>
      <w:r w:rsidR="00BB7023">
        <w:rPr>
          <w:rFonts w:ascii="Arial" w:hAnsi="Arial" w:cs="Arial"/>
          <w:bCs/>
          <w:sz w:val="24"/>
          <w:szCs w:val="24"/>
        </w:rPr>
        <w:t xml:space="preserve"> </w:t>
      </w:r>
    </w:p>
    <w:p w14:paraId="71AE9332" w14:textId="54F2A303" w:rsidR="00BB7023" w:rsidRDefault="00BB7023" w:rsidP="009D3727">
      <w:pPr>
        <w:jc w:val="both"/>
        <w:rPr>
          <w:rFonts w:ascii="Arial" w:hAnsi="Arial" w:cs="Arial"/>
          <w:bCs/>
          <w:sz w:val="24"/>
          <w:szCs w:val="24"/>
        </w:rPr>
      </w:pPr>
      <w:r w:rsidRPr="00D7536B">
        <w:rPr>
          <w:rFonts w:ascii="Arial" w:hAnsi="Arial" w:cs="Arial"/>
          <w:bCs/>
          <w:sz w:val="24"/>
          <w:szCs w:val="24"/>
        </w:rPr>
        <w:t xml:space="preserve">Cada proceso de </w:t>
      </w:r>
      <w:r>
        <w:rPr>
          <w:rFonts w:ascii="Arial" w:hAnsi="Arial" w:cs="Arial"/>
          <w:bCs/>
          <w:sz w:val="24"/>
          <w:szCs w:val="24"/>
        </w:rPr>
        <w:t xml:space="preserve">observación en terreno </w:t>
      </w:r>
      <w:r w:rsidRPr="00D7536B">
        <w:rPr>
          <w:rFonts w:ascii="Arial" w:hAnsi="Arial" w:cs="Arial"/>
          <w:bCs/>
          <w:sz w:val="24"/>
          <w:szCs w:val="24"/>
        </w:rPr>
        <w:t xml:space="preserve">será individual, quedando expresamente prohibidas las </w:t>
      </w:r>
      <w:r>
        <w:rPr>
          <w:rFonts w:ascii="Arial" w:hAnsi="Arial" w:cs="Arial"/>
          <w:bCs/>
          <w:sz w:val="24"/>
          <w:szCs w:val="24"/>
        </w:rPr>
        <w:t xml:space="preserve">observaciones </w:t>
      </w:r>
      <w:r w:rsidRPr="00D7536B">
        <w:rPr>
          <w:rFonts w:ascii="Arial" w:hAnsi="Arial" w:cs="Arial"/>
          <w:bCs/>
          <w:sz w:val="24"/>
          <w:szCs w:val="24"/>
        </w:rPr>
        <w:t>grupales</w:t>
      </w:r>
    </w:p>
    <w:p w14:paraId="461EAA1E" w14:textId="5286C46C" w:rsidR="005A1B3C" w:rsidRPr="005A1B3C" w:rsidRDefault="005A1B3C" w:rsidP="00CC7894">
      <w:pPr>
        <w:pStyle w:val="Prrafodelista"/>
        <w:numPr>
          <w:ilvl w:val="0"/>
          <w:numId w:val="4"/>
        </w:numPr>
        <w:ind w:left="284" w:hanging="284"/>
        <w:contextualSpacing w:val="0"/>
        <w:jc w:val="both"/>
        <w:rPr>
          <w:rFonts w:ascii="Arial" w:hAnsi="Arial" w:cs="Arial"/>
          <w:b/>
          <w:bCs/>
          <w:sz w:val="24"/>
          <w:szCs w:val="24"/>
        </w:rPr>
      </w:pPr>
      <w:bookmarkStart w:id="2" w:name="_Ref191475374"/>
      <w:r w:rsidRPr="005A1B3C">
        <w:rPr>
          <w:rFonts w:ascii="Arial" w:hAnsi="Arial" w:cs="Arial"/>
          <w:b/>
          <w:bCs/>
          <w:sz w:val="24"/>
          <w:szCs w:val="24"/>
        </w:rPr>
        <w:t>Aplicación de Simulación</w:t>
      </w:r>
      <w:bookmarkEnd w:id="2"/>
      <w:r w:rsidR="00A06078">
        <w:rPr>
          <w:rFonts w:ascii="Arial" w:hAnsi="Arial" w:cs="Arial"/>
          <w:b/>
          <w:bCs/>
          <w:sz w:val="24"/>
          <w:szCs w:val="24"/>
        </w:rPr>
        <w:t>.</w:t>
      </w:r>
    </w:p>
    <w:p w14:paraId="21712CB9" w14:textId="7E2C8511" w:rsidR="005A1B3C" w:rsidRDefault="005A1B3C" w:rsidP="00D7536B">
      <w:pPr>
        <w:jc w:val="both"/>
        <w:rPr>
          <w:rFonts w:ascii="Arial" w:hAnsi="Arial" w:cs="Arial"/>
          <w:bCs/>
          <w:sz w:val="24"/>
          <w:szCs w:val="24"/>
        </w:rPr>
      </w:pPr>
      <w:r w:rsidRPr="00D7536B">
        <w:rPr>
          <w:rFonts w:ascii="Arial" w:hAnsi="Arial" w:cs="Arial"/>
          <w:bCs/>
          <w:sz w:val="24"/>
          <w:szCs w:val="24"/>
        </w:rPr>
        <w:t>La Simulación se utilizará para evaluar las Unidades de Competencia Laboral (UCL) que no pudieron ser observadas directamente en el entorno laboral real, o en casos donde la ocupación se desarrolla en espacios de difícil acceso para la persona candidata</w:t>
      </w:r>
      <w:r w:rsidR="00944A89">
        <w:rPr>
          <w:rFonts w:ascii="Arial" w:hAnsi="Arial" w:cs="Arial"/>
          <w:bCs/>
          <w:sz w:val="24"/>
          <w:szCs w:val="24"/>
        </w:rPr>
        <w:t xml:space="preserve"> además de todas aquellas personas que no cuenten con infraestructura técnica para evaluarse en condiciones normales</w:t>
      </w:r>
      <w:r w:rsidRPr="00D7536B">
        <w:rPr>
          <w:rFonts w:ascii="Arial" w:hAnsi="Arial" w:cs="Arial"/>
          <w:bCs/>
          <w:sz w:val="24"/>
          <w:szCs w:val="24"/>
        </w:rPr>
        <w:t>.</w:t>
      </w:r>
    </w:p>
    <w:p w14:paraId="753C75FF" w14:textId="1845B44E" w:rsidR="003B7684" w:rsidRPr="00D7536B" w:rsidRDefault="00A829FD" w:rsidP="003B7684">
      <w:pPr>
        <w:jc w:val="both"/>
        <w:rPr>
          <w:rFonts w:ascii="Arial" w:hAnsi="Arial" w:cs="Arial"/>
          <w:bCs/>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w:t>
      </w:r>
      <w:r w:rsidR="003B7684">
        <w:rPr>
          <w:rFonts w:ascii="Arial" w:hAnsi="Arial" w:cs="Arial"/>
          <w:bCs/>
          <w:sz w:val="24"/>
          <w:szCs w:val="24"/>
        </w:rPr>
        <w:t>deberá hacer una solicitud de propuesta metodológica de simulación</w:t>
      </w:r>
      <w:r w:rsidR="003B7684" w:rsidRPr="003B7684">
        <w:rPr>
          <w:rFonts w:ascii="Arial" w:hAnsi="Arial" w:cs="Arial"/>
          <w:bCs/>
          <w:sz w:val="24"/>
          <w:szCs w:val="24"/>
        </w:rPr>
        <w:t xml:space="preserve"> de acuerdo a los lineamientos e</w:t>
      </w:r>
      <w:r w:rsidR="003B7684">
        <w:rPr>
          <w:rFonts w:ascii="Arial" w:hAnsi="Arial" w:cs="Arial"/>
          <w:bCs/>
          <w:sz w:val="24"/>
          <w:szCs w:val="24"/>
        </w:rPr>
        <w:t>stablecido en el IT</w:t>
      </w:r>
      <w:r w:rsidR="00944A89">
        <w:rPr>
          <w:rFonts w:ascii="Arial" w:hAnsi="Arial" w:cs="Arial"/>
          <w:bCs/>
          <w:sz w:val="24"/>
          <w:szCs w:val="24"/>
        </w:rPr>
        <w:t>008 D</w:t>
      </w:r>
      <w:r w:rsidR="003B7684" w:rsidRPr="003B7684">
        <w:rPr>
          <w:rFonts w:ascii="Arial" w:hAnsi="Arial" w:cs="Arial"/>
          <w:bCs/>
          <w:sz w:val="24"/>
          <w:szCs w:val="24"/>
        </w:rPr>
        <w:t xml:space="preserve">irectrices para validar </w:t>
      </w:r>
      <w:r w:rsidR="003B7684">
        <w:rPr>
          <w:rFonts w:ascii="Arial" w:hAnsi="Arial" w:cs="Arial"/>
          <w:bCs/>
          <w:sz w:val="24"/>
          <w:szCs w:val="24"/>
        </w:rPr>
        <w:t xml:space="preserve">instrumentos de simulación y/o </w:t>
      </w:r>
      <w:r w:rsidR="003B7684" w:rsidRPr="003B7684">
        <w:rPr>
          <w:rFonts w:ascii="Arial" w:hAnsi="Arial" w:cs="Arial"/>
          <w:bCs/>
          <w:sz w:val="24"/>
          <w:szCs w:val="24"/>
        </w:rPr>
        <w:t>análisis de caso para la evaluación de</w:t>
      </w:r>
      <w:r w:rsidR="003B7684">
        <w:rPr>
          <w:rFonts w:ascii="Arial" w:hAnsi="Arial" w:cs="Arial"/>
          <w:bCs/>
          <w:sz w:val="24"/>
          <w:szCs w:val="24"/>
        </w:rPr>
        <w:t xml:space="preserve"> </w:t>
      </w:r>
      <w:r w:rsidR="003B7684" w:rsidRPr="003B7684">
        <w:rPr>
          <w:rFonts w:ascii="Arial" w:hAnsi="Arial" w:cs="Arial"/>
          <w:bCs/>
          <w:sz w:val="24"/>
          <w:szCs w:val="24"/>
        </w:rPr>
        <w:t>competencias laborales.</w:t>
      </w:r>
    </w:p>
    <w:p w14:paraId="0DCD774C" w14:textId="544B70F6" w:rsidR="005A1B3C" w:rsidRPr="00D7536B" w:rsidRDefault="003B7684" w:rsidP="00D7536B">
      <w:pPr>
        <w:jc w:val="both"/>
        <w:rPr>
          <w:rFonts w:ascii="Arial" w:hAnsi="Arial" w:cs="Arial"/>
          <w:bCs/>
          <w:sz w:val="24"/>
          <w:szCs w:val="24"/>
        </w:rPr>
      </w:pPr>
      <w:r w:rsidRPr="003B7684">
        <w:rPr>
          <w:rFonts w:ascii="Arial" w:hAnsi="Arial" w:cs="Arial"/>
          <w:bCs/>
          <w:sz w:val="24"/>
          <w:szCs w:val="24"/>
        </w:rPr>
        <w:t xml:space="preserve">Además, </w:t>
      </w:r>
      <w:r w:rsidR="00944A89">
        <w:rPr>
          <w:rFonts w:ascii="Arial" w:hAnsi="Arial" w:cs="Arial"/>
          <w:b/>
          <w:bCs/>
          <w:sz w:val="24"/>
          <w:szCs w:val="24"/>
        </w:rPr>
        <w:t>e</w:t>
      </w:r>
      <w:r w:rsidR="005A1B3C" w:rsidRPr="00D7536B">
        <w:rPr>
          <w:rFonts w:ascii="Arial" w:hAnsi="Arial" w:cs="Arial"/>
          <w:b/>
          <w:bCs/>
          <w:sz w:val="24"/>
          <w:szCs w:val="24"/>
        </w:rPr>
        <w:t>l Centro</w:t>
      </w:r>
      <w:r w:rsidR="005A1B3C" w:rsidRPr="00D7536B">
        <w:rPr>
          <w:rFonts w:ascii="Arial" w:hAnsi="Arial" w:cs="Arial"/>
          <w:bCs/>
          <w:sz w:val="24"/>
          <w:szCs w:val="24"/>
        </w:rPr>
        <w:t xml:space="preserve"> garantizará que la Simulación se realice en condiciones lo más cercanas posible a la realidad, asegurando que la persona candidata:</w:t>
      </w:r>
    </w:p>
    <w:p w14:paraId="1E665A08" w14:textId="76FCB7D8" w:rsidR="005A1B3C" w:rsidRPr="00D7536B" w:rsidRDefault="005A1B3C" w:rsidP="00CC7894">
      <w:pPr>
        <w:pStyle w:val="Prrafodelista"/>
        <w:numPr>
          <w:ilvl w:val="0"/>
          <w:numId w:val="8"/>
        </w:numPr>
        <w:spacing w:after="0"/>
        <w:ind w:left="425" w:hanging="425"/>
        <w:contextualSpacing w:val="0"/>
        <w:jc w:val="both"/>
        <w:rPr>
          <w:rFonts w:ascii="Arial" w:hAnsi="Arial" w:cs="Arial"/>
          <w:bCs/>
          <w:sz w:val="24"/>
          <w:szCs w:val="24"/>
        </w:rPr>
      </w:pPr>
      <w:r w:rsidRPr="00D7536B">
        <w:rPr>
          <w:rFonts w:ascii="Arial" w:hAnsi="Arial" w:cs="Arial"/>
          <w:bCs/>
          <w:sz w:val="24"/>
          <w:szCs w:val="24"/>
        </w:rPr>
        <w:t>Manipule herramientas, equipos y materiales</w:t>
      </w:r>
      <w:r w:rsidR="00944A89">
        <w:rPr>
          <w:rFonts w:ascii="Arial" w:hAnsi="Arial" w:cs="Arial"/>
          <w:bCs/>
          <w:sz w:val="24"/>
          <w:szCs w:val="24"/>
        </w:rPr>
        <w:t xml:space="preserve"> (formularios, documentos, anexos, entre otros)</w:t>
      </w:r>
      <w:r w:rsidRPr="00D7536B">
        <w:rPr>
          <w:rFonts w:ascii="Arial" w:hAnsi="Arial" w:cs="Arial"/>
          <w:bCs/>
          <w:sz w:val="24"/>
          <w:szCs w:val="24"/>
        </w:rPr>
        <w:t xml:space="preserve"> necesarios para demostrar su desempeño.</w:t>
      </w:r>
    </w:p>
    <w:p w14:paraId="579899F4" w14:textId="1D677679" w:rsidR="005A1B3C" w:rsidRPr="00D7536B" w:rsidRDefault="005A1B3C" w:rsidP="00CC7894">
      <w:pPr>
        <w:pStyle w:val="Prrafodelista"/>
        <w:numPr>
          <w:ilvl w:val="0"/>
          <w:numId w:val="8"/>
        </w:numPr>
        <w:ind w:left="425" w:hanging="425"/>
        <w:contextualSpacing w:val="0"/>
        <w:jc w:val="both"/>
        <w:rPr>
          <w:rFonts w:ascii="Arial" w:hAnsi="Arial" w:cs="Arial"/>
          <w:bCs/>
          <w:sz w:val="24"/>
          <w:szCs w:val="24"/>
        </w:rPr>
      </w:pPr>
      <w:r w:rsidRPr="00D7536B">
        <w:rPr>
          <w:rFonts w:ascii="Arial" w:hAnsi="Arial" w:cs="Arial"/>
          <w:bCs/>
          <w:sz w:val="24"/>
          <w:szCs w:val="24"/>
        </w:rPr>
        <w:t>Genere evidencias</w:t>
      </w:r>
      <w:r w:rsidR="003B7684">
        <w:rPr>
          <w:rFonts w:ascii="Arial" w:hAnsi="Arial" w:cs="Arial"/>
          <w:bCs/>
          <w:sz w:val="24"/>
          <w:szCs w:val="24"/>
        </w:rPr>
        <w:t xml:space="preserve"> directas</w:t>
      </w:r>
      <w:r w:rsidRPr="00D7536B">
        <w:rPr>
          <w:rFonts w:ascii="Arial" w:hAnsi="Arial" w:cs="Arial"/>
          <w:bCs/>
          <w:sz w:val="24"/>
          <w:szCs w:val="24"/>
        </w:rPr>
        <w:t xml:space="preserve"> adecuadas para evaluar sus competencias en las </w:t>
      </w:r>
      <w:proofErr w:type="spellStart"/>
      <w:r w:rsidRPr="00D7536B">
        <w:rPr>
          <w:rFonts w:ascii="Arial" w:hAnsi="Arial" w:cs="Arial"/>
          <w:bCs/>
          <w:sz w:val="24"/>
          <w:szCs w:val="24"/>
        </w:rPr>
        <w:t>UCL</w:t>
      </w:r>
      <w:r w:rsidR="003B7684">
        <w:rPr>
          <w:rFonts w:ascii="Arial" w:hAnsi="Arial" w:cs="Arial"/>
          <w:bCs/>
          <w:sz w:val="24"/>
          <w:szCs w:val="24"/>
        </w:rPr>
        <w:t>s</w:t>
      </w:r>
      <w:proofErr w:type="spellEnd"/>
      <w:r w:rsidRPr="00D7536B">
        <w:rPr>
          <w:rFonts w:ascii="Arial" w:hAnsi="Arial" w:cs="Arial"/>
          <w:bCs/>
          <w:sz w:val="24"/>
          <w:szCs w:val="24"/>
        </w:rPr>
        <w:t xml:space="preserve"> asignadas.</w:t>
      </w:r>
    </w:p>
    <w:p w14:paraId="14571690" w14:textId="00E9F7D8" w:rsidR="005A1B3C" w:rsidRPr="00D7536B" w:rsidRDefault="005A1B3C" w:rsidP="00D7536B">
      <w:pPr>
        <w:jc w:val="both"/>
        <w:rPr>
          <w:rFonts w:ascii="Arial" w:hAnsi="Arial" w:cs="Arial"/>
          <w:bCs/>
          <w:sz w:val="24"/>
          <w:szCs w:val="24"/>
        </w:rPr>
      </w:pPr>
      <w:r w:rsidRPr="00D7536B">
        <w:rPr>
          <w:rFonts w:ascii="Arial" w:hAnsi="Arial" w:cs="Arial"/>
          <w:bCs/>
          <w:sz w:val="24"/>
          <w:szCs w:val="24"/>
        </w:rPr>
        <w:t xml:space="preserve">Para la aplicación de la Simulación, </w:t>
      </w:r>
      <w:r w:rsidR="00A829FD">
        <w:rPr>
          <w:rFonts w:ascii="Arial" w:hAnsi="Arial" w:cs="Arial"/>
          <w:sz w:val="24"/>
          <w:szCs w:val="24"/>
        </w:rPr>
        <w:t>e</w:t>
      </w:r>
      <w:r w:rsidR="00A829FD" w:rsidRPr="003B0A9E">
        <w:rPr>
          <w:rFonts w:ascii="Arial" w:hAnsi="Arial" w:cs="Arial"/>
          <w:sz w:val="24"/>
          <w:szCs w:val="24"/>
        </w:rPr>
        <w:t>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Coordinador</w:t>
      </w:r>
      <w:r w:rsidR="00A829FD">
        <w:rPr>
          <w:rFonts w:ascii="Arial" w:hAnsi="Arial" w:cs="Arial"/>
          <w:b/>
          <w:bCs/>
          <w:sz w:val="24"/>
          <w:szCs w:val="24"/>
        </w:rPr>
        <w:t>(a)</w:t>
      </w:r>
      <w:r w:rsidR="00A829FD" w:rsidRPr="003B0A9E">
        <w:rPr>
          <w:rFonts w:ascii="Arial" w:hAnsi="Arial" w:cs="Arial"/>
          <w:b/>
          <w:bCs/>
          <w:sz w:val="24"/>
          <w:szCs w:val="24"/>
        </w:rPr>
        <w:t xml:space="preserve"> Técnico</w:t>
      </w:r>
      <w:r w:rsidR="00A829FD">
        <w:rPr>
          <w:rFonts w:ascii="Arial" w:hAnsi="Arial" w:cs="Arial"/>
          <w:b/>
          <w:bCs/>
          <w:sz w:val="24"/>
          <w:szCs w:val="24"/>
        </w:rPr>
        <w:t>(a)</w:t>
      </w:r>
      <w:r w:rsidR="00A829FD">
        <w:rPr>
          <w:rFonts w:ascii="Arial" w:hAnsi="Arial" w:cs="Arial"/>
          <w:sz w:val="24"/>
          <w:szCs w:val="24"/>
        </w:rPr>
        <w:t xml:space="preserve"> y</w:t>
      </w:r>
      <w:r w:rsidR="00A829FD" w:rsidRPr="003B0A9E">
        <w:rPr>
          <w:rFonts w:ascii="Arial" w:hAnsi="Arial" w:cs="Arial"/>
          <w:sz w:val="24"/>
          <w:szCs w:val="24"/>
        </w:rPr>
        <w:t xml:space="preserve"> el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Asistente Administrativo</w:t>
      </w:r>
      <w:r w:rsidR="00A829FD">
        <w:rPr>
          <w:rFonts w:ascii="Arial" w:hAnsi="Arial" w:cs="Arial"/>
          <w:b/>
          <w:bCs/>
          <w:sz w:val="24"/>
          <w:szCs w:val="24"/>
        </w:rPr>
        <w:t>(a)</w:t>
      </w:r>
      <w:r w:rsidRPr="00D7536B">
        <w:rPr>
          <w:rFonts w:ascii="Arial" w:hAnsi="Arial" w:cs="Arial"/>
          <w:bCs/>
          <w:sz w:val="24"/>
          <w:szCs w:val="24"/>
        </w:rPr>
        <w:t xml:space="preserve"> deberá solicitar autorización a ChileValora </w:t>
      </w:r>
      <w:r w:rsidR="00944A89">
        <w:rPr>
          <w:rFonts w:ascii="Arial" w:hAnsi="Arial" w:cs="Arial"/>
          <w:bCs/>
          <w:sz w:val="24"/>
          <w:szCs w:val="24"/>
        </w:rPr>
        <w:t xml:space="preserve">conforme </w:t>
      </w:r>
      <w:r w:rsidR="00944A89">
        <w:rPr>
          <w:rFonts w:ascii="Arial" w:hAnsi="Arial" w:cs="Arial"/>
          <w:bCs/>
          <w:sz w:val="24"/>
          <w:szCs w:val="24"/>
        </w:rPr>
        <w:lastRenderedPageBreak/>
        <w:t>a los plazos definidos en el IT008 D</w:t>
      </w:r>
      <w:r w:rsidR="00944A89" w:rsidRPr="003B7684">
        <w:rPr>
          <w:rFonts w:ascii="Arial" w:hAnsi="Arial" w:cs="Arial"/>
          <w:bCs/>
          <w:sz w:val="24"/>
          <w:szCs w:val="24"/>
        </w:rPr>
        <w:t xml:space="preserve">irectrices para validar </w:t>
      </w:r>
      <w:r w:rsidR="00944A89">
        <w:rPr>
          <w:rFonts w:ascii="Arial" w:hAnsi="Arial" w:cs="Arial"/>
          <w:bCs/>
          <w:sz w:val="24"/>
          <w:szCs w:val="24"/>
        </w:rPr>
        <w:t xml:space="preserve">instrumentos de simulación y/o </w:t>
      </w:r>
      <w:r w:rsidR="00944A89" w:rsidRPr="003B7684">
        <w:rPr>
          <w:rFonts w:ascii="Arial" w:hAnsi="Arial" w:cs="Arial"/>
          <w:bCs/>
          <w:sz w:val="24"/>
          <w:szCs w:val="24"/>
        </w:rPr>
        <w:t>análisis de caso</w:t>
      </w:r>
      <w:r w:rsidR="00944A89">
        <w:rPr>
          <w:rFonts w:ascii="Arial" w:hAnsi="Arial" w:cs="Arial"/>
          <w:bCs/>
          <w:sz w:val="24"/>
          <w:szCs w:val="24"/>
        </w:rPr>
        <w:t>.</w:t>
      </w:r>
    </w:p>
    <w:p w14:paraId="2A981DAF" w14:textId="18CFCC8C" w:rsidR="003C64CB" w:rsidRDefault="005A1B3C" w:rsidP="00BB7023">
      <w:pPr>
        <w:jc w:val="both"/>
        <w:rPr>
          <w:rFonts w:ascii="Arial" w:hAnsi="Arial" w:cs="Arial"/>
          <w:bCs/>
          <w:sz w:val="24"/>
          <w:szCs w:val="24"/>
        </w:rPr>
      </w:pPr>
      <w:r w:rsidRPr="00D7536B">
        <w:rPr>
          <w:rFonts w:ascii="Arial" w:hAnsi="Arial" w:cs="Arial"/>
          <w:bCs/>
          <w:sz w:val="24"/>
          <w:szCs w:val="24"/>
        </w:rPr>
        <w:t xml:space="preserve">Cada proceso de </w:t>
      </w:r>
      <w:r w:rsidR="00944A89">
        <w:rPr>
          <w:rFonts w:ascii="Arial" w:hAnsi="Arial" w:cs="Arial"/>
          <w:bCs/>
          <w:sz w:val="24"/>
          <w:szCs w:val="24"/>
        </w:rPr>
        <w:t>evaluación deberá ser</w:t>
      </w:r>
      <w:r w:rsidRPr="00D7536B">
        <w:rPr>
          <w:rFonts w:ascii="Arial" w:hAnsi="Arial" w:cs="Arial"/>
          <w:bCs/>
          <w:sz w:val="24"/>
          <w:szCs w:val="24"/>
        </w:rPr>
        <w:t xml:space="preserve"> individual, quedando expresamente prohibidas las</w:t>
      </w:r>
      <w:r w:rsidR="00944A89">
        <w:rPr>
          <w:rFonts w:ascii="Arial" w:hAnsi="Arial" w:cs="Arial"/>
          <w:bCs/>
          <w:sz w:val="24"/>
          <w:szCs w:val="24"/>
        </w:rPr>
        <w:t xml:space="preserve"> evaluaciones </w:t>
      </w:r>
      <w:r w:rsidRPr="00D7536B">
        <w:rPr>
          <w:rFonts w:ascii="Arial" w:hAnsi="Arial" w:cs="Arial"/>
          <w:bCs/>
          <w:sz w:val="24"/>
          <w:szCs w:val="24"/>
        </w:rPr>
        <w:t>grupales.</w:t>
      </w:r>
    </w:p>
    <w:p w14:paraId="0D31E55F" w14:textId="7BA36EEE" w:rsidR="00973CD7" w:rsidRDefault="00973CD7" w:rsidP="00CC7894">
      <w:pPr>
        <w:pStyle w:val="Prrafodelista"/>
        <w:numPr>
          <w:ilvl w:val="2"/>
          <w:numId w:val="22"/>
        </w:numPr>
        <w:ind w:left="567"/>
        <w:jc w:val="both"/>
        <w:rPr>
          <w:rFonts w:ascii="Arial" w:hAnsi="Arial" w:cs="Arial"/>
          <w:b/>
          <w:bCs/>
          <w:sz w:val="24"/>
          <w:szCs w:val="24"/>
        </w:rPr>
      </w:pPr>
      <w:r w:rsidRPr="00B33B71">
        <w:rPr>
          <w:rFonts w:ascii="Arial" w:hAnsi="Arial" w:cs="Arial"/>
          <w:b/>
          <w:bCs/>
          <w:sz w:val="24"/>
          <w:szCs w:val="24"/>
        </w:rPr>
        <w:t>Evidencias Indirectas.</w:t>
      </w:r>
    </w:p>
    <w:p w14:paraId="7D6CF1C9" w14:textId="77777777" w:rsidR="00364002" w:rsidRPr="00364002" w:rsidRDefault="00364002" w:rsidP="00173160">
      <w:pPr>
        <w:jc w:val="both"/>
        <w:rPr>
          <w:rFonts w:ascii="Arial" w:hAnsi="Arial" w:cs="Arial"/>
          <w:bCs/>
          <w:sz w:val="24"/>
          <w:szCs w:val="24"/>
        </w:rPr>
      </w:pPr>
      <w:r w:rsidRPr="00173160">
        <w:rPr>
          <w:rFonts w:ascii="Arial" w:hAnsi="Arial" w:cs="Arial"/>
          <w:b/>
          <w:bCs/>
          <w:sz w:val="24"/>
          <w:szCs w:val="24"/>
        </w:rPr>
        <w:t>Las evidencias indirectas o históricas</w:t>
      </w:r>
      <w:r w:rsidRPr="00364002">
        <w:rPr>
          <w:rFonts w:ascii="Arial" w:hAnsi="Arial" w:cs="Arial"/>
          <w:bCs/>
          <w:sz w:val="24"/>
          <w:szCs w:val="24"/>
        </w:rPr>
        <w:t xml:space="preserve"> son aquellas generadas por un organismo externo, es decir, documentación obtenida de terceros o acumulada por la persona candidata a lo largo de su trayectoria laboral. Estas pueden incluir:</w:t>
      </w:r>
    </w:p>
    <w:p w14:paraId="165A2945" w14:textId="3ED0C8D1" w:rsidR="00364002" w:rsidRPr="00364002" w:rsidRDefault="00364002" w:rsidP="00CC7894">
      <w:pPr>
        <w:pStyle w:val="Prrafodelista"/>
        <w:numPr>
          <w:ilvl w:val="0"/>
          <w:numId w:val="8"/>
        </w:numPr>
        <w:spacing w:after="0"/>
        <w:ind w:left="425" w:hanging="425"/>
        <w:contextualSpacing w:val="0"/>
        <w:jc w:val="both"/>
        <w:rPr>
          <w:rFonts w:ascii="Arial" w:hAnsi="Arial" w:cs="Arial"/>
          <w:bCs/>
          <w:sz w:val="24"/>
          <w:szCs w:val="24"/>
        </w:rPr>
      </w:pPr>
      <w:r w:rsidRPr="00364002">
        <w:rPr>
          <w:rFonts w:ascii="Arial" w:hAnsi="Arial" w:cs="Arial"/>
          <w:bCs/>
          <w:sz w:val="24"/>
          <w:szCs w:val="24"/>
        </w:rPr>
        <w:t>Informes de desempeño</w:t>
      </w:r>
      <w:r w:rsidR="004A0AE8">
        <w:rPr>
          <w:rFonts w:ascii="Arial" w:hAnsi="Arial" w:cs="Arial"/>
          <w:bCs/>
          <w:sz w:val="24"/>
          <w:szCs w:val="24"/>
        </w:rPr>
        <w:t>.</w:t>
      </w:r>
    </w:p>
    <w:p w14:paraId="1BEDF4B7" w14:textId="6606B9C8" w:rsidR="00364002" w:rsidRPr="00364002" w:rsidRDefault="00364002" w:rsidP="00CC7894">
      <w:pPr>
        <w:pStyle w:val="Prrafodelista"/>
        <w:numPr>
          <w:ilvl w:val="0"/>
          <w:numId w:val="8"/>
        </w:numPr>
        <w:spacing w:after="0"/>
        <w:ind w:left="425" w:hanging="425"/>
        <w:contextualSpacing w:val="0"/>
        <w:jc w:val="both"/>
        <w:rPr>
          <w:rFonts w:ascii="Arial" w:hAnsi="Arial" w:cs="Arial"/>
          <w:bCs/>
          <w:sz w:val="24"/>
          <w:szCs w:val="24"/>
        </w:rPr>
      </w:pPr>
      <w:r w:rsidRPr="00364002">
        <w:rPr>
          <w:rFonts w:ascii="Arial" w:hAnsi="Arial" w:cs="Arial"/>
          <w:bCs/>
          <w:sz w:val="24"/>
          <w:szCs w:val="24"/>
        </w:rPr>
        <w:t>Cartas de recomendación</w:t>
      </w:r>
      <w:r w:rsidR="004A0AE8">
        <w:rPr>
          <w:rFonts w:ascii="Arial" w:hAnsi="Arial" w:cs="Arial"/>
          <w:bCs/>
          <w:sz w:val="24"/>
          <w:szCs w:val="24"/>
        </w:rPr>
        <w:t>.</w:t>
      </w:r>
    </w:p>
    <w:p w14:paraId="12D1D03F" w14:textId="67D8DCE7" w:rsidR="00364002" w:rsidRPr="00364002" w:rsidRDefault="00364002" w:rsidP="00CC7894">
      <w:pPr>
        <w:pStyle w:val="Prrafodelista"/>
        <w:numPr>
          <w:ilvl w:val="0"/>
          <w:numId w:val="8"/>
        </w:numPr>
        <w:spacing w:after="0"/>
        <w:ind w:left="425" w:hanging="425"/>
        <w:contextualSpacing w:val="0"/>
        <w:jc w:val="both"/>
        <w:rPr>
          <w:rFonts w:ascii="Arial" w:hAnsi="Arial" w:cs="Arial"/>
          <w:bCs/>
          <w:sz w:val="24"/>
          <w:szCs w:val="24"/>
        </w:rPr>
      </w:pPr>
      <w:r w:rsidRPr="00364002">
        <w:rPr>
          <w:rFonts w:ascii="Arial" w:hAnsi="Arial" w:cs="Arial"/>
          <w:bCs/>
          <w:sz w:val="24"/>
          <w:szCs w:val="24"/>
        </w:rPr>
        <w:t>Cursos y certificaciones</w:t>
      </w:r>
      <w:r w:rsidR="004A0AE8">
        <w:rPr>
          <w:rFonts w:ascii="Arial" w:hAnsi="Arial" w:cs="Arial"/>
          <w:bCs/>
          <w:sz w:val="24"/>
          <w:szCs w:val="24"/>
        </w:rPr>
        <w:t>.</w:t>
      </w:r>
    </w:p>
    <w:p w14:paraId="162ECA78" w14:textId="64D7A8F8" w:rsidR="00364002" w:rsidRDefault="00364002" w:rsidP="00CC7894">
      <w:pPr>
        <w:pStyle w:val="Prrafodelista"/>
        <w:numPr>
          <w:ilvl w:val="0"/>
          <w:numId w:val="8"/>
        </w:numPr>
        <w:ind w:left="425" w:hanging="425"/>
        <w:contextualSpacing w:val="0"/>
        <w:jc w:val="both"/>
        <w:rPr>
          <w:rFonts w:ascii="Arial" w:hAnsi="Arial" w:cs="Arial"/>
          <w:bCs/>
          <w:sz w:val="24"/>
          <w:szCs w:val="24"/>
        </w:rPr>
      </w:pPr>
      <w:r w:rsidRPr="00364002">
        <w:rPr>
          <w:rFonts w:ascii="Arial" w:hAnsi="Arial" w:cs="Arial"/>
          <w:bCs/>
          <w:sz w:val="24"/>
          <w:szCs w:val="24"/>
        </w:rPr>
        <w:t>Otros documentos relevantes</w:t>
      </w:r>
      <w:r w:rsidR="004A0AE8">
        <w:rPr>
          <w:rFonts w:ascii="Arial" w:hAnsi="Arial" w:cs="Arial"/>
          <w:bCs/>
          <w:sz w:val="24"/>
          <w:szCs w:val="24"/>
        </w:rPr>
        <w:t>.</w:t>
      </w:r>
    </w:p>
    <w:p w14:paraId="407A1DFE" w14:textId="5531A849" w:rsidR="004A0AE8" w:rsidRPr="004A0AE8" w:rsidRDefault="004A0AE8" w:rsidP="004A0AE8">
      <w:pPr>
        <w:jc w:val="both"/>
        <w:rPr>
          <w:rFonts w:ascii="Arial" w:hAnsi="Arial" w:cs="Arial"/>
          <w:bCs/>
          <w:sz w:val="24"/>
          <w:szCs w:val="24"/>
        </w:rPr>
      </w:pPr>
      <w:r>
        <w:rPr>
          <w:rFonts w:ascii="Arial" w:hAnsi="Arial" w:cs="Arial"/>
          <w:bCs/>
          <w:sz w:val="24"/>
          <w:szCs w:val="24"/>
        </w:rPr>
        <w:t>Nota: Todas las evidencias indirectas deben corresponder a la persona candidata, por lo tanto, se deben presentar individualizadas.</w:t>
      </w:r>
    </w:p>
    <w:p w14:paraId="1C1A1F4F" w14:textId="2F4BAFAB" w:rsidR="00364002" w:rsidRPr="00364002" w:rsidRDefault="00364002" w:rsidP="00CC7894">
      <w:pPr>
        <w:pStyle w:val="Prrafodelista"/>
        <w:numPr>
          <w:ilvl w:val="0"/>
          <w:numId w:val="11"/>
        </w:numPr>
        <w:ind w:left="284" w:hanging="284"/>
        <w:contextualSpacing w:val="0"/>
        <w:jc w:val="both"/>
        <w:rPr>
          <w:rFonts w:ascii="Arial" w:hAnsi="Arial" w:cs="Arial"/>
          <w:b/>
          <w:bCs/>
          <w:sz w:val="24"/>
          <w:szCs w:val="24"/>
        </w:rPr>
      </w:pPr>
      <w:r w:rsidRPr="00364002">
        <w:rPr>
          <w:rFonts w:ascii="Arial" w:hAnsi="Arial" w:cs="Arial"/>
          <w:b/>
          <w:bCs/>
          <w:sz w:val="24"/>
          <w:szCs w:val="24"/>
        </w:rPr>
        <w:t>Verificación y Validación de Evidencias Indirectas</w:t>
      </w:r>
      <w:r w:rsidR="00A06078">
        <w:rPr>
          <w:rFonts w:ascii="Arial" w:hAnsi="Arial" w:cs="Arial"/>
          <w:b/>
          <w:bCs/>
          <w:sz w:val="24"/>
          <w:szCs w:val="24"/>
        </w:rPr>
        <w:t>.</w:t>
      </w:r>
    </w:p>
    <w:p w14:paraId="1396D53C" w14:textId="0C3C8F71" w:rsidR="00364002" w:rsidRPr="00364002" w:rsidRDefault="00170B03" w:rsidP="00173160">
      <w:pPr>
        <w:jc w:val="both"/>
        <w:rPr>
          <w:rFonts w:ascii="Arial" w:hAnsi="Arial" w:cs="Arial"/>
          <w:bCs/>
          <w:sz w:val="24"/>
          <w:szCs w:val="24"/>
        </w:rPr>
      </w:pPr>
      <w:r>
        <w:rPr>
          <w:rFonts w:ascii="Arial" w:hAnsi="Arial" w:cs="Arial"/>
          <w:sz w:val="24"/>
          <w:szCs w:val="24"/>
        </w:rPr>
        <w:t>E</w:t>
      </w:r>
      <w:r w:rsidRPr="00C37FF3">
        <w:rPr>
          <w:rFonts w:ascii="Arial" w:hAnsi="Arial" w:cs="Arial"/>
          <w:sz w:val="24"/>
          <w:szCs w:val="24"/>
        </w:rPr>
        <w:t>l</w:t>
      </w:r>
      <w:r>
        <w:rPr>
          <w:rFonts w:ascii="Arial" w:hAnsi="Arial" w:cs="Arial"/>
          <w:sz w:val="24"/>
          <w:szCs w:val="24"/>
        </w:rPr>
        <w:t>/</w:t>
      </w:r>
      <w:proofErr w:type="gramStart"/>
      <w:r>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Pr>
          <w:rFonts w:ascii="Arial" w:hAnsi="Arial" w:cs="Arial"/>
          <w:b/>
          <w:sz w:val="24"/>
          <w:szCs w:val="24"/>
        </w:rPr>
        <w:t xml:space="preserve">(a) </w:t>
      </w:r>
      <w:r w:rsidR="00364002" w:rsidRPr="00364002">
        <w:rPr>
          <w:rFonts w:ascii="Arial" w:hAnsi="Arial" w:cs="Arial"/>
          <w:bCs/>
          <w:sz w:val="24"/>
          <w:szCs w:val="24"/>
        </w:rPr>
        <w:t>será responsable de verificar la veracidad de estas evidencias, co</w:t>
      </w:r>
      <w:r w:rsidR="00173160">
        <w:rPr>
          <w:rFonts w:ascii="Arial" w:hAnsi="Arial" w:cs="Arial"/>
          <w:bCs/>
          <w:sz w:val="24"/>
          <w:szCs w:val="24"/>
        </w:rPr>
        <w:t>nsiderando aspectos clave como:</w:t>
      </w:r>
    </w:p>
    <w:p w14:paraId="1C7F277B" w14:textId="77777777" w:rsidR="00364002" w:rsidRPr="00364002" w:rsidRDefault="00364002" w:rsidP="00CC7894">
      <w:pPr>
        <w:pStyle w:val="Prrafodelista"/>
        <w:numPr>
          <w:ilvl w:val="0"/>
          <w:numId w:val="8"/>
        </w:numPr>
        <w:spacing w:after="0"/>
        <w:ind w:left="425" w:hanging="425"/>
        <w:contextualSpacing w:val="0"/>
        <w:jc w:val="both"/>
        <w:rPr>
          <w:rFonts w:ascii="Arial" w:hAnsi="Arial" w:cs="Arial"/>
          <w:bCs/>
          <w:sz w:val="24"/>
          <w:szCs w:val="24"/>
        </w:rPr>
      </w:pPr>
      <w:r w:rsidRPr="00364002">
        <w:rPr>
          <w:rFonts w:ascii="Arial" w:hAnsi="Arial" w:cs="Arial"/>
          <w:bCs/>
          <w:sz w:val="24"/>
          <w:szCs w:val="24"/>
        </w:rPr>
        <w:t>Vigencia del documento.</w:t>
      </w:r>
    </w:p>
    <w:p w14:paraId="551A5480" w14:textId="77777777" w:rsidR="00364002" w:rsidRPr="00364002" w:rsidRDefault="00364002" w:rsidP="00CC7894">
      <w:pPr>
        <w:pStyle w:val="Prrafodelista"/>
        <w:numPr>
          <w:ilvl w:val="0"/>
          <w:numId w:val="8"/>
        </w:numPr>
        <w:spacing w:after="0"/>
        <w:ind w:left="425" w:hanging="425"/>
        <w:contextualSpacing w:val="0"/>
        <w:jc w:val="both"/>
        <w:rPr>
          <w:rFonts w:ascii="Arial" w:hAnsi="Arial" w:cs="Arial"/>
          <w:bCs/>
          <w:sz w:val="24"/>
          <w:szCs w:val="24"/>
        </w:rPr>
      </w:pPr>
      <w:r w:rsidRPr="00364002">
        <w:rPr>
          <w:rFonts w:ascii="Arial" w:hAnsi="Arial" w:cs="Arial"/>
          <w:bCs/>
          <w:sz w:val="24"/>
          <w:szCs w:val="24"/>
        </w:rPr>
        <w:t>Entidad emisora y su validez.</w:t>
      </w:r>
    </w:p>
    <w:p w14:paraId="6E28A2E4" w14:textId="77777777" w:rsidR="00364002" w:rsidRPr="00364002" w:rsidRDefault="00364002" w:rsidP="00CC7894">
      <w:pPr>
        <w:pStyle w:val="Prrafodelista"/>
        <w:numPr>
          <w:ilvl w:val="0"/>
          <w:numId w:val="8"/>
        </w:numPr>
        <w:spacing w:after="0"/>
        <w:ind w:left="425" w:hanging="425"/>
        <w:contextualSpacing w:val="0"/>
        <w:jc w:val="both"/>
        <w:rPr>
          <w:rFonts w:ascii="Arial" w:hAnsi="Arial" w:cs="Arial"/>
          <w:bCs/>
          <w:sz w:val="24"/>
          <w:szCs w:val="24"/>
        </w:rPr>
      </w:pPr>
      <w:r w:rsidRPr="00364002">
        <w:rPr>
          <w:rFonts w:ascii="Arial" w:hAnsi="Arial" w:cs="Arial"/>
          <w:bCs/>
          <w:sz w:val="24"/>
          <w:szCs w:val="24"/>
        </w:rPr>
        <w:t>Pertinencia con el perfil ocupacional evaluado.</w:t>
      </w:r>
    </w:p>
    <w:p w14:paraId="29B17384" w14:textId="50B8CF64" w:rsidR="00023E65" w:rsidRDefault="00364002" w:rsidP="00AB156F">
      <w:pPr>
        <w:pStyle w:val="Prrafodelista"/>
        <w:numPr>
          <w:ilvl w:val="0"/>
          <w:numId w:val="8"/>
        </w:numPr>
        <w:ind w:left="425" w:hanging="425"/>
        <w:contextualSpacing w:val="0"/>
        <w:jc w:val="both"/>
        <w:rPr>
          <w:rFonts w:ascii="Arial" w:hAnsi="Arial" w:cs="Arial"/>
          <w:bCs/>
          <w:sz w:val="24"/>
          <w:szCs w:val="24"/>
        </w:rPr>
      </w:pPr>
      <w:r w:rsidRPr="009D3727">
        <w:rPr>
          <w:rFonts w:ascii="Arial" w:hAnsi="Arial" w:cs="Arial"/>
          <w:bCs/>
          <w:sz w:val="24"/>
          <w:szCs w:val="24"/>
        </w:rPr>
        <w:t xml:space="preserve">Ponderación de la Evidencia Indirecta </w:t>
      </w:r>
      <w:r w:rsidR="004A0AE8">
        <w:rPr>
          <w:rFonts w:ascii="Arial" w:hAnsi="Arial" w:cs="Arial"/>
          <w:bCs/>
          <w:sz w:val="24"/>
          <w:szCs w:val="24"/>
        </w:rPr>
        <w:t>de acuerdo con la rúbrica establecida por el Centro</w:t>
      </w:r>
      <w:r w:rsidR="00173160" w:rsidRPr="009D3727">
        <w:rPr>
          <w:rFonts w:ascii="Arial" w:hAnsi="Arial" w:cs="Arial"/>
          <w:bCs/>
          <w:sz w:val="24"/>
          <w:szCs w:val="24"/>
        </w:rPr>
        <w:t>.</w:t>
      </w:r>
    </w:p>
    <w:p w14:paraId="47502C85" w14:textId="0DD01076" w:rsidR="00173160" w:rsidRPr="00364002" w:rsidRDefault="00173160" w:rsidP="00CC7894">
      <w:pPr>
        <w:pStyle w:val="Prrafodelista"/>
        <w:numPr>
          <w:ilvl w:val="0"/>
          <w:numId w:val="11"/>
        </w:numPr>
        <w:ind w:left="284" w:hanging="284"/>
        <w:contextualSpacing w:val="0"/>
        <w:jc w:val="both"/>
        <w:rPr>
          <w:rFonts w:ascii="Arial" w:hAnsi="Arial" w:cs="Arial"/>
          <w:b/>
          <w:bCs/>
          <w:sz w:val="24"/>
          <w:szCs w:val="24"/>
        </w:rPr>
      </w:pPr>
      <w:r w:rsidRPr="00173160">
        <w:rPr>
          <w:rFonts w:ascii="Arial" w:hAnsi="Arial" w:cs="Arial"/>
          <w:b/>
          <w:bCs/>
          <w:sz w:val="24"/>
          <w:szCs w:val="24"/>
        </w:rPr>
        <w:t>Ponderación de la Evidencia Indirecta en la Evaluación</w:t>
      </w:r>
      <w:r w:rsidR="00A06078">
        <w:rPr>
          <w:rFonts w:ascii="Arial" w:hAnsi="Arial" w:cs="Arial"/>
          <w:b/>
          <w:bCs/>
          <w:sz w:val="24"/>
          <w:szCs w:val="24"/>
        </w:rPr>
        <w:t>.</w:t>
      </w:r>
    </w:p>
    <w:tbl>
      <w:tblPr>
        <w:tblStyle w:val="Tabladecuadrcula2-nfasis5"/>
        <w:tblW w:w="0" w:type="auto"/>
        <w:tblInd w:w="1276" w:type="dxa"/>
        <w:tblLook w:val="04A0" w:firstRow="1" w:lastRow="0" w:firstColumn="1" w:lastColumn="0" w:noHBand="0" w:noVBand="1"/>
      </w:tblPr>
      <w:tblGrid>
        <w:gridCol w:w="2552"/>
        <w:gridCol w:w="2976"/>
      </w:tblGrid>
      <w:tr w:rsidR="00173160" w14:paraId="2471E88A" w14:textId="77777777" w:rsidTr="001731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04FC16C" w14:textId="77777777" w:rsidR="00173160" w:rsidRDefault="00173160" w:rsidP="00A75E79">
            <w:pPr>
              <w:jc w:val="center"/>
              <w:rPr>
                <w:rFonts w:ascii="Arial" w:hAnsi="Arial" w:cs="Arial"/>
                <w:sz w:val="24"/>
                <w:szCs w:val="24"/>
              </w:rPr>
            </w:pPr>
            <w:r>
              <w:rPr>
                <w:rFonts w:ascii="Arial" w:hAnsi="Arial" w:cs="Arial"/>
                <w:sz w:val="24"/>
                <w:szCs w:val="24"/>
              </w:rPr>
              <w:t>Documento tipo</w:t>
            </w:r>
          </w:p>
        </w:tc>
        <w:tc>
          <w:tcPr>
            <w:tcW w:w="2976" w:type="dxa"/>
            <w:vAlign w:val="center"/>
          </w:tcPr>
          <w:p w14:paraId="4EBC2F5D" w14:textId="77777777" w:rsidR="00173160" w:rsidRDefault="00173160" w:rsidP="00A75E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Evidencia indirecta o histórica</w:t>
            </w:r>
          </w:p>
        </w:tc>
      </w:tr>
      <w:tr w:rsidR="00173160" w14:paraId="65095AF7" w14:textId="77777777" w:rsidTr="001731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40F2C33C" w14:textId="77777777" w:rsidR="00173160" w:rsidRDefault="00173160" w:rsidP="00A75E79">
            <w:pPr>
              <w:jc w:val="center"/>
              <w:rPr>
                <w:rFonts w:ascii="Arial" w:hAnsi="Arial" w:cs="Arial"/>
                <w:sz w:val="24"/>
                <w:szCs w:val="24"/>
              </w:rPr>
            </w:pPr>
            <w:r>
              <w:rPr>
                <w:rFonts w:ascii="Arial" w:hAnsi="Arial" w:cs="Arial"/>
                <w:sz w:val="24"/>
                <w:szCs w:val="24"/>
              </w:rPr>
              <w:t>Ponderación</w:t>
            </w:r>
          </w:p>
        </w:tc>
        <w:tc>
          <w:tcPr>
            <w:tcW w:w="2976" w:type="dxa"/>
            <w:vAlign w:val="center"/>
          </w:tcPr>
          <w:p w14:paraId="3C38AB1D" w14:textId="77777777" w:rsidR="00173160" w:rsidRPr="00173160" w:rsidRDefault="00173160" w:rsidP="00A75E7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173160">
              <w:rPr>
                <w:rFonts w:ascii="Arial" w:hAnsi="Arial" w:cs="Arial"/>
                <w:b/>
                <w:sz w:val="24"/>
                <w:szCs w:val="24"/>
              </w:rPr>
              <w:t>10%</w:t>
            </w:r>
          </w:p>
        </w:tc>
      </w:tr>
    </w:tbl>
    <w:p w14:paraId="03BFD633" w14:textId="36B52465" w:rsidR="00173160" w:rsidRPr="00173160" w:rsidRDefault="00A829FD" w:rsidP="00B317B2">
      <w:pPr>
        <w:spacing w:before="240"/>
        <w:jc w:val="both"/>
        <w:rPr>
          <w:rFonts w:ascii="Arial" w:hAnsi="Arial" w:cs="Arial"/>
          <w:bCs/>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173160" w:rsidRPr="00173160">
        <w:rPr>
          <w:rFonts w:ascii="Arial" w:hAnsi="Arial" w:cs="Arial"/>
          <w:bCs/>
          <w:sz w:val="24"/>
          <w:szCs w:val="24"/>
        </w:rPr>
        <w:t>deberá</w:t>
      </w:r>
      <w:r w:rsidR="0070712F">
        <w:rPr>
          <w:rFonts w:ascii="Arial" w:hAnsi="Arial" w:cs="Arial"/>
          <w:bCs/>
          <w:sz w:val="24"/>
          <w:szCs w:val="24"/>
        </w:rPr>
        <w:t>n</w:t>
      </w:r>
      <w:r w:rsidR="00173160" w:rsidRPr="00173160">
        <w:rPr>
          <w:rFonts w:ascii="Arial" w:hAnsi="Arial" w:cs="Arial"/>
          <w:bCs/>
          <w:sz w:val="24"/>
          <w:szCs w:val="24"/>
        </w:rPr>
        <w:t xml:space="preserve"> informar a la persona candidata, en una primera instancia, sobre las evidencias indirectas aceptadas, con el fin de facilitar su recopilación en tiempo y forma.</w:t>
      </w:r>
    </w:p>
    <w:p w14:paraId="5B25363F" w14:textId="305FEE1A" w:rsidR="00173160" w:rsidRDefault="00170B03" w:rsidP="00173160">
      <w:pPr>
        <w:jc w:val="both"/>
        <w:rPr>
          <w:rFonts w:ascii="Arial" w:hAnsi="Arial" w:cs="Arial"/>
          <w:bCs/>
          <w:sz w:val="24"/>
          <w:szCs w:val="24"/>
        </w:rPr>
      </w:pPr>
      <w:r>
        <w:rPr>
          <w:rFonts w:ascii="Arial" w:hAnsi="Arial" w:cs="Arial"/>
          <w:sz w:val="24"/>
          <w:szCs w:val="24"/>
        </w:rPr>
        <w:t>E</w:t>
      </w:r>
      <w:r w:rsidRPr="00C37FF3">
        <w:rPr>
          <w:rFonts w:ascii="Arial" w:hAnsi="Arial" w:cs="Arial"/>
          <w:sz w:val="24"/>
          <w:szCs w:val="24"/>
        </w:rPr>
        <w:t>l</w:t>
      </w:r>
      <w:r>
        <w:rPr>
          <w:rFonts w:ascii="Arial" w:hAnsi="Arial" w:cs="Arial"/>
          <w:sz w:val="24"/>
          <w:szCs w:val="24"/>
        </w:rPr>
        <w:t>/</w:t>
      </w:r>
      <w:proofErr w:type="gramStart"/>
      <w:r>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Pr>
          <w:rFonts w:ascii="Arial" w:hAnsi="Arial" w:cs="Arial"/>
          <w:b/>
          <w:sz w:val="24"/>
          <w:szCs w:val="24"/>
        </w:rPr>
        <w:t xml:space="preserve">(a) </w:t>
      </w:r>
      <w:r w:rsidR="00173160" w:rsidRPr="00173160">
        <w:rPr>
          <w:rFonts w:ascii="Arial" w:hAnsi="Arial" w:cs="Arial"/>
          <w:bCs/>
          <w:sz w:val="24"/>
          <w:szCs w:val="24"/>
        </w:rPr>
        <w:t>deberá validar y evaluar la documentación presentada, asegurándose de que tenga relación con las Unidades de Competencia Laboral (UCL) del perfil evaluado.</w:t>
      </w:r>
    </w:p>
    <w:p w14:paraId="0D9153FA" w14:textId="75CB4BA9" w:rsidR="000536EA" w:rsidRDefault="000536EA" w:rsidP="00173160">
      <w:pPr>
        <w:jc w:val="both"/>
        <w:rPr>
          <w:rFonts w:ascii="Arial" w:hAnsi="Arial" w:cs="Arial"/>
          <w:bCs/>
          <w:sz w:val="24"/>
          <w:szCs w:val="24"/>
        </w:rPr>
      </w:pPr>
      <w:r>
        <w:rPr>
          <w:rFonts w:ascii="Arial" w:hAnsi="Arial" w:cs="Arial"/>
          <w:bCs/>
          <w:sz w:val="24"/>
          <w:szCs w:val="24"/>
        </w:rPr>
        <w:t xml:space="preserve">Además, </w:t>
      </w:r>
      <w:r w:rsidR="00170B03">
        <w:rPr>
          <w:rFonts w:ascii="Arial" w:hAnsi="Arial" w:cs="Arial"/>
          <w:bCs/>
          <w:sz w:val="24"/>
          <w:szCs w:val="24"/>
        </w:rPr>
        <w:t>e</w:t>
      </w:r>
      <w:r w:rsidR="00170B03" w:rsidRPr="00C37FF3">
        <w:rPr>
          <w:rFonts w:ascii="Arial" w:hAnsi="Arial" w:cs="Arial"/>
          <w:sz w:val="24"/>
          <w:szCs w:val="24"/>
        </w:rPr>
        <w:t>l</w:t>
      </w:r>
      <w:r w:rsidR="00170B03">
        <w:rPr>
          <w:rFonts w:ascii="Arial" w:hAnsi="Arial" w:cs="Arial"/>
          <w:sz w:val="24"/>
          <w:szCs w:val="24"/>
        </w:rPr>
        <w:t>/</w:t>
      </w:r>
      <w:proofErr w:type="gramStart"/>
      <w:r w:rsidR="00170B03">
        <w:rPr>
          <w:rFonts w:ascii="Arial" w:hAnsi="Arial" w:cs="Arial"/>
          <w:sz w:val="24"/>
          <w:szCs w:val="24"/>
        </w:rPr>
        <w:t>la</w:t>
      </w:r>
      <w:r w:rsidR="00170B03" w:rsidRPr="00C37FF3">
        <w:rPr>
          <w:rFonts w:ascii="Arial" w:hAnsi="Arial" w:cs="Arial"/>
          <w:sz w:val="24"/>
          <w:szCs w:val="24"/>
        </w:rPr>
        <w:t xml:space="preserve"> </w:t>
      </w:r>
      <w:r w:rsidR="00170B03" w:rsidRPr="00C37FF3">
        <w:rPr>
          <w:rFonts w:ascii="Arial" w:hAnsi="Arial" w:cs="Arial"/>
          <w:b/>
          <w:sz w:val="24"/>
          <w:szCs w:val="24"/>
        </w:rPr>
        <w:t>evaluador</w:t>
      </w:r>
      <w:proofErr w:type="gramEnd"/>
      <w:r w:rsidR="00170B03">
        <w:rPr>
          <w:rFonts w:ascii="Arial" w:hAnsi="Arial" w:cs="Arial"/>
          <w:b/>
          <w:sz w:val="24"/>
          <w:szCs w:val="24"/>
        </w:rPr>
        <w:t xml:space="preserve">(a) </w:t>
      </w:r>
      <w:r>
        <w:rPr>
          <w:rFonts w:ascii="Arial" w:hAnsi="Arial" w:cs="Arial"/>
          <w:bCs/>
          <w:sz w:val="24"/>
          <w:szCs w:val="24"/>
        </w:rPr>
        <w:t>deberá</w:t>
      </w:r>
      <w:r w:rsidRPr="000536EA">
        <w:rPr>
          <w:rFonts w:ascii="Arial" w:hAnsi="Arial" w:cs="Arial"/>
          <w:bCs/>
          <w:sz w:val="24"/>
          <w:szCs w:val="24"/>
        </w:rPr>
        <w:t xml:space="preserve"> mantener un</w:t>
      </w:r>
      <w:r>
        <w:rPr>
          <w:rFonts w:ascii="Arial" w:hAnsi="Arial" w:cs="Arial"/>
          <w:bCs/>
          <w:sz w:val="24"/>
          <w:szCs w:val="24"/>
        </w:rPr>
        <w:t xml:space="preserve"> juicio evaluativo equivalente </w:t>
      </w:r>
      <w:r w:rsidRPr="000536EA">
        <w:rPr>
          <w:rFonts w:ascii="Arial" w:hAnsi="Arial" w:cs="Arial"/>
          <w:bCs/>
          <w:sz w:val="24"/>
          <w:szCs w:val="24"/>
        </w:rPr>
        <w:t xml:space="preserve">al momento de asignar el puntaje a las evidencias indirectas. Por lo que el Centro </w:t>
      </w:r>
      <w:r w:rsidRPr="000536EA">
        <w:rPr>
          <w:rFonts w:ascii="Arial" w:hAnsi="Arial" w:cs="Arial"/>
          <w:bCs/>
          <w:sz w:val="24"/>
          <w:szCs w:val="24"/>
        </w:rPr>
        <w:lastRenderedPageBreak/>
        <w:t>deberá contar con una rúbrica de asignación de puntajes para ponderar las evidencias y definir criterios para salvaguardar la equivalencia entre los puntajes asignados a cada evidencia</w:t>
      </w:r>
      <w:r>
        <w:rPr>
          <w:rFonts w:ascii="Arial" w:hAnsi="Arial" w:cs="Arial"/>
          <w:bCs/>
          <w:sz w:val="24"/>
          <w:szCs w:val="24"/>
        </w:rPr>
        <w:t>.</w:t>
      </w:r>
    </w:p>
    <w:p w14:paraId="349815E6" w14:textId="5A288BB0" w:rsidR="00173160" w:rsidRPr="00364002" w:rsidRDefault="00173160" w:rsidP="00CC7894">
      <w:pPr>
        <w:pStyle w:val="Prrafodelista"/>
        <w:numPr>
          <w:ilvl w:val="0"/>
          <w:numId w:val="11"/>
        </w:numPr>
        <w:ind w:left="284" w:hanging="284"/>
        <w:contextualSpacing w:val="0"/>
        <w:jc w:val="both"/>
        <w:rPr>
          <w:rFonts w:ascii="Arial" w:hAnsi="Arial" w:cs="Arial"/>
          <w:b/>
          <w:bCs/>
          <w:sz w:val="24"/>
          <w:szCs w:val="24"/>
        </w:rPr>
      </w:pPr>
      <w:r w:rsidRPr="00173160">
        <w:rPr>
          <w:rFonts w:ascii="Arial" w:hAnsi="Arial" w:cs="Arial"/>
          <w:b/>
          <w:bCs/>
          <w:sz w:val="24"/>
          <w:szCs w:val="24"/>
        </w:rPr>
        <w:t>Registro de Evidencias Directas e Indirectas</w:t>
      </w:r>
      <w:r>
        <w:rPr>
          <w:rFonts w:ascii="Arial" w:hAnsi="Arial" w:cs="Arial"/>
          <w:b/>
          <w:bCs/>
          <w:sz w:val="24"/>
          <w:szCs w:val="24"/>
        </w:rPr>
        <w:t>.</w:t>
      </w:r>
    </w:p>
    <w:p w14:paraId="14334383" w14:textId="4EB8FD26" w:rsidR="00173160" w:rsidRDefault="00173160" w:rsidP="00173160">
      <w:pPr>
        <w:jc w:val="both"/>
        <w:rPr>
          <w:rFonts w:ascii="Arial" w:hAnsi="Arial" w:cs="Arial"/>
          <w:bCs/>
          <w:sz w:val="24"/>
          <w:szCs w:val="24"/>
        </w:rPr>
      </w:pPr>
      <w:r w:rsidRPr="00173160">
        <w:rPr>
          <w:rFonts w:ascii="Arial" w:hAnsi="Arial" w:cs="Arial"/>
          <w:bCs/>
          <w:sz w:val="24"/>
          <w:szCs w:val="24"/>
        </w:rPr>
        <w:t xml:space="preserve">Una vez registrados los resultados de los instrumentos de evaluación, </w:t>
      </w:r>
      <w:r w:rsidR="00170B03">
        <w:rPr>
          <w:rFonts w:ascii="Arial" w:hAnsi="Arial" w:cs="Arial"/>
          <w:sz w:val="24"/>
          <w:szCs w:val="24"/>
        </w:rPr>
        <w:t>e</w:t>
      </w:r>
      <w:r w:rsidR="00170B03" w:rsidRPr="00C37FF3">
        <w:rPr>
          <w:rFonts w:ascii="Arial" w:hAnsi="Arial" w:cs="Arial"/>
          <w:sz w:val="24"/>
          <w:szCs w:val="24"/>
        </w:rPr>
        <w:t>l</w:t>
      </w:r>
      <w:r w:rsidR="00170B03">
        <w:rPr>
          <w:rFonts w:ascii="Arial" w:hAnsi="Arial" w:cs="Arial"/>
          <w:sz w:val="24"/>
          <w:szCs w:val="24"/>
        </w:rPr>
        <w:t>/</w:t>
      </w:r>
      <w:proofErr w:type="gramStart"/>
      <w:r w:rsidR="00170B03">
        <w:rPr>
          <w:rFonts w:ascii="Arial" w:hAnsi="Arial" w:cs="Arial"/>
          <w:sz w:val="24"/>
          <w:szCs w:val="24"/>
        </w:rPr>
        <w:t>la</w:t>
      </w:r>
      <w:r w:rsidR="00170B03" w:rsidRPr="00C37FF3">
        <w:rPr>
          <w:rFonts w:ascii="Arial" w:hAnsi="Arial" w:cs="Arial"/>
          <w:sz w:val="24"/>
          <w:szCs w:val="24"/>
        </w:rPr>
        <w:t xml:space="preserve"> </w:t>
      </w:r>
      <w:r w:rsidR="00170B03" w:rsidRPr="00C37FF3">
        <w:rPr>
          <w:rFonts w:ascii="Arial" w:hAnsi="Arial" w:cs="Arial"/>
          <w:b/>
          <w:sz w:val="24"/>
          <w:szCs w:val="24"/>
        </w:rPr>
        <w:t>evaluador</w:t>
      </w:r>
      <w:proofErr w:type="gramEnd"/>
      <w:r w:rsidR="00170B03">
        <w:rPr>
          <w:rFonts w:ascii="Arial" w:hAnsi="Arial" w:cs="Arial"/>
          <w:b/>
          <w:sz w:val="24"/>
          <w:szCs w:val="24"/>
        </w:rPr>
        <w:t xml:space="preserve">(a) </w:t>
      </w:r>
      <w:r w:rsidRPr="00173160">
        <w:rPr>
          <w:rFonts w:ascii="Arial" w:hAnsi="Arial" w:cs="Arial"/>
          <w:bCs/>
          <w:sz w:val="24"/>
          <w:szCs w:val="24"/>
        </w:rPr>
        <w:t>procederá a emitir un juicio experto, fundamentado en una rúbrica que establece criterios claros para cada nivel de desempeño en las Unidades de Competencia Laboral (UCL).</w:t>
      </w:r>
    </w:p>
    <w:tbl>
      <w:tblPr>
        <w:tblStyle w:val="Tabladecuadrcula2-nfasis5"/>
        <w:tblW w:w="0" w:type="auto"/>
        <w:tblLook w:val="04A0" w:firstRow="1" w:lastRow="0" w:firstColumn="1" w:lastColumn="0" w:noHBand="0" w:noVBand="1"/>
      </w:tblPr>
      <w:tblGrid>
        <w:gridCol w:w="3544"/>
        <w:gridCol w:w="5284"/>
      </w:tblGrid>
      <w:tr w:rsidR="00173160" w14:paraId="6DF054C3" w14:textId="77777777" w:rsidTr="00C47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649033A1" w14:textId="77777777" w:rsidR="00173160" w:rsidRPr="00C473F3" w:rsidRDefault="00173160" w:rsidP="00A75E79">
            <w:pPr>
              <w:jc w:val="center"/>
              <w:rPr>
                <w:rFonts w:ascii="Arial" w:hAnsi="Arial" w:cs="Arial"/>
                <w:sz w:val="24"/>
                <w:szCs w:val="24"/>
              </w:rPr>
            </w:pPr>
            <w:r w:rsidRPr="00C473F3">
              <w:rPr>
                <w:rFonts w:ascii="Arial" w:hAnsi="Arial" w:cs="Arial"/>
                <w:sz w:val="24"/>
                <w:szCs w:val="24"/>
              </w:rPr>
              <w:t>Nivel de competencia</w:t>
            </w:r>
          </w:p>
        </w:tc>
        <w:tc>
          <w:tcPr>
            <w:tcW w:w="5284" w:type="dxa"/>
            <w:vAlign w:val="center"/>
          </w:tcPr>
          <w:p w14:paraId="0B198AD9" w14:textId="77777777" w:rsidR="00173160" w:rsidRPr="00C473F3" w:rsidRDefault="00173160" w:rsidP="00A75E7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473F3">
              <w:rPr>
                <w:rFonts w:ascii="Arial" w:hAnsi="Arial" w:cs="Arial"/>
                <w:sz w:val="24"/>
                <w:szCs w:val="24"/>
              </w:rPr>
              <w:t>Rúbrica de Evaluación</w:t>
            </w:r>
          </w:p>
        </w:tc>
      </w:tr>
      <w:tr w:rsidR="00173160" w14:paraId="7CBA5E66" w14:textId="77777777" w:rsidTr="00C4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7F0A3F1" w14:textId="60B5E246" w:rsidR="00173160" w:rsidRPr="00023E65" w:rsidRDefault="00173160" w:rsidP="005821E6">
            <w:pPr>
              <w:jc w:val="center"/>
              <w:rPr>
                <w:rFonts w:ascii="Arial" w:hAnsi="Arial" w:cs="Arial"/>
                <w:sz w:val="24"/>
                <w:szCs w:val="24"/>
              </w:rPr>
            </w:pPr>
            <w:r w:rsidRPr="00023E65">
              <w:rPr>
                <w:rFonts w:ascii="Arial" w:hAnsi="Arial" w:cs="Arial"/>
                <w:sz w:val="24"/>
                <w:szCs w:val="24"/>
              </w:rPr>
              <w:t>Ausencia (1)</w:t>
            </w:r>
          </w:p>
        </w:tc>
        <w:tc>
          <w:tcPr>
            <w:tcW w:w="5284" w:type="dxa"/>
          </w:tcPr>
          <w:p w14:paraId="25CE2BFE" w14:textId="77777777" w:rsidR="00173160" w:rsidRPr="00023E65" w:rsidRDefault="00173160" w:rsidP="00A75E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Ausencia del desarrollo de la competencia, donde se observa que la persona candidata:</w:t>
            </w:r>
          </w:p>
          <w:p w14:paraId="717A8823" w14:textId="77777777" w:rsidR="00173160" w:rsidRPr="00023E65" w:rsidRDefault="00173160" w:rsidP="00CC7894">
            <w:pPr>
              <w:pStyle w:val="Prrafodelista"/>
              <w:numPr>
                <w:ilvl w:val="0"/>
                <w:numId w:val="8"/>
              </w:numPr>
              <w:ind w:left="457"/>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No demuestra habilidades y destrezas para los elementos de la unidad de competencia. </w:t>
            </w:r>
          </w:p>
          <w:p w14:paraId="04C590E4" w14:textId="77777777" w:rsidR="00173160" w:rsidRPr="00023E65" w:rsidRDefault="00173160" w:rsidP="00CC7894">
            <w:pPr>
              <w:pStyle w:val="Prrafodelista"/>
              <w:numPr>
                <w:ilvl w:val="0"/>
                <w:numId w:val="8"/>
              </w:numPr>
              <w:ind w:left="457"/>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No maneja información de los procedimientos o herramientas tecnológicas que apoyan los procesos operativos. </w:t>
            </w:r>
          </w:p>
          <w:p w14:paraId="2A543D24" w14:textId="77777777" w:rsidR="00173160" w:rsidRPr="00023E65" w:rsidRDefault="00173160" w:rsidP="00CC7894">
            <w:pPr>
              <w:pStyle w:val="Prrafodelista"/>
              <w:numPr>
                <w:ilvl w:val="0"/>
                <w:numId w:val="8"/>
              </w:numPr>
              <w:ind w:left="457"/>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Las conductas no se orientan hacia la tarea, problema, tema o situación  específica que se está llevando a cabo.</w:t>
            </w:r>
          </w:p>
        </w:tc>
      </w:tr>
      <w:tr w:rsidR="00173160" w14:paraId="06E581D2" w14:textId="77777777" w:rsidTr="00C473F3">
        <w:tc>
          <w:tcPr>
            <w:cnfStyle w:val="001000000000" w:firstRow="0" w:lastRow="0" w:firstColumn="1" w:lastColumn="0" w:oddVBand="0" w:evenVBand="0" w:oddHBand="0" w:evenHBand="0" w:firstRowFirstColumn="0" w:firstRowLastColumn="0" w:lastRowFirstColumn="0" w:lastRowLastColumn="0"/>
            <w:tcW w:w="3544" w:type="dxa"/>
            <w:vAlign w:val="center"/>
          </w:tcPr>
          <w:p w14:paraId="14C46478" w14:textId="1CAA1E2A" w:rsidR="00173160" w:rsidRPr="00023E65" w:rsidRDefault="00173160" w:rsidP="005821E6">
            <w:pPr>
              <w:jc w:val="center"/>
              <w:rPr>
                <w:rFonts w:ascii="Arial" w:hAnsi="Arial" w:cs="Arial"/>
                <w:sz w:val="24"/>
                <w:szCs w:val="24"/>
              </w:rPr>
            </w:pPr>
            <w:r w:rsidRPr="00023E65">
              <w:rPr>
                <w:b w:val="0"/>
                <w:bCs w:val="0"/>
                <w:sz w:val="24"/>
              </w:rPr>
              <w:br w:type="page"/>
            </w:r>
            <w:r w:rsidRPr="00023E65">
              <w:rPr>
                <w:rFonts w:ascii="Arial" w:hAnsi="Arial" w:cs="Arial"/>
                <w:sz w:val="24"/>
                <w:szCs w:val="24"/>
              </w:rPr>
              <w:t>En Desarrollo (2)</w:t>
            </w:r>
          </w:p>
        </w:tc>
        <w:tc>
          <w:tcPr>
            <w:tcW w:w="5284" w:type="dxa"/>
          </w:tcPr>
          <w:p w14:paraId="4D4F1B59" w14:textId="77777777" w:rsidR="00173160" w:rsidRPr="00023E65" w:rsidRDefault="00173160" w:rsidP="00A75E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Competencia está en desarrollo, donde se observa que la persona candidata:</w:t>
            </w:r>
          </w:p>
          <w:p w14:paraId="6ED8F14F" w14:textId="77777777" w:rsidR="00173160" w:rsidRPr="00023E65" w:rsidRDefault="00173160" w:rsidP="00CC7894">
            <w:pPr>
              <w:pStyle w:val="Prrafodelista"/>
              <w:numPr>
                <w:ilvl w:val="0"/>
                <w:numId w:val="8"/>
              </w:numPr>
              <w:ind w:left="4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Demuestra habilidades y destrezas generales o básicas en el desarrollo de los componentes de la unidad de competencias. </w:t>
            </w:r>
          </w:p>
          <w:p w14:paraId="13AE4496" w14:textId="77777777" w:rsidR="00173160" w:rsidRPr="00023E65" w:rsidRDefault="00173160" w:rsidP="00CC7894">
            <w:pPr>
              <w:pStyle w:val="Prrafodelista"/>
              <w:numPr>
                <w:ilvl w:val="0"/>
                <w:numId w:val="8"/>
              </w:numPr>
              <w:ind w:left="4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Maneja información general o básica de los procedimientos o herramientas tecnológicas que apoyan los procesos operativos. </w:t>
            </w:r>
          </w:p>
          <w:p w14:paraId="1F89DCBA" w14:textId="77777777" w:rsidR="00173160" w:rsidRPr="00023E65" w:rsidRDefault="00173160" w:rsidP="00CC7894">
            <w:pPr>
              <w:pStyle w:val="Prrafodelista"/>
              <w:numPr>
                <w:ilvl w:val="0"/>
                <w:numId w:val="8"/>
              </w:numPr>
              <w:ind w:left="4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Las conductas se orientan hacia aspectos específicos de la actividad realizada que se esté llevando a cabo (no se observa comprensión holística).</w:t>
            </w:r>
          </w:p>
        </w:tc>
      </w:tr>
      <w:tr w:rsidR="00173160" w14:paraId="2AB1F622" w14:textId="77777777" w:rsidTr="00C4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DB21C3F" w14:textId="0238F571" w:rsidR="00173160" w:rsidRPr="00023E65" w:rsidRDefault="00173160" w:rsidP="005821E6">
            <w:pPr>
              <w:jc w:val="center"/>
              <w:rPr>
                <w:rFonts w:ascii="Arial" w:hAnsi="Arial" w:cs="Arial"/>
                <w:sz w:val="24"/>
                <w:szCs w:val="24"/>
              </w:rPr>
            </w:pPr>
            <w:r w:rsidRPr="00023E65">
              <w:rPr>
                <w:rFonts w:ascii="Arial" w:hAnsi="Arial" w:cs="Arial"/>
                <w:sz w:val="24"/>
                <w:szCs w:val="24"/>
              </w:rPr>
              <w:t>Desarrollada (3)</w:t>
            </w:r>
          </w:p>
        </w:tc>
        <w:tc>
          <w:tcPr>
            <w:tcW w:w="5284" w:type="dxa"/>
          </w:tcPr>
          <w:p w14:paraId="24F27741" w14:textId="77777777" w:rsidR="00173160" w:rsidRPr="00023E65" w:rsidRDefault="00173160" w:rsidP="00A75E7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Competencia desarrollada, donde se observa que la persona candidata: </w:t>
            </w:r>
          </w:p>
          <w:p w14:paraId="04D5AE57" w14:textId="77777777" w:rsidR="00173160" w:rsidRPr="00023E65" w:rsidRDefault="00173160" w:rsidP="00CC7894">
            <w:pPr>
              <w:pStyle w:val="Prrafodelista"/>
              <w:numPr>
                <w:ilvl w:val="0"/>
                <w:numId w:val="8"/>
              </w:numPr>
              <w:ind w:left="457"/>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Demuestra habilidades y destrezas de forma frecuente y amplia, de acuerdo al desarrollo esperado de la unidad de competencia. </w:t>
            </w:r>
          </w:p>
          <w:p w14:paraId="148DFC27" w14:textId="77777777" w:rsidR="00173160" w:rsidRPr="00023E65" w:rsidRDefault="00173160" w:rsidP="00CC7894">
            <w:pPr>
              <w:pStyle w:val="Prrafodelista"/>
              <w:numPr>
                <w:ilvl w:val="0"/>
                <w:numId w:val="8"/>
              </w:numPr>
              <w:ind w:left="457"/>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Maneja información suficiente y la expresa claramente, respecto de los procedimientos </w:t>
            </w:r>
            <w:r w:rsidRPr="00023E65">
              <w:rPr>
                <w:rFonts w:ascii="Arial" w:hAnsi="Arial" w:cs="Arial"/>
                <w:sz w:val="24"/>
                <w:szCs w:val="24"/>
              </w:rPr>
              <w:lastRenderedPageBreak/>
              <w:t xml:space="preserve">o herramientas tecnológicas que apoyan los procesos operativos. </w:t>
            </w:r>
          </w:p>
          <w:p w14:paraId="260F0EA7" w14:textId="77777777" w:rsidR="00173160" w:rsidRPr="00023E65" w:rsidRDefault="00173160" w:rsidP="00CC7894">
            <w:pPr>
              <w:pStyle w:val="Prrafodelista"/>
              <w:numPr>
                <w:ilvl w:val="0"/>
                <w:numId w:val="8"/>
              </w:numPr>
              <w:ind w:left="457"/>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23E65">
              <w:rPr>
                <w:rFonts w:ascii="Arial" w:hAnsi="Arial" w:cs="Arial"/>
                <w:sz w:val="24"/>
                <w:szCs w:val="24"/>
              </w:rPr>
              <w:t>Las conductas están orientadas de acuerdo a la comprensión amplia de la unidad de competencia y se realizan de forma autónoma y sistemática.</w:t>
            </w:r>
          </w:p>
        </w:tc>
      </w:tr>
      <w:tr w:rsidR="00173160" w14:paraId="319FFA2B" w14:textId="77777777" w:rsidTr="00C473F3">
        <w:tc>
          <w:tcPr>
            <w:cnfStyle w:val="001000000000" w:firstRow="0" w:lastRow="0" w:firstColumn="1" w:lastColumn="0" w:oddVBand="0" w:evenVBand="0" w:oddHBand="0" w:evenHBand="0" w:firstRowFirstColumn="0" w:firstRowLastColumn="0" w:lastRowFirstColumn="0" w:lastRowLastColumn="0"/>
            <w:tcW w:w="3544" w:type="dxa"/>
            <w:vAlign w:val="center"/>
          </w:tcPr>
          <w:p w14:paraId="083C4B8C" w14:textId="2C033A25" w:rsidR="00173160" w:rsidRPr="00023E65" w:rsidRDefault="00173160" w:rsidP="005821E6">
            <w:pPr>
              <w:jc w:val="center"/>
              <w:rPr>
                <w:rFonts w:ascii="Arial" w:hAnsi="Arial" w:cs="Arial"/>
                <w:sz w:val="24"/>
                <w:szCs w:val="24"/>
              </w:rPr>
            </w:pPr>
            <w:r w:rsidRPr="00023E65">
              <w:rPr>
                <w:rFonts w:ascii="Arial" w:hAnsi="Arial" w:cs="Arial"/>
                <w:sz w:val="24"/>
                <w:szCs w:val="24"/>
              </w:rPr>
              <w:lastRenderedPageBreak/>
              <w:t>Excepcional (4)</w:t>
            </w:r>
          </w:p>
        </w:tc>
        <w:tc>
          <w:tcPr>
            <w:tcW w:w="5284" w:type="dxa"/>
          </w:tcPr>
          <w:p w14:paraId="0C2B017F" w14:textId="77777777" w:rsidR="00173160" w:rsidRPr="00023E65" w:rsidRDefault="00173160" w:rsidP="00A75E7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 xml:space="preserve">Competencia con nivel de desarrollo excepcional (experto), donde se observa que la persona candidata: </w:t>
            </w:r>
          </w:p>
          <w:p w14:paraId="68E50B20" w14:textId="77777777" w:rsidR="00173160" w:rsidRPr="00023E65" w:rsidRDefault="00173160" w:rsidP="00CC7894">
            <w:pPr>
              <w:pStyle w:val="Prrafodelista"/>
              <w:numPr>
                <w:ilvl w:val="0"/>
                <w:numId w:val="8"/>
              </w:numPr>
              <w:ind w:left="4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Demuestra habilidades y destrezas más allá de lo esperado para la unidad de competencia.</w:t>
            </w:r>
          </w:p>
          <w:p w14:paraId="35E8A7FD" w14:textId="77777777" w:rsidR="00173160" w:rsidRPr="00023E65" w:rsidRDefault="00173160" w:rsidP="00CC7894">
            <w:pPr>
              <w:pStyle w:val="Prrafodelista"/>
              <w:numPr>
                <w:ilvl w:val="0"/>
                <w:numId w:val="8"/>
              </w:numPr>
              <w:ind w:left="4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Maneja información a un nivel que lo constituye en un referente para otros en su ámbito de desempeño.</w:t>
            </w:r>
          </w:p>
          <w:p w14:paraId="398154D3" w14:textId="77777777" w:rsidR="00173160" w:rsidRPr="00023E65" w:rsidRDefault="00173160" w:rsidP="00CC7894">
            <w:pPr>
              <w:pStyle w:val="Prrafodelista"/>
              <w:numPr>
                <w:ilvl w:val="0"/>
                <w:numId w:val="8"/>
              </w:numPr>
              <w:ind w:left="457"/>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3E65">
              <w:rPr>
                <w:rFonts w:ascii="Arial" w:hAnsi="Arial" w:cs="Arial"/>
                <w:sz w:val="24"/>
                <w:szCs w:val="24"/>
              </w:rPr>
              <w:t>Demuestra conductas de gran autonomía para el desarrollo de actividades de alta complejidad, que se realizan en forma sistemática y se orientan a situaciones que superan los niveles de desempeño esperado.</w:t>
            </w:r>
          </w:p>
        </w:tc>
      </w:tr>
    </w:tbl>
    <w:p w14:paraId="7B65B709" w14:textId="566EC451" w:rsidR="00CB7458" w:rsidRPr="00CB7458" w:rsidRDefault="00CB7458" w:rsidP="005A1B3C">
      <w:pPr>
        <w:spacing w:after="0"/>
        <w:jc w:val="both"/>
        <w:rPr>
          <w:rFonts w:ascii="Arial" w:hAnsi="Arial" w:cs="Arial"/>
          <w:sz w:val="24"/>
          <w:szCs w:val="24"/>
        </w:rPr>
      </w:pPr>
    </w:p>
    <w:p w14:paraId="2B01E162" w14:textId="0C1E3B73" w:rsidR="00173160" w:rsidRDefault="00173160" w:rsidP="00CC7894">
      <w:pPr>
        <w:pStyle w:val="Prrafodelista"/>
        <w:numPr>
          <w:ilvl w:val="2"/>
          <w:numId w:val="22"/>
        </w:numPr>
        <w:ind w:left="567"/>
        <w:jc w:val="both"/>
        <w:rPr>
          <w:rFonts w:ascii="Arial" w:hAnsi="Arial" w:cs="Arial"/>
          <w:b/>
          <w:bCs/>
          <w:sz w:val="24"/>
          <w:szCs w:val="24"/>
        </w:rPr>
      </w:pPr>
      <w:r>
        <w:rPr>
          <w:rFonts w:ascii="Arial" w:hAnsi="Arial" w:cs="Arial"/>
          <w:b/>
          <w:bCs/>
          <w:sz w:val="24"/>
          <w:szCs w:val="24"/>
        </w:rPr>
        <w:t>R</w:t>
      </w:r>
      <w:r w:rsidRPr="00173160">
        <w:rPr>
          <w:rFonts w:ascii="Arial" w:hAnsi="Arial" w:cs="Arial"/>
          <w:b/>
          <w:bCs/>
          <w:sz w:val="24"/>
          <w:szCs w:val="24"/>
        </w:rPr>
        <w:t xml:space="preserve">egistro y Consolidación de Evidencias en la </w:t>
      </w:r>
      <w:r w:rsidR="009E5B46" w:rsidRPr="009E5B46">
        <w:rPr>
          <w:rFonts w:ascii="Arial" w:hAnsi="Arial" w:cs="Arial"/>
          <w:b/>
          <w:sz w:val="24"/>
          <w:szCs w:val="24"/>
        </w:rPr>
        <w:t>Plataforma Tecnológica de ChileValora</w:t>
      </w:r>
      <w:r w:rsidRPr="00B33B71">
        <w:rPr>
          <w:rFonts w:ascii="Arial" w:hAnsi="Arial" w:cs="Arial"/>
          <w:b/>
          <w:bCs/>
          <w:sz w:val="24"/>
          <w:szCs w:val="24"/>
        </w:rPr>
        <w:t>.</w:t>
      </w:r>
    </w:p>
    <w:p w14:paraId="0D9DF101" w14:textId="0EC0DF80" w:rsidR="00173160" w:rsidRPr="00173160" w:rsidRDefault="00170B03" w:rsidP="00173160">
      <w:pPr>
        <w:jc w:val="both"/>
        <w:rPr>
          <w:rFonts w:ascii="Arial" w:hAnsi="Arial" w:cs="Arial"/>
          <w:sz w:val="24"/>
          <w:szCs w:val="24"/>
        </w:rPr>
      </w:pPr>
      <w:r>
        <w:rPr>
          <w:rFonts w:ascii="Arial" w:hAnsi="Arial" w:cs="Arial"/>
          <w:sz w:val="24"/>
          <w:szCs w:val="24"/>
        </w:rPr>
        <w:t>E</w:t>
      </w:r>
      <w:r w:rsidRPr="00C37FF3">
        <w:rPr>
          <w:rFonts w:ascii="Arial" w:hAnsi="Arial" w:cs="Arial"/>
          <w:sz w:val="24"/>
          <w:szCs w:val="24"/>
        </w:rPr>
        <w:t>l</w:t>
      </w:r>
      <w:r>
        <w:rPr>
          <w:rFonts w:ascii="Arial" w:hAnsi="Arial" w:cs="Arial"/>
          <w:sz w:val="24"/>
          <w:szCs w:val="24"/>
        </w:rPr>
        <w:t>/</w:t>
      </w:r>
      <w:proofErr w:type="gramStart"/>
      <w:r>
        <w:rPr>
          <w:rFonts w:ascii="Arial" w:hAnsi="Arial" w:cs="Arial"/>
          <w:sz w:val="24"/>
          <w:szCs w:val="24"/>
        </w:rPr>
        <w:t>La</w:t>
      </w:r>
      <w:r w:rsidRPr="00C37FF3">
        <w:rPr>
          <w:rFonts w:ascii="Arial" w:hAnsi="Arial" w:cs="Arial"/>
          <w:sz w:val="24"/>
          <w:szCs w:val="24"/>
        </w:rPr>
        <w:t xml:space="preserve"> </w:t>
      </w:r>
      <w:r w:rsidRPr="00C37FF3">
        <w:rPr>
          <w:rFonts w:ascii="Arial" w:hAnsi="Arial" w:cs="Arial"/>
          <w:b/>
          <w:sz w:val="24"/>
          <w:szCs w:val="24"/>
        </w:rPr>
        <w:t>evaluador</w:t>
      </w:r>
      <w:proofErr w:type="gramEnd"/>
      <w:r>
        <w:rPr>
          <w:rFonts w:ascii="Arial" w:hAnsi="Arial" w:cs="Arial"/>
          <w:b/>
          <w:sz w:val="24"/>
          <w:szCs w:val="24"/>
        </w:rPr>
        <w:t xml:space="preserve">(a) </w:t>
      </w:r>
      <w:r w:rsidR="00173160" w:rsidRPr="00173160">
        <w:rPr>
          <w:rFonts w:ascii="Arial" w:hAnsi="Arial" w:cs="Arial"/>
          <w:sz w:val="24"/>
          <w:szCs w:val="24"/>
        </w:rPr>
        <w:t xml:space="preserve">deberá ingresar y registrar en la </w:t>
      </w:r>
      <w:r w:rsidR="009E5B46" w:rsidRPr="00FA77C9">
        <w:rPr>
          <w:rFonts w:ascii="Arial" w:hAnsi="Arial" w:cs="Arial"/>
          <w:sz w:val="24"/>
          <w:szCs w:val="24"/>
        </w:rPr>
        <w:t xml:space="preserve">Plataforma Tecnológica de ChileValora </w:t>
      </w:r>
      <w:r w:rsidR="00173160" w:rsidRPr="00173160">
        <w:rPr>
          <w:rFonts w:ascii="Arial" w:hAnsi="Arial" w:cs="Arial"/>
          <w:sz w:val="24"/>
          <w:szCs w:val="24"/>
        </w:rPr>
        <w:t>la información obtenida de los instrumentos de evaluación aplicados, asegurando su corre</w:t>
      </w:r>
      <w:r w:rsidR="00173160">
        <w:rPr>
          <w:rFonts w:ascii="Arial" w:hAnsi="Arial" w:cs="Arial"/>
          <w:sz w:val="24"/>
          <w:szCs w:val="24"/>
        </w:rPr>
        <w:t>cta consolidación y coherencia.</w:t>
      </w:r>
    </w:p>
    <w:p w14:paraId="31C1327D" w14:textId="19EEE114" w:rsidR="009D3727" w:rsidRDefault="00173160" w:rsidP="003C64CB">
      <w:pPr>
        <w:jc w:val="both"/>
        <w:rPr>
          <w:rFonts w:ascii="Arial" w:hAnsi="Arial" w:cs="Arial"/>
          <w:sz w:val="24"/>
          <w:szCs w:val="24"/>
        </w:rPr>
      </w:pPr>
      <w:r w:rsidRPr="00173160">
        <w:rPr>
          <w:rFonts w:ascii="Arial" w:hAnsi="Arial" w:cs="Arial"/>
          <w:sz w:val="24"/>
          <w:szCs w:val="24"/>
        </w:rPr>
        <w:t>Además, será responsable de verificar la pertinencia, coherencia y precisión de los datos recopilados en los registros asoc</w:t>
      </w:r>
      <w:r>
        <w:rPr>
          <w:rFonts w:ascii="Arial" w:hAnsi="Arial" w:cs="Arial"/>
          <w:sz w:val="24"/>
          <w:szCs w:val="24"/>
        </w:rPr>
        <w:t>iados al proceso de evaluación.</w:t>
      </w:r>
    </w:p>
    <w:p w14:paraId="423D6D28" w14:textId="48A53F2B" w:rsidR="00173160" w:rsidRPr="00333F36" w:rsidRDefault="00173160" w:rsidP="00CC7894">
      <w:pPr>
        <w:pStyle w:val="Prrafodelista"/>
        <w:numPr>
          <w:ilvl w:val="0"/>
          <w:numId w:val="12"/>
        </w:numPr>
        <w:ind w:left="284" w:hanging="284"/>
        <w:contextualSpacing w:val="0"/>
        <w:jc w:val="both"/>
        <w:rPr>
          <w:rFonts w:ascii="Arial" w:hAnsi="Arial" w:cs="Arial"/>
          <w:b/>
          <w:sz w:val="24"/>
          <w:szCs w:val="24"/>
        </w:rPr>
      </w:pPr>
      <w:r w:rsidRPr="00333F36">
        <w:rPr>
          <w:rFonts w:ascii="Arial" w:hAnsi="Arial" w:cs="Arial"/>
          <w:b/>
          <w:bCs/>
          <w:sz w:val="24"/>
          <w:szCs w:val="24"/>
        </w:rPr>
        <w:t>Portafolio</w:t>
      </w:r>
      <w:r w:rsidRPr="00333F36">
        <w:rPr>
          <w:rFonts w:ascii="Arial" w:hAnsi="Arial" w:cs="Arial"/>
          <w:b/>
          <w:sz w:val="24"/>
          <w:szCs w:val="24"/>
        </w:rPr>
        <w:t xml:space="preserve"> de Evidencias de la Persona Candidata</w:t>
      </w:r>
      <w:r w:rsidR="00333F36">
        <w:rPr>
          <w:rFonts w:ascii="Arial" w:hAnsi="Arial" w:cs="Arial"/>
          <w:b/>
          <w:sz w:val="24"/>
          <w:szCs w:val="24"/>
        </w:rPr>
        <w:t>.</w:t>
      </w:r>
    </w:p>
    <w:p w14:paraId="6C1E9687" w14:textId="51035FAC" w:rsidR="00173160" w:rsidRDefault="00173160" w:rsidP="00173160">
      <w:pPr>
        <w:jc w:val="both"/>
        <w:rPr>
          <w:rFonts w:ascii="Arial" w:hAnsi="Arial" w:cs="Arial"/>
          <w:sz w:val="24"/>
          <w:szCs w:val="24"/>
        </w:rPr>
      </w:pPr>
      <w:r w:rsidRPr="00173160">
        <w:rPr>
          <w:rFonts w:ascii="Arial" w:hAnsi="Arial" w:cs="Arial"/>
          <w:sz w:val="24"/>
          <w:szCs w:val="24"/>
        </w:rPr>
        <w:t>El conjunto de</w:t>
      </w:r>
      <w:r w:rsidR="004A0AE8">
        <w:rPr>
          <w:rFonts w:ascii="Arial" w:hAnsi="Arial" w:cs="Arial"/>
          <w:sz w:val="24"/>
          <w:szCs w:val="24"/>
        </w:rPr>
        <w:t xml:space="preserve"> instrumentos de evaluación aplicados y registros generados por plataforma tecnológica de ChileValora</w:t>
      </w:r>
      <w:r w:rsidRPr="00173160">
        <w:rPr>
          <w:rFonts w:ascii="Arial" w:hAnsi="Arial" w:cs="Arial"/>
          <w:sz w:val="24"/>
          <w:szCs w:val="24"/>
        </w:rPr>
        <w:t xml:space="preserve"> conformará</w:t>
      </w:r>
      <w:r w:rsidR="004A0AE8">
        <w:rPr>
          <w:rFonts w:ascii="Arial" w:hAnsi="Arial" w:cs="Arial"/>
          <w:sz w:val="24"/>
          <w:szCs w:val="24"/>
        </w:rPr>
        <w:t>n</w:t>
      </w:r>
      <w:r w:rsidRPr="00173160">
        <w:rPr>
          <w:rFonts w:ascii="Arial" w:hAnsi="Arial" w:cs="Arial"/>
          <w:sz w:val="24"/>
          <w:szCs w:val="24"/>
        </w:rPr>
        <w:t xml:space="preserve"> el Portafolio de Evidencias, el cual incl</w:t>
      </w:r>
      <w:r>
        <w:rPr>
          <w:rFonts w:ascii="Arial" w:hAnsi="Arial" w:cs="Arial"/>
          <w:sz w:val="24"/>
          <w:szCs w:val="24"/>
        </w:rPr>
        <w:t>uirá los siguientes documentos:</w:t>
      </w:r>
    </w:p>
    <w:tbl>
      <w:tblPr>
        <w:tblStyle w:val="Tabladelista4-nfasis5"/>
        <w:tblW w:w="8789" w:type="dxa"/>
        <w:jc w:val="center"/>
        <w:tblLook w:val="04A0" w:firstRow="1" w:lastRow="0" w:firstColumn="1" w:lastColumn="0" w:noHBand="0" w:noVBand="1"/>
      </w:tblPr>
      <w:tblGrid>
        <w:gridCol w:w="2805"/>
        <w:gridCol w:w="5984"/>
      </w:tblGrid>
      <w:tr w:rsidR="00023E65" w14:paraId="34B02C83" w14:textId="77777777" w:rsidTr="001251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89" w:type="dxa"/>
            <w:gridSpan w:val="2"/>
          </w:tcPr>
          <w:p w14:paraId="39BA21D1" w14:textId="731629AD" w:rsidR="00023E65" w:rsidRPr="003F7B6E" w:rsidRDefault="003F7B6E" w:rsidP="0012515E">
            <w:pPr>
              <w:jc w:val="center"/>
              <w:rPr>
                <w:rFonts w:ascii="Arial" w:hAnsi="Arial" w:cs="Arial"/>
                <w:sz w:val="24"/>
                <w:szCs w:val="24"/>
              </w:rPr>
            </w:pPr>
            <w:r w:rsidRPr="003F7B6E">
              <w:rPr>
                <w:rFonts w:ascii="Arial" w:hAnsi="Arial" w:cs="Arial"/>
                <w:bCs w:val="0"/>
                <w:sz w:val="24"/>
                <w:szCs w:val="24"/>
              </w:rPr>
              <w:t>Portafolio</w:t>
            </w:r>
            <w:r w:rsidRPr="003F7B6E">
              <w:rPr>
                <w:rFonts w:ascii="Arial" w:hAnsi="Arial" w:cs="Arial"/>
                <w:sz w:val="24"/>
                <w:szCs w:val="24"/>
              </w:rPr>
              <w:t xml:space="preserve"> de Evidencias</w:t>
            </w:r>
          </w:p>
        </w:tc>
      </w:tr>
      <w:tr w:rsidR="00023E65" w14:paraId="6BEAD190" w14:textId="77777777" w:rsidTr="00125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tcPr>
          <w:p w14:paraId="65A87268" w14:textId="77777777" w:rsidR="00023E65" w:rsidRDefault="00023E65" w:rsidP="0012515E">
            <w:pPr>
              <w:jc w:val="center"/>
              <w:rPr>
                <w:rFonts w:ascii="Arial" w:hAnsi="Arial" w:cs="Arial"/>
                <w:sz w:val="24"/>
                <w:szCs w:val="24"/>
              </w:rPr>
            </w:pPr>
            <w:r>
              <w:rPr>
                <w:rFonts w:ascii="Arial" w:hAnsi="Arial" w:cs="Arial"/>
                <w:sz w:val="24"/>
                <w:szCs w:val="24"/>
              </w:rPr>
              <w:t>Codificación</w:t>
            </w:r>
          </w:p>
        </w:tc>
        <w:tc>
          <w:tcPr>
            <w:tcW w:w="5984" w:type="dxa"/>
          </w:tcPr>
          <w:p w14:paraId="0A39F14D" w14:textId="769C94A6" w:rsidR="00023E65" w:rsidRPr="00EC26CB" w:rsidRDefault="00023E65" w:rsidP="0012515E">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Evidencia directa</w:t>
            </w:r>
            <w:r w:rsidR="003F7B6E">
              <w:rPr>
                <w:rFonts w:ascii="Arial" w:hAnsi="Arial" w:cs="Arial"/>
                <w:b/>
                <w:sz w:val="24"/>
                <w:szCs w:val="24"/>
              </w:rPr>
              <w:t xml:space="preserve"> e indirecta</w:t>
            </w:r>
          </w:p>
        </w:tc>
      </w:tr>
      <w:tr w:rsidR="00023E65" w14:paraId="7F516384" w14:textId="77777777" w:rsidTr="0012515E">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664E3187" w14:textId="2B129101" w:rsidR="00023E65" w:rsidRPr="00023E65" w:rsidRDefault="00023E65" w:rsidP="00023E65">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tcPr>
          <w:p w14:paraId="60CEF9C8" w14:textId="523A1477" w:rsidR="00023E65" w:rsidRPr="00023E65" w:rsidRDefault="00023E65" w:rsidP="003B768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B5100">
              <w:rPr>
                <w:rFonts w:ascii="Arial" w:hAnsi="Arial" w:cs="Arial"/>
                <w:b/>
                <w:color w:val="FF0000"/>
                <w:sz w:val="24"/>
                <w:szCs w:val="24"/>
              </w:rPr>
              <w:t>Ficha de inscripción</w:t>
            </w:r>
            <w:r w:rsidR="003B7684">
              <w:rPr>
                <w:rFonts w:ascii="Arial" w:hAnsi="Arial" w:cs="Arial"/>
                <w:b/>
                <w:color w:val="FF0000"/>
                <w:sz w:val="24"/>
                <w:szCs w:val="24"/>
              </w:rPr>
              <w:t xml:space="preserve"> </w:t>
            </w:r>
            <w:r w:rsidR="003B7684" w:rsidRPr="003B7684">
              <w:rPr>
                <w:rFonts w:ascii="Arial" w:hAnsi="Arial" w:cs="Arial"/>
                <w:sz w:val="24"/>
                <w:szCs w:val="24"/>
              </w:rPr>
              <w:t>(Versión corta - PANAL)</w:t>
            </w:r>
          </w:p>
        </w:tc>
      </w:tr>
      <w:tr w:rsidR="008029E0" w14:paraId="3561E63F" w14:textId="77777777" w:rsidTr="00125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05747725" w14:textId="1E0605CA" w:rsidR="008029E0" w:rsidRPr="00023E65" w:rsidRDefault="008029E0" w:rsidP="008029E0">
            <w:pPr>
              <w:jc w:val="center"/>
              <w:rPr>
                <w:rFonts w:ascii="Arial" w:hAnsi="Arial" w:cs="Arial"/>
                <w:b w:val="0"/>
                <w:bCs w:val="0"/>
                <w:color w:val="FF0000"/>
                <w:sz w:val="24"/>
                <w:szCs w:val="24"/>
              </w:rPr>
            </w:pPr>
            <w:r w:rsidRPr="00023E65">
              <w:rPr>
                <w:rFonts w:ascii="Arial" w:hAnsi="Arial" w:cs="Arial"/>
                <w:color w:val="FF0000"/>
                <w:sz w:val="24"/>
                <w:szCs w:val="24"/>
              </w:rPr>
              <w:t>Código</w:t>
            </w:r>
          </w:p>
        </w:tc>
        <w:tc>
          <w:tcPr>
            <w:tcW w:w="5984" w:type="dxa"/>
          </w:tcPr>
          <w:p w14:paraId="600B87B4" w14:textId="6818D924" w:rsidR="008029E0" w:rsidRPr="00023E65" w:rsidRDefault="008029E0" w:rsidP="008029E0">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4"/>
                <w:szCs w:val="24"/>
              </w:rPr>
            </w:pPr>
            <w:r w:rsidRPr="009B5100">
              <w:rPr>
                <w:rFonts w:ascii="Arial" w:hAnsi="Arial" w:cs="Arial"/>
                <w:b/>
                <w:color w:val="FF0000"/>
                <w:sz w:val="24"/>
                <w:szCs w:val="24"/>
              </w:rPr>
              <w:t>Evaluación de jefatura</w:t>
            </w:r>
            <w:r w:rsidRPr="009B5100">
              <w:rPr>
                <w:rFonts w:ascii="Arial" w:hAnsi="Arial" w:cs="Arial"/>
                <w:sz w:val="24"/>
                <w:szCs w:val="24"/>
              </w:rPr>
              <w:t xml:space="preserve"> (si aplica)</w:t>
            </w:r>
          </w:p>
        </w:tc>
      </w:tr>
      <w:tr w:rsidR="008029E0" w14:paraId="4697ABF1" w14:textId="77777777" w:rsidTr="0012515E">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2CDD6B13" w14:textId="5A7BF1A7" w:rsidR="008029E0" w:rsidRPr="00023E65" w:rsidRDefault="008029E0" w:rsidP="008029E0">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tcPr>
          <w:p w14:paraId="45617378" w14:textId="5FF26CD5" w:rsidR="008029E0" w:rsidRPr="002D25F8" w:rsidRDefault="008029E0" w:rsidP="008029E0">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4"/>
                <w:szCs w:val="24"/>
              </w:rPr>
            </w:pPr>
            <w:r w:rsidRPr="009B5100">
              <w:rPr>
                <w:rFonts w:ascii="Arial" w:hAnsi="Arial" w:cs="Arial"/>
                <w:b/>
                <w:color w:val="FF0000"/>
                <w:sz w:val="24"/>
                <w:szCs w:val="24"/>
              </w:rPr>
              <w:t>Pauta de revisión de análisis de caso</w:t>
            </w:r>
            <w:r w:rsidRPr="009B5100">
              <w:rPr>
                <w:rFonts w:ascii="Arial" w:hAnsi="Arial" w:cs="Arial"/>
                <w:sz w:val="24"/>
                <w:szCs w:val="24"/>
              </w:rPr>
              <w:t xml:space="preserve"> (si aplica)</w:t>
            </w:r>
          </w:p>
        </w:tc>
      </w:tr>
      <w:tr w:rsidR="008029E0" w14:paraId="662E77A1" w14:textId="77777777" w:rsidTr="00125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6410380A" w14:textId="349BFBA3" w:rsidR="008029E0" w:rsidRPr="00023E65" w:rsidRDefault="008029E0" w:rsidP="008029E0">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tcPr>
          <w:p w14:paraId="5D42C939" w14:textId="5F116E8F" w:rsidR="008029E0" w:rsidRPr="002D25F8" w:rsidRDefault="008029E0" w:rsidP="008029E0">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4"/>
                <w:szCs w:val="24"/>
              </w:rPr>
            </w:pPr>
            <w:r w:rsidRPr="009B5100">
              <w:rPr>
                <w:rFonts w:ascii="Arial" w:hAnsi="Arial" w:cs="Arial"/>
                <w:b/>
                <w:color w:val="FF0000"/>
                <w:sz w:val="24"/>
                <w:szCs w:val="24"/>
              </w:rPr>
              <w:t>Pauta de revisión de prueba de conocimientos</w:t>
            </w:r>
            <w:r w:rsidRPr="009B5100">
              <w:rPr>
                <w:rFonts w:ascii="Arial" w:hAnsi="Arial" w:cs="Arial"/>
                <w:sz w:val="24"/>
                <w:szCs w:val="24"/>
              </w:rPr>
              <w:t xml:space="preserve"> (si aplica)</w:t>
            </w:r>
          </w:p>
        </w:tc>
      </w:tr>
      <w:tr w:rsidR="008029E0" w14:paraId="263B3073" w14:textId="77777777" w:rsidTr="0012515E">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07CAE145" w14:textId="3AB5CBF6" w:rsidR="008029E0" w:rsidRPr="00023E65" w:rsidRDefault="008029E0" w:rsidP="008029E0">
            <w:pPr>
              <w:jc w:val="center"/>
              <w:rPr>
                <w:rFonts w:ascii="Arial" w:hAnsi="Arial" w:cs="Arial"/>
                <w:b w:val="0"/>
                <w:bCs w:val="0"/>
                <w:color w:val="FF0000"/>
                <w:sz w:val="24"/>
                <w:szCs w:val="24"/>
              </w:rPr>
            </w:pPr>
            <w:r w:rsidRPr="00023E65">
              <w:rPr>
                <w:rFonts w:ascii="Arial" w:hAnsi="Arial" w:cs="Arial"/>
                <w:color w:val="FF0000"/>
                <w:sz w:val="24"/>
                <w:szCs w:val="24"/>
              </w:rPr>
              <w:lastRenderedPageBreak/>
              <w:t>Código</w:t>
            </w:r>
          </w:p>
        </w:tc>
        <w:tc>
          <w:tcPr>
            <w:tcW w:w="5984" w:type="dxa"/>
          </w:tcPr>
          <w:p w14:paraId="0D30DA81" w14:textId="58874E23" w:rsidR="008029E0" w:rsidRPr="00023E65" w:rsidRDefault="008029E0" w:rsidP="008029E0">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4"/>
                <w:szCs w:val="24"/>
              </w:rPr>
            </w:pPr>
            <w:r w:rsidRPr="002D25F8">
              <w:rPr>
                <w:rFonts w:ascii="Arial" w:hAnsi="Arial" w:cs="Arial"/>
                <w:b/>
                <w:color w:val="FF0000"/>
                <w:sz w:val="24"/>
                <w:szCs w:val="24"/>
              </w:rPr>
              <w:t>Pauta de Registro de Observación en Terreno (PROT)</w:t>
            </w:r>
          </w:p>
        </w:tc>
      </w:tr>
      <w:tr w:rsidR="008029E0" w14:paraId="5144FC89" w14:textId="77777777" w:rsidTr="00125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47BE7E59" w14:textId="6B5E7B73" w:rsidR="008029E0" w:rsidRPr="00023E65" w:rsidRDefault="008029E0" w:rsidP="008029E0">
            <w:pPr>
              <w:jc w:val="center"/>
              <w:rPr>
                <w:rFonts w:ascii="Arial" w:hAnsi="Arial" w:cs="Arial"/>
                <w:b w:val="0"/>
                <w:bCs w:val="0"/>
                <w:color w:val="FF0000"/>
                <w:sz w:val="24"/>
                <w:szCs w:val="24"/>
              </w:rPr>
            </w:pPr>
            <w:r w:rsidRPr="00023E65">
              <w:rPr>
                <w:rFonts w:ascii="Arial" w:hAnsi="Arial" w:cs="Arial"/>
                <w:color w:val="FF0000"/>
                <w:sz w:val="24"/>
                <w:szCs w:val="24"/>
              </w:rPr>
              <w:t>Código</w:t>
            </w:r>
          </w:p>
        </w:tc>
        <w:tc>
          <w:tcPr>
            <w:tcW w:w="5984" w:type="dxa"/>
          </w:tcPr>
          <w:p w14:paraId="7201FC9D" w14:textId="7729F335" w:rsidR="008029E0" w:rsidRPr="00023E65" w:rsidRDefault="008029E0" w:rsidP="008029E0">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4"/>
                <w:szCs w:val="24"/>
              </w:rPr>
            </w:pPr>
            <w:r w:rsidRPr="009B5100">
              <w:rPr>
                <w:rFonts w:ascii="Arial" w:hAnsi="Arial" w:cs="Arial"/>
                <w:b/>
                <w:color w:val="FF0000"/>
                <w:sz w:val="24"/>
                <w:szCs w:val="24"/>
              </w:rPr>
              <w:t>Pauta de</w:t>
            </w:r>
            <w:r>
              <w:rPr>
                <w:rFonts w:ascii="Arial" w:hAnsi="Arial" w:cs="Arial"/>
                <w:b/>
                <w:color w:val="FF0000"/>
                <w:sz w:val="24"/>
                <w:szCs w:val="24"/>
              </w:rPr>
              <w:t xml:space="preserve"> Registro de Evaluación en Condición de S</w:t>
            </w:r>
            <w:r w:rsidRPr="009B5100">
              <w:rPr>
                <w:rFonts w:ascii="Arial" w:hAnsi="Arial" w:cs="Arial"/>
                <w:b/>
                <w:color w:val="FF0000"/>
                <w:sz w:val="24"/>
                <w:szCs w:val="24"/>
              </w:rPr>
              <w:t>imulación</w:t>
            </w:r>
            <w:r w:rsidRPr="009B5100">
              <w:rPr>
                <w:rFonts w:ascii="Arial" w:hAnsi="Arial" w:cs="Arial"/>
                <w:sz w:val="24"/>
                <w:szCs w:val="24"/>
              </w:rPr>
              <w:t xml:space="preserve"> (si aplica)</w:t>
            </w:r>
          </w:p>
        </w:tc>
      </w:tr>
      <w:tr w:rsidR="008029E0" w14:paraId="3382565B" w14:textId="77777777" w:rsidTr="0012515E">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5E98E404" w14:textId="4D24251D" w:rsidR="008029E0" w:rsidRPr="00023E65" w:rsidRDefault="008029E0" w:rsidP="008029E0">
            <w:pPr>
              <w:jc w:val="center"/>
              <w:rPr>
                <w:rFonts w:ascii="Arial" w:hAnsi="Arial" w:cs="Arial"/>
                <w:b w:val="0"/>
                <w:bCs w:val="0"/>
                <w:color w:val="FF0000"/>
                <w:sz w:val="24"/>
                <w:szCs w:val="24"/>
              </w:rPr>
            </w:pPr>
            <w:r w:rsidRPr="00023E65">
              <w:rPr>
                <w:rFonts w:ascii="Arial" w:hAnsi="Arial" w:cs="Arial"/>
                <w:color w:val="FF0000"/>
                <w:sz w:val="24"/>
                <w:szCs w:val="24"/>
              </w:rPr>
              <w:t>Código</w:t>
            </w:r>
          </w:p>
        </w:tc>
        <w:tc>
          <w:tcPr>
            <w:tcW w:w="5984" w:type="dxa"/>
          </w:tcPr>
          <w:p w14:paraId="2A705BE6" w14:textId="104D0102" w:rsidR="008029E0" w:rsidRPr="00023E65" w:rsidRDefault="008029E0" w:rsidP="008029E0">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4"/>
                <w:szCs w:val="24"/>
              </w:rPr>
            </w:pPr>
            <w:r w:rsidRPr="008029E0">
              <w:rPr>
                <w:rFonts w:ascii="Arial" w:hAnsi="Arial" w:cs="Arial"/>
                <w:b/>
                <w:color w:val="FF0000"/>
                <w:sz w:val="24"/>
                <w:szCs w:val="24"/>
              </w:rPr>
              <w:t>Pauta de registro de evaluación de análisis de evidencias indirectas</w:t>
            </w:r>
            <w:r>
              <w:rPr>
                <w:rFonts w:ascii="Arial" w:hAnsi="Arial" w:cs="Arial"/>
                <w:b/>
                <w:color w:val="FF0000"/>
                <w:sz w:val="24"/>
                <w:szCs w:val="24"/>
              </w:rPr>
              <w:t xml:space="preserve"> </w:t>
            </w:r>
            <w:r w:rsidRPr="003B7684">
              <w:rPr>
                <w:rFonts w:ascii="Arial" w:hAnsi="Arial" w:cs="Arial"/>
                <w:sz w:val="24"/>
                <w:szCs w:val="24"/>
              </w:rPr>
              <w:t>(Versión PANAL)</w:t>
            </w:r>
          </w:p>
        </w:tc>
      </w:tr>
      <w:tr w:rsidR="008029E0" w14:paraId="078158CA" w14:textId="77777777" w:rsidTr="00125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27984136" w14:textId="735E4943" w:rsidR="008029E0" w:rsidRPr="00023E65" w:rsidRDefault="008029E0" w:rsidP="008029E0">
            <w:pPr>
              <w:jc w:val="center"/>
              <w:rPr>
                <w:rFonts w:ascii="Arial" w:hAnsi="Arial" w:cs="Arial"/>
                <w:b w:val="0"/>
                <w:bCs w:val="0"/>
                <w:color w:val="FF0000"/>
                <w:sz w:val="24"/>
                <w:szCs w:val="24"/>
              </w:rPr>
            </w:pPr>
            <w:r w:rsidRPr="00023E65">
              <w:rPr>
                <w:rFonts w:ascii="Arial" w:hAnsi="Arial" w:cs="Arial"/>
                <w:color w:val="FF0000"/>
                <w:sz w:val="24"/>
                <w:szCs w:val="24"/>
              </w:rPr>
              <w:t>Código</w:t>
            </w:r>
          </w:p>
        </w:tc>
        <w:tc>
          <w:tcPr>
            <w:tcW w:w="5984" w:type="dxa"/>
          </w:tcPr>
          <w:p w14:paraId="170A76EE" w14:textId="032D96BD" w:rsidR="008029E0" w:rsidRPr="00023E65" w:rsidRDefault="008029E0" w:rsidP="008029E0">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4"/>
                <w:szCs w:val="24"/>
              </w:rPr>
            </w:pPr>
            <w:r w:rsidRPr="009B5100">
              <w:rPr>
                <w:rFonts w:ascii="Arial" w:hAnsi="Arial" w:cs="Arial"/>
                <w:b/>
                <w:color w:val="FF0000"/>
                <w:sz w:val="24"/>
                <w:szCs w:val="24"/>
              </w:rPr>
              <w:t>Resumen consolidado del proceso de evaluación</w:t>
            </w:r>
            <w:r>
              <w:rPr>
                <w:rFonts w:ascii="Arial" w:hAnsi="Arial" w:cs="Arial"/>
                <w:b/>
                <w:color w:val="FF0000"/>
                <w:sz w:val="24"/>
                <w:szCs w:val="24"/>
              </w:rPr>
              <w:t xml:space="preserve"> </w:t>
            </w:r>
            <w:r w:rsidRPr="003B7684">
              <w:rPr>
                <w:rFonts w:ascii="Arial" w:hAnsi="Arial" w:cs="Arial"/>
                <w:sz w:val="24"/>
                <w:szCs w:val="24"/>
              </w:rPr>
              <w:t>(Versión PANAL)</w:t>
            </w:r>
          </w:p>
        </w:tc>
      </w:tr>
      <w:tr w:rsidR="008029E0" w14:paraId="6609DE26" w14:textId="77777777" w:rsidTr="0012515E">
        <w:trPr>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2DD7B2B3" w14:textId="09982CA1" w:rsidR="008029E0" w:rsidRPr="00023E65" w:rsidRDefault="008029E0" w:rsidP="008029E0">
            <w:pPr>
              <w:jc w:val="center"/>
              <w:rPr>
                <w:rFonts w:ascii="Arial" w:hAnsi="Arial" w:cs="Arial"/>
                <w:b w:val="0"/>
                <w:bCs w:val="0"/>
                <w:color w:val="FF0000"/>
                <w:sz w:val="24"/>
                <w:szCs w:val="24"/>
              </w:rPr>
            </w:pPr>
            <w:r w:rsidRPr="003B7684">
              <w:rPr>
                <w:rFonts w:ascii="Arial" w:hAnsi="Arial" w:cs="Arial"/>
                <w:color w:val="FF0000"/>
                <w:sz w:val="24"/>
                <w:szCs w:val="24"/>
              </w:rPr>
              <w:t>Código</w:t>
            </w:r>
          </w:p>
        </w:tc>
        <w:tc>
          <w:tcPr>
            <w:tcW w:w="5984" w:type="dxa"/>
          </w:tcPr>
          <w:p w14:paraId="46EF512C" w14:textId="2DF4D0DD" w:rsidR="008029E0" w:rsidRPr="00023E65" w:rsidRDefault="008029E0" w:rsidP="008029E0">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4"/>
                <w:szCs w:val="24"/>
              </w:rPr>
            </w:pPr>
            <w:r w:rsidRPr="008B2692">
              <w:rPr>
                <w:rFonts w:ascii="Arial" w:hAnsi="Arial" w:cs="Arial"/>
                <w:b/>
                <w:color w:val="FF0000"/>
                <w:sz w:val="24"/>
                <w:szCs w:val="24"/>
              </w:rPr>
              <w:t>Carta de Resultados</w:t>
            </w:r>
          </w:p>
        </w:tc>
      </w:tr>
      <w:tr w:rsidR="008029E0" w14:paraId="4A612ACC" w14:textId="77777777" w:rsidTr="001251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5" w:type="dxa"/>
            <w:vAlign w:val="center"/>
          </w:tcPr>
          <w:p w14:paraId="7204C877" w14:textId="7EA8B8F9" w:rsidR="008029E0" w:rsidRPr="00023E65" w:rsidRDefault="008029E0" w:rsidP="008029E0">
            <w:pPr>
              <w:jc w:val="center"/>
              <w:rPr>
                <w:rFonts w:ascii="Arial" w:hAnsi="Arial" w:cs="Arial"/>
                <w:color w:val="FF0000"/>
                <w:sz w:val="24"/>
                <w:szCs w:val="24"/>
              </w:rPr>
            </w:pPr>
            <w:r w:rsidRPr="00023E65">
              <w:rPr>
                <w:rFonts w:ascii="Arial" w:hAnsi="Arial" w:cs="Arial"/>
                <w:color w:val="FF0000"/>
                <w:sz w:val="24"/>
                <w:szCs w:val="24"/>
              </w:rPr>
              <w:t>Código</w:t>
            </w:r>
          </w:p>
        </w:tc>
        <w:tc>
          <w:tcPr>
            <w:tcW w:w="5984" w:type="dxa"/>
          </w:tcPr>
          <w:p w14:paraId="3C8B62FC" w14:textId="29CD255D" w:rsidR="008029E0" w:rsidRPr="009B5100" w:rsidRDefault="008029E0" w:rsidP="008029E0">
            <w:pPr>
              <w:jc w:val="both"/>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4"/>
                <w:szCs w:val="24"/>
              </w:rPr>
            </w:pPr>
            <w:r w:rsidRPr="009B5100">
              <w:rPr>
                <w:rFonts w:ascii="Arial" w:hAnsi="Arial" w:cs="Arial"/>
                <w:b/>
                <w:color w:val="FF0000"/>
                <w:sz w:val="24"/>
                <w:szCs w:val="24"/>
              </w:rPr>
              <w:t>Informe de retroalimentación e identificación de brechas y necesidades de formación y/o capacitación</w:t>
            </w:r>
          </w:p>
        </w:tc>
      </w:tr>
    </w:tbl>
    <w:p w14:paraId="5330BB57" w14:textId="7AF76871" w:rsidR="00173160" w:rsidRPr="00333F36" w:rsidRDefault="00173160" w:rsidP="00023E65">
      <w:pPr>
        <w:pStyle w:val="Prrafodelista"/>
        <w:numPr>
          <w:ilvl w:val="0"/>
          <w:numId w:val="12"/>
        </w:numPr>
        <w:spacing w:before="240"/>
        <w:ind w:left="284" w:hanging="284"/>
        <w:contextualSpacing w:val="0"/>
        <w:jc w:val="both"/>
        <w:rPr>
          <w:rFonts w:ascii="Arial" w:hAnsi="Arial" w:cs="Arial"/>
          <w:b/>
          <w:bCs/>
          <w:sz w:val="24"/>
          <w:szCs w:val="24"/>
        </w:rPr>
      </w:pPr>
      <w:r w:rsidRPr="00333F36">
        <w:rPr>
          <w:rFonts w:ascii="Arial" w:hAnsi="Arial" w:cs="Arial"/>
          <w:b/>
          <w:bCs/>
          <w:sz w:val="24"/>
          <w:szCs w:val="24"/>
        </w:rPr>
        <w:t>Emisión del Juicio Experto</w:t>
      </w:r>
      <w:r w:rsidR="00A06078">
        <w:rPr>
          <w:rFonts w:ascii="Arial" w:hAnsi="Arial" w:cs="Arial"/>
          <w:b/>
          <w:bCs/>
          <w:sz w:val="24"/>
          <w:szCs w:val="24"/>
        </w:rPr>
        <w:t>.</w:t>
      </w:r>
    </w:p>
    <w:p w14:paraId="33468716" w14:textId="0B022594" w:rsidR="009D3727" w:rsidRDefault="00173160" w:rsidP="003B7684">
      <w:pPr>
        <w:jc w:val="both"/>
        <w:rPr>
          <w:rFonts w:ascii="Arial" w:hAnsi="Arial" w:cs="Arial"/>
          <w:sz w:val="24"/>
          <w:szCs w:val="24"/>
        </w:rPr>
      </w:pPr>
      <w:r w:rsidRPr="00173160">
        <w:rPr>
          <w:rFonts w:ascii="Arial" w:hAnsi="Arial" w:cs="Arial"/>
          <w:sz w:val="24"/>
          <w:szCs w:val="24"/>
        </w:rPr>
        <w:t xml:space="preserve">Con base en la información recopilada en el Portafolio de Evidencias, </w:t>
      </w:r>
      <w:r w:rsidR="00170B03">
        <w:rPr>
          <w:rFonts w:ascii="Arial" w:hAnsi="Arial" w:cs="Arial"/>
          <w:sz w:val="24"/>
          <w:szCs w:val="24"/>
        </w:rPr>
        <w:t>e</w:t>
      </w:r>
      <w:r w:rsidR="00170B03" w:rsidRPr="00C37FF3">
        <w:rPr>
          <w:rFonts w:ascii="Arial" w:hAnsi="Arial" w:cs="Arial"/>
          <w:sz w:val="24"/>
          <w:szCs w:val="24"/>
        </w:rPr>
        <w:t>l</w:t>
      </w:r>
      <w:r w:rsidR="00170B03">
        <w:rPr>
          <w:rFonts w:ascii="Arial" w:hAnsi="Arial" w:cs="Arial"/>
          <w:sz w:val="24"/>
          <w:szCs w:val="24"/>
        </w:rPr>
        <w:t>/</w:t>
      </w:r>
      <w:proofErr w:type="gramStart"/>
      <w:r w:rsidR="00170B03">
        <w:rPr>
          <w:rFonts w:ascii="Arial" w:hAnsi="Arial" w:cs="Arial"/>
          <w:sz w:val="24"/>
          <w:szCs w:val="24"/>
        </w:rPr>
        <w:t>la</w:t>
      </w:r>
      <w:r w:rsidR="00170B03" w:rsidRPr="00C37FF3">
        <w:rPr>
          <w:rFonts w:ascii="Arial" w:hAnsi="Arial" w:cs="Arial"/>
          <w:sz w:val="24"/>
          <w:szCs w:val="24"/>
        </w:rPr>
        <w:t xml:space="preserve"> </w:t>
      </w:r>
      <w:r w:rsidR="00170B03" w:rsidRPr="00C37FF3">
        <w:rPr>
          <w:rFonts w:ascii="Arial" w:hAnsi="Arial" w:cs="Arial"/>
          <w:b/>
          <w:sz w:val="24"/>
          <w:szCs w:val="24"/>
        </w:rPr>
        <w:t>evaluador</w:t>
      </w:r>
      <w:proofErr w:type="gramEnd"/>
      <w:r w:rsidR="00170B03">
        <w:rPr>
          <w:rFonts w:ascii="Arial" w:hAnsi="Arial" w:cs="Arial"/>
          <w:b/>
          <w:sz w:val="24"/>
          <w:szCs w:val="24"/>
        </w:rPr>
        <w:t xml:space="preserve">(a) </w:t>
      </w:r>
      <w:r w:rsidRPr="00173160">
        <w:rPr>
          <w:rFonts w:ascii="Arial" w:hAnsi="Arial" w:cs="Arial"/>
          <w:sz w:val="24"/>
          <w:szCs w:val="24"/>
        </w:rPr>
        <w:t>deberá emitir un juicio experto sobre el desempeño de la persona candidata, verificando si cumple o no con los estándares de desempeño, conocimientos y competencias conductuales establecidos en las Unidades de Competencia Labora</w:t>
      </w:r>
      <w:r>
        <w:rPr>
          <w:rFonts w:ascii="Arial" w:hAnsi="Arial" w:cs="Arial"/>
          <w:sz w:val="24"/>
          <w:szCs w:val="24"/>
        </w:rPr>
        <w:t>l (UCL) del perfil ocupacional.</w:t>
      </w:r>
    </w:p>
    <w:p w14:paraId="3BB29E26" w14:textId="57FE8F53" w:rsidR="00173160" w:rsidRPr="00173160" w:rsidRDefault="00173160" w:rsidP="00173160">
      <w:pPr>
        <w:jc w:val="both"/>
        <w:rPr>
          <w:rFonts w:ascii="Arial" w:hAnsi="Arial" w:cs="Arial"/>
          <w:sz w:val="24"/>
          <w:szCs w:val="24"/>
        </w:rPr>
      </w:pPr>
      <w:r w:rsidRPr="00173160">
        <w:rPr>
          <w:rFonts w:ascii="Arial" w:hAnsi="Arial" w:cs="Arial"/>
          <w:sz w:val="24"/>
          <w:szCs w:val="24"/>
        </w:rPr>
        <w:t>El resultado de este juicio deberá plasmarse en un</w:t>
      </w:r>
      <w:r>
        <w:rPr>
          <w:rFonts w:ascii="Arial" w:hAnsi="Arial" w:cs="Arial"/>
          <w:sz w:val="24"/>
          <w:szCs w:val="24"/>
        </w:rPr>
        <w:t>o de los siguientes documentos:</w:t>
      </w:r>
    </w:p>
    <w:p w14:paraId="4E69FC82" w14:textId="39DAF246" w:rsidR="00173160" w:rsidRPr="00173160" w:rsidRDefault="00173160" w:rsidP="00CC7894">
      <w:pPr>
        <w:pStyle w:val="Prrafodelista"/>
        <w:numPr>
          <w:ilvl w:val="0"/>
          <w:numId w:val="8"/>
        </w:numPr>
        <w:spacing w:after="0"/>
        <w:ind w:left="425" w:hanging="425"/>
        <w:contextualSpacing w:val="0"/>
        <w:jc w:val="both"/>
        <w:rPr>
          <w:rFonts w:ascii="Arial" w:hAnsi="Arial" w:cs="Arial"/>
          <w:sz w:val="24"/>
          <w:szCs w:val="24"/>
        </w:rPr>
      </w:pPr>
      <w:r w:rsidRPr="00173160">
        <w:rPr>
          <w:rFonts w:ascii="Arial" w:hAnsi="Arial" w:cs="Arial"/>
          <w:sz w:val="24"/>
          <w:szCs w:val="24"/>
        </w:rPr>
        <w:t>[</w:t>
      </w:r>
      <w:r w:rsidRPr="00333F36">
        <w:rPr>
          <w:rFonts w:ascii="Arial" w:hAnsi="Arial" w:cs="Arial"/>
          <w:b/>
          <w:color w:val="FF0000"/>
          <w:sz w:val="24"/>
          <w:szCs w:val="24"/>
        </w:rPr>
        <w:t>Código – Carta de Recomendación del Evaluador</w:t>
      </w:r>
      <w:r w:rsidR="00170B03">
        <w:rPr>
          <w:rFonts w:ascii="Arial" w:hAnsi="Arial" w:cs="Arial"/>
          <w:b/>
          <w:color w:val="FF0000"/>
          <w:sz w:val="24"/>
          <w:szCs w:val="24"/>
        </w:rPr>
        <w:t>(a)</w:t>
      </w:r>
      <w:r w:rsidRPr="00173160">
        <w:rPr>
          <w:rFonts w:ascii="Arial" w:hAnsi="Arial" w:cs="Arial"/>
          <w:sz w:val="24"/>
          <w:szCs w:val="24"/>
        </w:rPr>
        <w:t xml:space="preserve">], en caso de que la persona </w:t>
      </w:r>
      <w:r w:rsidRPr="00333F36">
        <w:rPr>
          <w:rFonts w:ascii="Arial" w:hAnsi="Arial" w:cs="Arial"/>
          <w:bCs/>
          <w:sz w:val="24"/>
          <w:szCs w:val="24"/>
        </w:rPr>
        <w:t>candidata</w:t>
      </w:r>
      <w:r w:rsidRPr="00173160">
        <w:rPr>
          <w:rFonts w:ascii="Arial" w:hAnsi="Arial" w:cs="Arial"/>
          <w:sz w:val="24"/>
          <w:szCs w:val="24"/>
        </w:rPr>
        <w:t xml:space="preserve"> cumpla con los estándares requeridos.</w:t>
      </w:r>
    </w:p>
    <w:p w14:paraId="1B085233" w14:textId="37063BF1" w:rsidR="009D3727" w:rsidRPr="009D3727" w:rsidRDefault="00173160" w:rsidP="00AB156F">
      <w:pPr>
        <w:pStyle w:val="Prrafodelista"/>
        <w:numPr>
          <w:ilvl w:val="0"/>
          <w:numId w:val="8"/>
        </w:numPr>
        <w:spacing w:after="0"/>
        <w:ind w:left="425" w:hanging="425"/>
        <w:contextualSpacing w:val="0"/>
        <w:jc w:val="both"/>
        <w:rPr>
          <w:rFonts w:ascii="Arial" w:hAnsi="Arial" w:cs="Arial"/>
          <w:sz w:val="24"/>
          <w:szCs w:val="24"/>
        </w:rPr>
      </w:pPr>
      <w:r w:rsidRPr="009D3727">
        <w:rPr>
          <w:rFonts w:ascii="Arial" w:hAnsi="Arial" w:cs="Arial"/>
          <w:sz w:val="24"/>
          <w:szCs w:val="24"/>
        </w:rPr>
        <w:t>[</w:t>
      </w:r>
      <w:r w:rsidRPr="009D3727">
        <w:rPr>
          <w:rFonts w:ascii="Arial" w:hAnsi="Arial" w:cs="Arial"/>
          <w:b/>
          <w:color w:val="FF0000"/>
          <w:sz w:val="24"/>
          <w:szCs w:val="24"/>
        </w:rPr>
        <w:t>Código – Carta de No Recomendación del Evaluador</w:t>
      </w:r>
      <w:r w:rsidR="00170B03">
        <w:rPr>
          <w:rFonts w:ascii="Arial" w:hAnsi="Arial" w:cs="Arial"/>
          <w:b/>
          <w:color w:val="FF0000"/>
          <w:sz w:val="24"/>
          <w:szCs w:val="24"/>
        </w:rPr>
        <w:t>(a)</w:t>
      </w:r>
      <w:r w:rsidRPr="009D3727">
        <w:rPr>
          <w:rFonts w:ascii="Arial" w:hAnsi="Arial" w:cs="Arial"/>
          <w:sz w:val="24"/>
          <w:szCs w:val="24"/>
        </w:rPr>
        <w:t xml:space="preserve">], en caso de que la </w:t>
      </w:r>
      <w:r w:rsidRPr="009D3727">
        <w:rPr>
          <w:rFonts w:ascii="Arial" w:hAnsi="Arial" w:cs="Arial"/>
          <w:bCs/>
          <w:sz w:val="24"/>
          <w:szCs w:val="24"/>
        </w:rPr>
        <w:t>persona</w:t>
      </w:r>
      <w:r w:rsidRPr="009D3727">
        <w:rPr>
          <w:rFonts w:ascii="Arial" w:hAnsi="Arial" w:cs="Arial"/>
          <w:sz w:val="24"/>
          <w:szCs w:val="24"/>
        </w:rPr>
        <w:t xml:space="preserve"> candidata no alcance los estándares de competencia establecidos.</w:t>
      </w:r>
    </w:p>
    <w:p w14:paraId="5FB3DFC6" w14:textId="7084BC6D" w:rsidR="00CB7458" w:rsidRPr="008B2692" w:rsidRDefault="00CB7458" w:rsidP="00AA7265">
      <w:pPr>
        <w:pStyle w:val="Prrafodelista"/>
        <w:numPr>
          <w:ilvl w:val="1"/>
          <w:numId w:val="22"/>
        </w:numPr>
        <w:spacing w:before="240"/>
        <w:ind w:left="284" w:hanging="426"/>
        <w:contextualSpacing w:val="0"/>
        <w:rPr>
          <w:rFonts w:ascii="Arial" w:hAnsi="Arial" w:cs="Arial"/>
          <w:b/>
          <w:bCs/>
          <w:sz w:val="24"/>
          <w:szCs w:val="24"/>
        </w:rPr>
      </w:pPr>
      <w:r>
        <w:rPr>
          <w:rFonts w:ascii="Arial" w:hAnsi="Arial" w:cs="Arial"/>
          <w:b/>
          <w:bCs/>
          <w:sz w:val="24"/>
          <w:szCs w:val="24"/>
        </w:rPr>
        <w:t>ETAPA III: CERTIFICACIÓN.</w:t>
      </w:r>
    </w:p>
    <w:p w14:paraId="5A366585" w14:textId="77777777" w:rsidR="00017AF5" w:rsidRPr="00017AF5" w:rsidRDefault="00017AF5" w:rsidP="00CC7894">
      <w:pPr>
        <w:pStyle w:val="Prrafodelista"/>
        <w:numPr>
          <w:ilvl w:val="0"/>
          <w:numId w:val="5"/>
        </w:numPr>
        <w:contextualSpacing w:val="0"/>
        <w:rPr>
          <w:rFonts w:ascii="Arial" w:hAnsi="Arial" w:cs="Arial"/>
          <w:vanish/>
          <w:sz w:val="24"/>
          <w:szCs w:val="24"/>
        </w:rPr>
      </w:pPr>
    </w:p>
    <w:p w14:paraId="304D1307" w14:textId="77777777" w:rsidR="00017AF5" w:rsidRPr="00017AF5" w:rsidRDefault="00017AF5" w:rsidP="00CC7894">
      <w:pPr>
        <w:pStyle w:val="Prrafodelista"/>
        <w:numPr>
          <w:ilvl w:val="0"/>
          <w:numId w:val="5"/>
        </w:numPr>
        <w:contextualSpacing w:val="0"/>
        <w:rPr>
          <w:rFonts w:ascii="Arial" w:hAnsi="Arial" w:cs="Arial"/>
          <w:vanish/>
          <w:sz w:val="24"/>
          <w:szCs w:val="24"/>
        </w:rPr>
      </w:pPr>
    </w:p>
    <w:p w14:paraId="7BE327CB" w14:textId="77777777" w:rsidR="00017AF5" w:rsidRPr="00017AF5" w:rsidRDefault="00017AF5" w:rsidP="00CC7894">
      <w:pPr>
        <w:pStyle w:val="Prrafodelista"/>
        <w:numPr>
          <w:ilvl w:val="0"/>
          <w:numId w:val="5"/>
        </w:numPr>
        <w:contextualSpacing w:val="0"/>
        <w:rPr>
          <w:rFonts w:ascii="Arial" w:hAnsi="Arial" w:cs="Arial"/>
          <w:vanish/>
          <w:sz w:val="24"/>
          <w:szCs w:val="24"/>
        </w:rPr>
      </w:pPr>
    </w:p>
    <w:p w14:paraId="7CD88736" w14:textId="77777777" w:rsidR="00017AF5" w:rsidRPr="00017AF5" w:rsidRDefault="00017AF5" w:rsidP="00CC7894">
      <w:pPr>
        <w:pStyle w:val="Prrafodelista"/>
        <w:numPr>
          <w:ilvl w:val="0"/>
          <w:numId w:val="5"/>
        </w:numPr>
        <w:contextualSpacing w:val="0"/>
        <w:rPr>
          <w:rFonts w:ascii="Arial" w:hAnsi="Arial" w:cs="Arial"/>
          <w:vanish/>
          <w:sz w:val="24"/>
          <w:szCs w:val="24"/>
        </w:rPr>
      </w:pPr>
    </w:p>
    <w:p w14:paraId="2EA77B8E" w14:textId="77777777" w:rsidR="00017AF5" w:rsidRPr="00017AF5" w:rsidRDefault="00017AF5" w:rsidP="00CC7894">
      <w:pPr>
        <w:pStyle w:val="Prrafodelista"/>
        <w:numPr>
          <w:ilvl w:val="0"/>
          <w:numId w:val="5"/>
        </w:numPr>
        <w:contextualSpacing w:val="0"/>
        <w:rPr>
          <w:rFonts w:ascii="Arial" w:hAnsi="Arial" w:cs="Arial"/>
          <w:vanish/>
          <w:sz w:val="24"/>
          <w:szCs w:val="24"/>
        </w:rPr>
      </w:pPr>
    </w:p>
    <w:p w14:paraId="13C056E2" w14:textId="77777777" w:rsidR="00017AF5" w:rsidRPr="00017AF5" w:rsidRDefault="00017AF5" w:rsidP="00CC7894">
      <w:pPr>
        <w:pStyle w:val="Prrafodelista"/>
        <w:numPr>
          <w:ilvl w:val="0"/>
          <w:numId w:val="5"/>
        </w:numPr>
        <w:contextualSpacing w:val="0"/>
        <w:rPr>
          <w:rFonts w:ascii="Arial" w:hAnsi="Arial" w:cs="Arial"/>
          <w:vanish/>
          <w:sz w:val="24"/>
          <w:szCs w:val="24"/>
        </w:rPr>
      </w:pPr>
    </w:p>
    <w:p w14:paraId="6E24713C" w14:textId="4CE0831F" w:rsidR="00017AF5" w:rsidRPr="00AB1EA5" w:rsidRDefault="008B2692" w:rsidP="00CC7894">
      <w:pPr>
        <w:pStyle w:val="Prrafodelista"/>
        <w:numPr>
          <w:ilvl w:val="2"/>
          <w:numId w:val="22"/>
        </w:numPr>
        <w:ind w:left="567"/>
        <w:rPr>
          <w:rFonts w:ascii="Arial" w:hAnsi="Arial" w:cs="Arial"/>
          <w:b/>
          <w:bCs/>
          <w:sz w:val="24"/>
          <w:szCs w:val="24"/>
        </w:rPr>
      </w:pPr>
      <w:r w:rsidRPr="00AB1EA5">
        <w:rPr>
          <w:rFonts w:ascii="Arial" w:hAnsi="Arial" w:cs="Arial"/>
          <w:b/>
          <w:bCs/>
          <w:sz w:val="24"/>
          <w:szCs w:val="24"/>
        </w:rPr>
        <w:t>Competencia de la Persona Candidata</w:t>
      </w:r>
      <w:r w:rsidR="00017AF5" w:rsidRPr="00AB1EA5">
        <w:rPr>
          <w:rFonts w:ascii="Arial" w:hAnsi="Arial" w:cs="Arial"/>
          <w:b/>
          <w:bCs/>
          <w:sz w:val="24"/>
          <w:szCs w:val="24"/>
        </w:rPr>
        <w:t>.</w:t>
      </w:r>
    </w:p>
    <w:p w14:paraId="755D88CC" w14:textId="27A16E1C" w:rsidR="008B2692" w:rsidRDefault="008B2692" w:rsidP="008B2692">
      <w:pPr>
        <w:jc w:val="both"/>
        <w:rPr>
          <w:rFonts w:ascii="Arial" w:hAnsi="Arial" w:cs="Arial"/>
          <w:sz w:val="24"/>
          <w:szCs w:val="24"/>
        </w:rPr>
      </w:pPr>
      <w:r w:rsidRPr="008B2692">
        <w:rPr>
          <w:rFonts w:ascii="Arial" w:hAnsi="Arial" w:cs="Arial"/>
          <w:sz w:val="24"/>
          <w:szCs w:val="24"/>
        </w:rPr>
        <w:t xml:space="preserve">En esta etapa, </w:t>
      </w:r>
      <w:r w:rsidRPr="008B2692">
        <w:rPr>
          <w:rFonts w:ascii="Arial" w:hAnsi="Arial" w:cs="Arial"/>
          <w:b/>
          <w:sz w:val="24"/>
          <w:szCs w:val="24"/>
        </w:rPr>
        <w:t>el Centro</w:t>
      </w:r>
      <w:r w:rsidRPr="008B2692">
        <w:rPr>
          <w:rFonts w:ascii="Arial" w:hAnsi="Arial" w:cs="Arial"/>
          <w:sz w:val="24"/>
          <w:szCs w:val="24"/>
        </w:rPr>
        <w:t xml:space="preserve"> deberá emitir un juicio evaluativo para determinar si la persona candidata es competente o aún no competente en cada una de las Unidades de Competencia Laboral (UCL) del perfil ocupacio</w:t>
      </w:r>
      <w:r>
        <w:rPr>
          <w:rFonts w:ascii="Arial" w:hAnsi="Arial" w:cs="Arial"/>
          <w:sz w:val="24"/>
          <w:szCs w:val="24"/>
        </w:rPr>
        <w:t>nal en el que ha sido evaluada.</w:t>
      </w:r>
    </w:p>
    <w:p w14:paraId="1D6A2F56" w14:textId="77777777" w:rsidR="007F2C7E" w:rsidRPr="00D46A19" w:rsidRDefault="007F2C7E" w:rsidP="007F2C7E">
      <w:pPr>
        <w:pStyle w:val="Prrafodelista"/>
        <w:numPr>
          <w:ilvl w:val="0"/>
          <w:numId w:val="13"/>
        </w:numPr>
        <w:ind w:left="284" w:hanging="284"/>
        <w:contextualSpacing w:val="0"/>
        <w:jc w:val="both"/>
        <w:rPr>
          <w:rFonts w:ascii="Arial" w:hAnsi="Arial" w:cs="Arial"/>
          <w:b/>
          <w:bCs/>
          <w:sz w:val="24"/>
          <w:szCs w:val="24"/>
        </w:rPr>
      </w:pPr>
      <w:r w:rsidRPr="00D46A19">
        <w:rPr>
          <w:rFonts w:ascii="Arial" w:hAnsi="Arial" w:cs="Arial"/>
          <w:b/>
          <w:bCs/>
          <w:sz w:val="24"/>
          <w:szCs w:val="24"/>
        </w:rPr>
        <w:t>Criterios para la Declaración de Competencia</w:t>
      </w:r>
      <w:r>
        <w:rPr>
          <w:rFonts w:ascii="Arial" w:hAnsi="Arial" w:cs="Arial"/>
          <w:b/>
          <w:bCs/>
          <w:sz w:val="24"/>
          <w:szCs w:val="24"/>
        </w:rPr>
        <w:t>.</w:t>
      </w:r>
    </w:p>
    <w:p w14:paraId="0DA6AE24" w14:textId="01745A9D" w:rsidR="00DE49A6" w:rsidRDefault="007F2C7E" w:rsidP="007F2C7E">
      <w:pPr>
        <w:jc w:val="both"/>
        <w:rPr>
          <w:rFonts w:ascii="Arial" w:hAnsi="Arial" w:cs="Arial"/>
          <w:bCs/>
          <w:sz w:val="24"/>
          <w:szCs w:val="24"/>
        </w:rPr>
      </w:pPr>
      <w:r w:rsidRPr="008B2692">
        <w:rPr>
          <w:rFonts w:ascii="Arial" w:hAnsi="Arial" w:cs="Arial"/>
          <w:bCs/>
          <w:sz w:val="24"/>
          <w:szCs w:val="24"/>
        </w:rPr>
        <w:t xml:space="preserve">El juicio emitido por </w:t>
      </w:r>
      <w:r w:rsidRPr="00D46A19">
        <w:rPr>
          <w:rFonts w:ascii="Arial" w:hAnsi="Arial" w:cs="Arial"/>
          <w:b/>
          <w:bCs/>
          <w:sz w:val="24"/>
          <w:szCs w:val="24"/>
        </w:rPr>
        <w:t>el Centro</w:t>
      </w:r>
      <w:r w:rsidRPr="008B2692">
        <w:rPr>
          <w:rFonts w:ascii="Arial" w:hAnsi="Arial" w:cs="Arial"/>
          <w:bCs/>
          <w:sz w:val="24"/>
          <w:szCs w:val="24"/>
        </w:rPr>
        <w:t xml:space="preserve"> se basará en el cumplimiento del puntaje mínimo establecido del 75% (equivalente a 3.0 o superior) en cada UCL evaluada dentro del perfil ocupacional y su respectiva modalidad de evaluación.</w:t>
      </w:r>
    </w:p>
    <w:p w14:paraId="67C4DD73" w14:textId="77777777" w:rsidR="00DE49A6" w:rsidRDefault="00DE49A6">
      <w:pPr>
        <w:rPr>
          <w:rFonts w:ascii="Arial" w:hAnsi="Arial" w:cs="Arial"/>
          <w:bCs/>
          <w:sz w:val="24"/>
          <w:szCs w:val="24"/>
        </w:rPr>
      </w:pPr>
      <w:r>
        <w:rPr>
          <w:rFonts w:ascii="Arial" w:hAnsi="Arial" w:cs="Arial"/>
          <w:bCs/>
          <w:sz w:val="24"/>
          <w:szCs w:val="24"/>
        </w:rPr>
        <w:br w:type="page"/>
      </w:r>
    </w:p>
    <w:p w14:paraId="2055E110" w14:textId="6A0023A6" w:rsidR="008B2692" w:rsidRPr="008B2692" w:rsidRDefault="008B2692" w:rsidP="00CC7894">
      <w:pPr>
        <w:pStyle w:val="Prrafodelista"/>
        <w:numPr>
          <w:ilvl w:val="0"/>
          <w:numId w:val="13"/>
        </w:numPr>
        <w:ind w:left="284" w:hanging="284"/>
        <w:contextualSpacing w:val="0"/>
        <w:jc w:val="both"/>
        <w:rPr>
          <w:rFonts w:ascii="Arial" w:hAnsi="Arial" w:cs="Arial"/>
          <w:b/>
          <w:sz w:val="24"/>
          <w:szCs w:val="24"/>
        </w:rPr>
      </w:pPr>
      <w:r w:rsidRPr="008B2692">
        <w:rPr>
          <w:rFonts w:ascii="Arial" w:hAnsi="Arial" w:cs="Arial"/>
          <w:b/>
          <w:bCs/>
          <w:sz w:val="24"/>
          <w:szCs w:val="24"/>
        </w:rPr>
        <w:lastRenderedPageBreak/>
        <w:t>Criterios</w:t>
      </w:r>
      <w:r w:rsidRPr="008B2692">
        <w:rPr>
          <w:rFonts w:ascii="Arial" w:hAnsi="Arial" w:cs="Arial"/>
          <w:b/>
          <w:sz w:val="24"/>
          <w:szCs w:val="24"/>
        </w:rPr>
        <w:t xml:space="preserve"> para la Decisión de Certificación</w:t>
      </w:r>
      <w:r w:rsidR="00A06078">
        <w:rPr>
          <w:rFonts w:ascii="Arial" w:hAnsi="Arial" w:cs="Arial"/>
          <w:b/>
          <w:sz w:val="24"/>
          <w:szCs w:val="24"/>
        </w:rPr>
        <w:t>.</w:t>
      </w:r>
    </w:p>
    <w:p w14:paraId="19A7EC78" w14:textId="77777777" w:rsidR="008B2692" w:rsidRPr="008B2692" w:rsidRDefault="008B2692" w:rsidP="008B2692">
      <w:pPr>
        <w:jc w:val="both"/>
        <w:rPr>
          <w:rFonts w:ascii="Arial" w:hAnsi="Arial" w:cs="Arial"/>
          <w:sz w:val="24"/>
          <w:szCs w:val="24"/>
        </w:rPr>
      </w:pPr>
      <w:r w:rsidRPr="008B2692">
        <w:rPr>
          <w:rFonts w:ascii="Arial" w:hAnsi="Arial" w:cs="Arial"/>
          <w:sz w:val="24"/>
          <w:szCs w:val="24"/>
        </w:rPr>
        <w:t>La decisión de certificación se basará en:</w:t>
      </w:r>
    </w:p>
    <w:p w14:paraId="5A278046" w14:textId="31197258" w:rsidR="008B2692" w:rsidRPr="008B2692" w:rsidRDefault="008B2692" w:rsidP="00CC7894">
      <w:pPr>
        <w:pStyle w:val="Prrafodelista"/>
        <w:numPr>
          <w:ilvl w:val="0"/>
          <w:numId w:val="8"/>
        </w:numPr>
        <w:spacing w:after="0"/>
        <w:ind w:left="425" w:hanging="425"/>
        <w:contextualSpacing w:val="0"/>
        <w:jc w:val="both"/>
        <w:rPr>
          <w:rFonts w:ascii="Arial" w:hAnsi="Arial" w:cs="Arial"/>
          <w:sz w:val="24"/>
          <w:szCs w:val="24"/>
        </w:rPr>
      </w:pPr>
      <w:r w:rsidRPr="008B2692">
        <w:rPr>
          <w:rFonts w:ascii="Arial" w:hAnsi="Arial" w:cs="Arial"/>
          <w:bCs/>
          <w:sz w:val="24"/>
          <w:szCs w:val="24"/>
        </w:rPr>
        <w:t xml:space="preserve">La </w:t>
      </w:r>
      <w:r w:rsidRPr="008B2692">
        <w:rPr>
          <w:rFonts w:ascii="Arial" w:hAnsi="Arial" w:cs="Arial"/>
          <w:sz w:val="24"/>
          <w:szCs w:val="24"/>
        </w:rPr>
        <w:t>evidencia registrada en el Portafolio de Evidencias de la persona candidata.</w:t>
      </w:r>
    </w:p>
    <w:p w14:paraId="631AA87F" w14:textId="42874118" w:rsidR="0070712F" w:rsidRDefault="008B2692" w:rsidP="0012515E">
      <w:pPr>
        <w:pStyle w:val="Prrafodelista"/>
        <w:numPr>
          <w:ilvl w:val="0"/>
          <w:numId w:val="8"/>
        </w:numPr>
        <w:ind w:left="425" w:hanging="425"/>
        <w:contextualSpacing w:val="0"/>
        <w:jc w:val="both"/>
        <w:rPr>
          <w:rFonts w:ascii="Arial" w:hAnsi="Arial" w:cs="Arial"/>
          <w:bCs/>
          <w:sz w:val="24"/>
          <w:szCs w:val="24"/>
        </w:rPr>
      </w:pPr>
      <w:r w:rsidRPr="00023E65">
        <w:rPr>
          <w:rFonts w:ascii="Arial" w:hAnsi="Arial" w:cs="Arial"/>
          <w:sz w:val="24"/>
          <w:szCs w:val="24"/>
        </w:rPr>
        <w:t xml:space="preserve">La recomendación del </w:t>
      </w:r>
      <w:r w:rsidR="00170B03" w:rsidRPr="00C37FF3">
        <w:rPr>
          <w:rFonts w:ascii="Arial" w:hAnsi="Arial" w:cs="Arial"/>
          <w:b/>
          <w:sz w:val="24"/>
          <w:szCs w:val="24"/>
        </w:rPr>
        <w:t>evaluador</w:t>
      </w:r>
      <w:r w:rsidR="00170B03">
        <w:rPr>
          <w:rFonts w:ascii="Arial" w:hAnsi="Arial" w:cs="Arial"/>
          <w:b/>
          <w:sz w:val="24"/>
          <w:szCs w:val="24"/>
        </w:rPr>
        <w:t>(a)</w:t>
      </w:r>
      <w:r w:rsidRPr="00023E65">
        <w:rPr>
          <w:rFonts w:ascii="Arial" w:hAnsi="Arial" w:cs="Arial"/>
          <w:sz w:val="24"/>
          <w:szCs w:val="24"/>
        </w:rPr>
        <w:t>, reflejada en la [</w:t>
      </w:r>
      <w:r w:rsidRPr="00023E65">
        <w:rPr>
          <w:rFonts w:ascii="Arial" w:hAnsi="Arial" w:cs="Arial"/>
          <w:b/>
          <w:color w:val="FF0000"/>
          <w:sz w:val="24"/>
          <w:szCs w:val="24"/>
        </w:rPr>
        <w:t>Código – Carta de Recomendación del Evaluador</w:t>
      </w:r>
      <w:r w:rsidR="00170B03">
        <w:rPr>
          <w:rFonts w:ascii="Arial" w:hAnsi="Arial" w:cs="Arial"/>
          <w:b/>
          <w:color w:val="FF0000"/>
          <w:sz w:val="24"/>
          <w:szCs w:val="24"/>
        </w:rPr>
        <w:t>(a)</w:t>
      </w:r>
      <w:r w:rsidRPr="00023E65">
        <w:rPr>
          <w:rFonts w:ascii="Arial" w:hAnsi="Arial" w:cs="Arial"/>
          <w:bCs/>
          <w:sz w:val="24"/>
          <w:szCs w:val="24"/>
        </w:rPr>
        <w:t>] o la [</w:t>
      </w:r>
      <w:r w:rsidRPr="00023E65">
        <w:rPr>
          <w:rFonts w:ascii="Arial" w:hAnsi="Arial" w:cs="Arial"/>
          <w:b/>
          <w:color w:val="FF0000"/>
          <w:sz w:val="24"/>
          <w:szCs w:val="24"/>
        </w:rPr>
        <w:t>Código – Carta de No Recomendación del Evaluador</w:t>
      </w:r>
      <w:r w:rsidR="00170B03">
        <w:rPr>
          <w:rFonts w:ascii="Arial" w:hAnsi="Arial" w:cs="Arial"/>
          <w:b/>
          <w:color w:val="FF0000"/>
          <w:sz w:val="24"/>
          <w:szCs w:val="24"/>
        </w:rPr>
        <w:t>(a)</w:t>
      </w:r>
      <w:r w:rsidRPr="00023E65">
        <w:rPr>
          <w:rFonts w:ascii="Arial" w:hAnsi="Arial" w:cs="Arial"/>
          <w:bCs/>
          <w:sz w:val="24"/>
          <w:szCs w:val="24"/>
        </w:rPr>
        <w:t>].</w:t>
      </w:r>
    </w:p>
    <w:p w14:paraId="3623FF21" w14:textId="77777777" w:rsidR="00AA24A6" w:rsidRPr="00D46A19" w:rsidRDefault="00AA24A6" w:rsidP="00AA24A6">
      <w:pPr>
        <w:pStyle w:val="Prrafodelista"/>
        <w:numPr>
          <w:ilvl w:val="2"/>
          <w:numId w:val="22"/>
        </w:numPr>
        <w:ind w:left="567"/>
        <w:contextualSpacing w:val="0"/>
        <w:rPr>
          <w:rFonts w:ascii="Arial" w:hAnsi="Arial" w:cs="Arial"/>
          <w:b/>
          <w:bCs/>
          <w:sz w:val="24"/>
          <w:szCs w:val="24"/>
        </w:rPr>
      </w:pPr>
      <w:r w:rsidRPr="00D46A19">
        <w:rPr>
          <w:rFonts w:ascii="Arial" w:hAnsi="Arial" w:cs="Arial"/>
          <w:b/>
          <w:bCs/>
          <w:sz w:val="24"/>
          <w:szCs w:val="24"/>
        </w:rPr>
        <w:t>Casos y Procedimientos Posteriores a la Evaluación</w:t>
      </w:r>
      <w:r>
        <w:rPr>
          <w:rFonts w:ascii="Arial" w:hAnsi="Arial" w:cs="Arial"/>
          <w:b/>
          <w:bCs/>
          <w:sz w:val="24"/>
          <w:szCs w:val="24"/>
        </w:rPr>
        <w:t>.</w:t>
      </w:r>
    </w:p>
    <w:p w14:paraId="1DFF7054" w14:textId="77777777" w:rsidR="00AA24A6" w:rsidRPr="00D46A19" w:rsidRDefault="00AA24A6" w:rsidP="00AA24A6">
      <w:pPr>
        <w:pStyle w:val="Prrafodelista"/>
        <w:numPr>
          <w:ilvl w:val="0"/>
          <w:numId w:val="15"/>
        </w:numPr>
        <w:ind w:left="284" w:hanging="284"/>
        <w:contextualSpacing w:val="0"/>
        <w:jc w:val="both"/>
        <w:rPr>
          <w:rFonts w:ascii="Arial" w:hAnsi="Arial" w:cs="Arial"/>
          <w:b/>
          <w:bCs/>
          <w:sz w:val="24"/>
          <w:szCs w:val="24"/>
        </w:rPr>
      </w:pPr>
      <w:r w:rsidRPr="00D46A19">
        <w:rPr>
          <w:rFonts w:ascii="Arial" w:hAnsi="Arial" w:cs="Arial"/>
          <w:b/>
          <w:bCs/>
          <w:sz w:val="24"/>
          <w:szCs w:val="24"/>
        </w:rPr>
        <w:t>Persona Candidata Competente</w:t>
      </w:r>
      <w:r>
        <w:rPr>
          <w:rFonts w:ascii="Arial" w:hAnsi="Arial" w:cs="Arial"/>
          <w:b/>
          <w:bCs/>
          <w:sz w:val="24"/>
          <w:szCs w:val="24"/>
        </w:rPr>
        <w:t>.</w:t>
      </w:r>
    </w:p>
    <w:p w14:paraId="6B850A19" w14:textId="77777777" w:rsidR="00AA24A6" w:rsidRPr="00D46A19" w:rsidRDefault="00AA24A6" w:rsidP="00AA24A6">
      <w:pPr>
        <w:jc w:val="both"/>
        <w:rPr>
          <w:rFonts w:ascii="Arial" w:hAnsi="Arial" w:cs="Arial"/>
          <w:bCs/>
          <w:sz w:val="24"/>
          <w:szCs w:val="24"/>
        </w:rPr>
      </w:pPr>
      <w:r w:rsidRPr="00D46A19">
        <w:rPr>
          <w:rFonts w:ascii="Arial" w:hAnsi="Arial" w:cs="Arial"/>
          <w:bCs/>
          <w:sz w:val="24"/>
          <w:szCs w:val="24"/>
        </w:rPr>
        <w:t>Si la persona candidata obtiene un puntaje igual o superior a 3.0 (75%) en todas las UCL evaluadas, se le considerará competente en el perfil ocupacional correspondiente.</w:t>
      </w:r>
    </w:p>
    <w:p w14:paraId="69E15B23" w14:textId="5E01A00C" w:rsidR="00AA24A6" w:rsidRDefault="00AA24A6" w:rsidP="00AA24A6">
      <w:pPr>
        <w:pStyle w:val="Prrafodelista"/>
        <w:numPr>
          <w:ilvl w:val="0"/>
          <w:numId w:val="8"/>
        </w:numPr>
        <w:ind w:left="425" w:hanging="425"/>
        <w:contextualSpacing w:val="0"/>
        <w:jc w:val="both"/>
        <w:rPr>
          <w:rFonts w:ascii="Arial" w:hAnsi="Arial" w:cs="Arial"/>
          <w:bCs/>
          <w:sz w:val="24"/>
          <w:szCs w:val="24"/>
        </w:rPr>
      </w:pPr>
      <w:r w:rsidRPr="00D46A19">
        <w:rPr>
          <w:rFonts w:ascii="Arial" w:hAnsi="Arial" w:cs="Arial"/>
          <w:bCs/>
          <w:sz w:val="24"/>
          <w:szCs w:val="24"/>
        </w:rPr>
        <w:t>No será necesario elaborar el [</w:t>
      </w:r>
      <w:r w:rsidRPr="00D46A19">
        <w:rPr>
          <w:rFonts w:ascii="Arial" w:hAnsi="Arial" w:cs="Arial"/>
          <w:b/>
          <w:color w:val="FF0000"/>
          <w:sz w:val="24"/>
          <w:szCs w:val="24"/>
        </w:rPr>
        <w:t>Código – Informe de Retroalimentación e Identificación de Brechas y Necesidades de Formación y/o Capacitación</w:t>
      </w:r>
      <w:r w:rsidRPr="00D46A19">
        <w:rPr>
          <w:rFonts w:ascii="Arial" w:hAnsi="Arial" w:cs="Arial"/>
          <w:bCs/>
          <w:sz w:val="24"/>
          <w:szCs w:val="24"/>
        </w:rPr>
        <w:t>].</w:t>
      </w:r>
    </w:p>
    <w:p w14:paraId="7F65C2F9" w14:textId="7C0753B5" w:rsidR="00AA24A6" w:rsidRPr="00D46A19" w:rsidRDefault="00AA24A6" w:rsidP="00AA24A6">
      <w:pPr>
        <w:pStyle w:val="Prrafodelista"/>
        <w:numPr>
          <w:ilvl w:val="0"/>
          <w:numId w:val="8"/>
        </w:numPr>
        <w:ind w:left="425" w:hanging="425"/>
        <w:contextualSpacing w:val="0"/>
        <w:jc w:val="both"/>
        <w:rPr>
          <w:rFonts w:ascii="Arial" w:hAnsi="Arial" w:cs="Arial"/>
          <w:bCs/>
          <w:sz w:val="24"/>
          <w:szCs w:val="24"/>
        </w:rPr>
      </w:pPr>
      <w:r>
        <w:rPr>
          <w:rFonts w:ascii="Arial" w:hAnsi="Arial" w:cs="Arial"/>
          <w:bCs/>
          <w:sz w:val="24"/>
          <w:szCs w:val="24"/>
        </w:rPr>
        <w:t xml:space="preserve">Debe elaborar y subir a la plataforma tecnológica de ChileValora la </w:t>
      </w:r>
      <w:r w:rsidRPr="008B2692">
        <w:rPr>
          <w:rFonts w:ascii="Arial" w:hAnsi="Arial" w:cs="Arial"/>
          <w:bCs/>
          <w:sz w:val="24"/>
          <w:szCs w:val="24"/>
        </w:rPr>
        <w:t>[</w:t>
      </w:r>
      <w:r w:rsidRPr="008B2692">
        <w:rPr>
          <w:rFonts w:ascii="Arial" w:hAnsi="Arial" w:cs="Arial"/>
          <w:b/>
          <w:color w:val="FF0000"/>
          <w:sz w:val="24"/>
          <w:szCs w:val="24"/>
        </w:rPr>
        <w:t>Código – Carta de Resultados</w:t>
      </w:r>
      <w:r w:rsidRPr="008B2692">
        <w:rPr>
          <w:rFonts w:ascii="Arial" w:hAnsi="Arial" w:cs="Arial"/>
          <w:bCs/>
          <w:sz w:val="24"/>
          <w:szCs w:val="24"/>
        </w:rPr>
        <w:t>].</w:t>
      </w:r>
    </w:p>
    <w:p w14:paraId="057249E0" w14:textId="77777777" w:rsidR="00AA24A6" w:rsidRPr="00D46A19" w:rsidRDefault="00AA24A6" w:rsidP="00AA24A6">
      <w:pPr>
        <w:pStyle w:val="Prrafodelista"/>
        <w:numPr>
          <w:ilvl w:val="0"/>
          <w:numId w:val="15"/>
        </w:numPr>
        <w:ind w:left="284" w:hanging="284"/>
        <w:contextualSpacing w:val="0"/>
        <w:jc w:val="both"/>
        <w:rPr>
          <w:rFonts w:ascii="Arial" w:hAnsi="Arial" w:cs="Arial"/>
          <w:b/>
          <w:bCs/>
          <w:sz w:val="24"/>
          <w:szCs w:val="24"/>
        </w:rPr>
      </w:pPr>
      <w:r w:rsidRPr="00D46A19">
        <w:rPr>
          <w:rFonts w:ascii="Arial" w:hAnsi="Arial" w:cs="Arial"/>
          <w:b/>
          <w:bCs/>
          <w:sz w:val="24"/>
          <w:szCs w:val="24"/>
        </w:rPr>
        <w:t>Persona Candidata Aún No Competente</w:t>
      </w:r>
      <w:r>
        <w:rPr>
          <w:rFonts w:ascii="Arial" w:hAnsi="Arial" w:cs="Arial"/>
          <w:b/>
          <w:bCs/>
          <w:sz w:val="24"/>
          <w:szCs w:val="24"/>
        </w:rPr>
        <w:t>.</w:t>
      </w:r>
    </w:p>
    <w:p w14:paraId="0C88C908" w14:textId="01EBBD45" w:rsidR="00AA24A6" w:rsidRDefault="006E69D6" w:rsidP="00AA24A6">
      <w:pPr>
        <w:jc w:val="both"/>
        <w:rPr>
          <w:rFonts w:ascii="Arial" w:hAnsi="Arial" w:cs="Arial"/>
          <w:bCs/>
          <w:sz w:val="24"/>
          <w:szCs w:val="24"/>
        </w:rPr>
      </w:pPr>
      <w:r w:rsidRPr="006E69D6">
        <w:rPr>
          <w:rFonts w:ascii="Arial" w:hAnsi="Arial" w:cs="Arial"/>
          <w:bCs/>
          <w:sz w:val="24"/>
          <w:szCs w:val="24"/>
        </w:rPr>
        <w:t xml:space="preserve">Si la persona candidata no alcanza el puntaje mínimo (3.0 o 75%) en al menos una UCL en la modalidad de evaluación completa del perfil ocupacional, o si en la modalidad de evaluación parcial no alcanza el puntaje mínimo señalado en ninguna UCL, el/la </w:t>
      </w:r>
      <w:r w:rsidRPr="006E69D6">
        <w:rPr>
          <w:rFonts w:ascii="Arial" w:hAnsi="Arial" w:cs="Arial"/>
          <w:b/>
          <w:bCs/>
          <w:sz w:val="24"/>
          <w:szCs w:val="24"/>
        </w:rPr>
        <w:t>Coordinador(a) Técnico(a)</w:t>
      </w:r>
      <w:r w:rsidRPr="006E69D6">
        <w:rPr>
          <w:rFonts w:ascii="Arial" w:hAnsi="Arial" w:cs="Arial"/>
          <w:bCs/>
          <w:sz w:val="24"/>
          <w:szCs w:val="24"/>
        </w:rPr>
        <w:t xml:space="preserve"> y</w:t>
      </w:r>
      <w:r>
        <w:rPr>
          <w:rFonts w:ascii="Arial" w:hAnsi="Arial" w:cs="Arial"/>
          <w:bCs/>
          <w:sz w:val="24"/>
          <w:szCs w:val="24"/>
        </w:rPr>
        <w:t>/o</w:t>
      </w:r>
      <w:r w:rsidRPr="006E69D6">
        <w:rPr>
          <w:rFonts w:ascii="Arial" w:hAnsi="Arial" w:cs="Arial"/>
          <w:bCs/>
          <w:sz w:val="24"/>
          <w:szCs w:val="24"/>
        </w:rPr>
        <w:t xml:space="preserve"> el/la </w:t>
      </w:r>
      <w:r w:rsidRPr="006E69D6">
        <w:rPr>
          <w:rFonts w:ascii="Arial" w:hAnsi="Arial" w:cs="Arial"/>
          <w:b/>
          <w:bCs/>
          <w:sz w:val="24"/>
          <w:szCs w:val="24"/>
        </w:rPr>
        <w:t>Responsable del Centro</w:t>
      </w:r>
      <w:r>
        <w:rPr>
          <w:rFonts w:ascii="Arial" w:hAnsi="Arial" w:cs="Arial"/>
          <w:bCs/>
          <w:sz w:val="24"/>
          <w:szCs w:val="24"/>
        </w:rPr>
        <w:t xml:space="preserve"> </w:t>
      </w:r>
      <w:r w:rsidRPr="006E69D6">
        <w:rPr>
          <w:rFonts w:ascii="Arial" w:hAnsi="Arial" w:cs="Arial"/>
          <w:bCs/>
          <w:sz w:val="24"/>
          <w:szCs w:val="24"/>
        </w:rPr>
        <w:t>deberán, obligatoriamente, elaborar el [</w:t>
      </w:r>
      <w:r w:rsidRPr="006E69D6">
        <w:rPr>
          <w:rFonts w:ascii="Arial" w:hAnsi="Arial" w:cs="Arial"/>
          <w:b/>
          <w:color w:val="FF0000"/>
          <w:sz w:val="24"/>
          <w:szCs w:val="24"/>
        </w:rPr>
        <w:t>Código – Informe de Retroalimentación e Identificación de Brechas y Necesidades de Formación y/o Capacitación</w:t>
      </w:r>
      <w:r>
        <w:rPr>
          <w:rFonts w:ascii="Arial" w:hAnsi="Arial" w:cs="Arial"/>
          <w:bCs/>
          <w:sz w:val="24"/>
          <w:szCs w:val="24"/>
        </w:rPr>
        <w:t>]</w:t>
      </w:r>
      <w:r w:rsidR="00AA24A6" w:rsidRPr="00D46A19">
        <w:rPr>
          <w:rFonts w:ascii="Arial" w:hAnsi="Arial" w:cs="Arial"/>
          <w:bCs/>
          <w:sz w:val="24"/>
          <w:szCs w:val="24"/>
        </w:rPr>
        <w:t>.</w:t>
      </w:r>
    </w:p>
    <w:p w14:paraId="7694E349" w14:textId="77777777" w:rsidR="00AA24A6" w:rsidRPr="00D46A19" w:rsidRDefault="00AA24A6" w:rsidP="00AA24A6">
      <w:pPr>
        <w:rPr>
          <w:rFonts w:ascii="Arial" w:hAnsi="Arial" w:cs="Arial"/>
          <w:bCs/>
          <w:sz w:val="24"/>
          <w:szCs w:val="24"/>
        </w:rPr>
      </w:pPr>
      <w:r w:rsidRPr="00D46A19">
        <w:rPr>
          <w:rFonts w:ascii="Arial" w:hAnsi="Arial" w:cs="Arial"/>
          <w:bCs/>
          <w:sz w:val="24"/>
          <w:szCs w:val="24"/>
        </w:rPr>
        <w:t>Este documento deberá incluir:</w:t>
      </w:r>
    </w:p>
    <w:p w14:paraId="48E06E3E" w14:textId="77777777" w:rsidR="00AA24A6" w:rsidRPr="00D46A19" w:rsidRDefault="00AA24A6" w:rsidP="00AA24A6">
      <w:pPr>
        <w:pStyle w:val="Prrafodelista"/>
        <w:numPr>
          <w:ilvl w:val="0"/>
          <w:numId w:val="8"/>
        </w:numPr>
        <w:spacing w:after="0"/>
        <w:ind w:left="425" w:hanging="425"/>
        <w:contextualSpacing w:val="0"/>
        <w:jc w:val="both"/>
        <w:rPr>
          <w:rFonts w:ascii="Arial" w:hAnsi="Arial" w:cs="Arial"/>
          <w:bCs/>
          <w:sz w:val="24"/>
          <w:szCs w:val="24"/>
        </w:rPr>
      </w:pPr>
      <w:r w:rsidRPr="00D46A19">
        <w:rPr>
          <w:rFonts w:ascii="Arial" w:hAnsi="Arial" w:cs="Arial"/>
          <w:bCs/>
          <w:sz w:val="24"/>
          <w:szCs w:val="24"/>
        </w:rPr>
        <w:t>Resultados obtenidos durante la aplicación de los instrumentos de evaluación en cada UCL evaluada.</w:t>
      </w:r>
    </w:p>
    <w:p w14:paraId="64F20AC7" w14:textId="52029911" w:rsidR="00AA24A6" w:rsidRDefault="00AA24A6" w:rsidP="00AA24A6">
      <w:pPr>
        <w:pStyle w:val="Prrafodelista"/>
        <w:numPr>
          <w:ilvl w:val="0"/>
          <w:numId w:val="8"/>
        </w:numPr>
        <w:ind w:left="425" w:hanging="425"/>
        <w:contextualSpacing w:val="0"/>
        <w:jc w:val="both"/>
        <w:rPr>
          <w:rFonts w:ascii="Arial" w:hAnsi="Arial" w:cs="Arial"/>
          <w:bCs/>
          <w:sz w:val="24"/>
          <w:szCs w:val="24"/>
        </w:rPr>
      </w:pPr>
      <w:r w:rsidRPr="00D46A19">
        <w:rPr>
          <w:rFonts w:ascii="Arial" w:hAnsi="Arial" w:cs="Arial"/>
          <w:bCs/>
          <w:sz w:val="24"/>
          <w:szCs w:val="24"/>
        </w:rPr>
        <w:t>Necesidades y oportunidades de desarrollo, formación y/o capacitación, que le permitirán reducir sus brechas detectadas durante el proceso. Esto facilitará su posible participación en un futuro proceso de evaluación y certificación de sus competencias laborales.</w:t>
      </w:r>
    </w:p>
    <w:p w14:paraId="48B6F312" w14:textId="4DE4C2FC" w:rsidR="00543645" w:rsidRDefault="006E69D6" w:rsidP="00543645">
      <w:pPr>
        <w:jc w:val="both"/>
        <w:rPr>
          <w:rFonts w:ascii="Arial" w:hAnsi="Arial" w:cs="Arial"/>
          <w:bCs/>
          <w:sz w:val="24"/>
          <w:szCs w:val="24"/>
        </w:rPr>
      </w:pPr>
      <w:r w:rsidRPr="006E69D6">
        <w:rPr>
          <w:rFonts w:ascii="Arial" w:hAnsi="Arial" w:cs="Arial"/>
          <w:bCs/>
          <w:sz w:val="24"/>
          <w:szCs w:val="24"/>
        </w:rPr>
        <w:t>Una vez que la persona candidata haya cerrado las brechas identificadas, podrá participar nuevamente en un proceso de evaluación y certificación de sus competencias laborales, dentro de un período razonable</w:t>
      </w:r>
      <w:r>
        <w:rPr>
          <w:rFonts w:ascii="Arial" w:hAnsi="Arial" w:cs="Arial"/>
          <w:bCs/>
          <w:sz w:val="24"/>
          <w:szCs w:val="24"/>
        </w:rPr>
        <w:t>.</w:t>
      </w:r>
    </w:p>
    <w:p w14:paraId="4C1EEE2F" w14:textId="763FE9B1" w:rsidR="006E69D6" w:rsidRDefault="006E69D6" w:rsidP="00DE49A6">
      <w:pPr>
        <w:jc w:val="both"/>
        <w:rPr>
          <w:rFonts w:ascii="Arial" w:hAnsi="Arial" w:cs="Arial"/>
          <w:bCs/>
          <w:sz w:val="24"/>
          <w:szCs w:val="24"/>
        </w:rPr>
      </w:pPr>
      <w:r>
        <w:rPr>
          <w:rFonts w:ascii="Arial" w:hAnsi="Arial" w:cs="Arial"/>
          <w:bCs/>
          <w:sz w:val="24"/>
          <w:szCs w:val="24"/>
        </w:rPr>
        <w:t xml:space="preserve">El/La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sidR="005A1058" w:rsidRPr="005A1058">
        <w:rPr>
          <w:rFonts w:ascii="Arial" w:hAnsi="Arial" w:cs="Arial"/>
          <w:sz w:val="24"/>
          <w:szCs w:val="24"/>
        </w:rPr>
        <w:t xml:space="preserve"> </w:t>
      </w:r>
      <w:r w:rsidR="005A1058">
        <w:rPr>
          <w:rFonts w:ascii="Arial" w:hAnsi="Arial" w:cs="Arial"/>
          <w:sz w:val="24"/>
          <w:szCs w:val="24"/>
        </w:rPr>
        <w:t>y/o</w:t>
      </w:r>
      <w:r w:rsidR="005A1058" w:rsidRPr="003B0A9E">
        <w:rPr>
          <w:rFonts w:ascii="Arial" w:hAnsi="Arial" w:cs="Arial"/>
          <w:sz w:val="24"/>
          <w:szCs w:val="24"/>
        </w:rPr>
        <w:t xml:space="preserve"> el</w:t>
      </w:r>
      <w:r w:rsidR="005A1058">
        <w:rPr>
          <w:rFonts w:ascii="Arial" w:hAnsi="Arial" w:cs="Arial"/>
          <w:sz w:val="24"/>
          <w:szCs w:val="24"/>
        </w:rPr>
        <w:t>/la</w:t>
      </w:r>
      <w:r w:rsidR="005A1058" w:rsidRPr="003B0A9E">
        <w:rPr>
          <w:rFonts w:ascii="Arial" w:hAnsi="Arial" w:cs="Arial"/>
          <w:sz w:val="24"/>
          <w:szCs w:val="24"/>
        </w:rPr>
        <w:t xml:space="preserve"> </w:t>
      </w:r>
      <w:r w:rsidR="005A1058">
        <w:rPr>
          <w:rFonts w:ascii="Arial" w:hAnsi="Arial" w:cs="Arial"/>
          <w:b/>
          <w:bCs/>
          <w:sz w:val="24"/>
          <w:szCs w:val="24"/>
        </w:rPr>
        <w:t>Responsable del Centro</w:t>
      </w:r>
      <w:r>
        <w:rPr>
          <w:rFonts w:ascii="Arial" w:hAnsi="Arial" w:cs="Arial"/>
          <w:sz w:val="24"/>
          <w:szCs w:val="24"/>
        </w:rPr>
        <w:t xml:space="preserve"> deberá realizar una retroalimentación a la persona candidata y </w:t>
      </w:r>
      <w:r>
        <w:rPr>
          <w:rFonts w:ascii="Arial" w:hAnsi="Arial" w:cs="Arial"/>
          <w:bCs/>
          <w:sz w:val="24"/>
          <w:szCs w:val="24"/>
        </w:rPr>
        <w:t xml:space="preserve">podrá </w:t>
      </w:r>
      <w:r w:rsidRPr="00F67B98">
        <w:rPr>
          <w:rFonts w:ascii="Arial" w:hAnsi="Arial" w:cs="Arial"/>
          <w:bCs/>
          <w:sz w:val="24"/>
          <w:szCs w:val="24"/>
        </w:rPr>
        <w:t>prog</w:t>
      </w:r>
      <w:r>
        <w:rPr>
          <w:rFonts w:ascii="Arial" w:hAnsi="Arial" w:cs="Arial"/>
          <w:bCs/>
          <w:sz w:val="24"/>
          <w:szCs w:val="24"/>
        </w:rPr>
        <w:t>ramar</w:t>
      </w:r>
      <w:r w:rsidRPr="00F67B98">
        <w:rPr>
          <w:rFonts w:ascii="Arial" w:hAnsi="Arial" w:cs="Arial"/>
          <w:bCs/>
          <w:sz w:val="24"/>
          <w:szCs w:val="24"/>
        </w:rPr>
        <w:t xml:space="preserve"> una </w:t>
      </w:r>
      <w:r w:rsidRPr="00F67B98">
        <w:rPr>
          <w:rFonts w:ascii="Arial" w:hAnsi="Arial" w:cs="Arial"/>
          <w:bCs/>
          <w:sz w:val="24"/>
          <w:szCs w:val="24"/>
        </w:rPr>
        <w:lastRenderedPageBreak/>
        <w:t>instancia formal de entrega de</w:t>
      </w:r>
      <w:r>
        <w:rPr>
          <w:rFonts w:ascii="Arial" w:hAnsi="Arial" w:cs="Arial"/>
          <w:bCs/>
          <w:sz w:val="24"/>
          <w:szCs w:val="24"/>
        </w:rPr>
        <w:t xml:space="preserve"> resultados, l</w:t>
      </w:r>
      <w:r w:rsidRPr="003C64CB">
        <w:rPr>
          <w:rFonts w:ascii="Arial" w:hAnsi="Arial" w:cs="Arial"/>
          <w:bCs/>
          <w:sz w:val="24"/>
          <w:szCs w:val="24"/>
        </w:rPr>
        <w:t>a cual no podrá exceder los 10 días hábiles siguientes a la valida</w:t>
      </w:r>
      <w:r>
        <w:rPr>
          <w:rFonts w:ascii="Arial" w:hAnsi="Arial" w:cs="Arial"/>
          <w:bCs/>
          <w:sz w:val="24"/>
          <w:szCs w:val="24"/>
        </w:rPr>
        <w:t>ción del proceso de evaluación.</w:t>
      </w:r>
    </w:p>
    <w:p w14:paraId="470345B5" w14:textId="77777777" w:rsidR="006E69D6" w:rsidRPr="006E69D6" w:rsidRDefault="006E69D6" w:rsidP="006E69D6">
      <w:pPr>
        <w:pStyle w:val="Prrafodelista"/>
        <w:numPr>
          <w:ilvl w:val="0"/>
          <w:numId w:val="8"/>
        </w:numPr>
        <w:ind w:left="425" w:hanging="425"/>
        <w:contextualSpacing w:val="0"/>
        <w:jc w:val="both"/>
        <w:rPr>
          <w:rFonts w:ascii="Arial" w:hAnsi="Arial" w:cs="Arial"/>
          <w:b/>
          <w:bCs/>
          <w:sz w:val="24"/>
          <w:szCs w:val="24"/>
        </w:rPr>
      </w:pPr>
      <w:r w:rsidRPr="006E69D6">
        <w:rPr>
          <w:rFonts w:ascii="Arial" w:hAnsi="Arial" w:cs="Arial"/>
          <w:b/>
          <w:bCs/>
          <w:sz w:val="24"/>
          <w:szCs w:val="24"/>
        </w:rPr>
        <w:t>Plazo y Modalidad de la Retroalimentación.</w:t>
      </w:r>
    </w:p>
    <w:p w14:paraId="639615E8" w14:textId="77777777" w:rsidR="006E69D6" w:rsidRPr="00F67B98" w:rsidRDefault="006E69D6" w:rsidP="006E69D6">
      <w:pPr>
        <w:pStyle w:val="Prrafodelista"/>
        <w:numPr>
          <w:ilvl w:val="1"/>
          <w:numId w:val="8"/>
        </w:numPr>
        <w:spacing w:after="0"/>
        <w:ind w:left="851"/>
        <w:contextualSpacing w:val="0"/>
        <w:jc w:val="both"/>
        <w:rPr>
          <w:rFonts w:ascii="Arial" w:hAnsi="Arial" w:cs="Arial"/>
          <w:bCs/>
          <w:sz w:val="24"/>
          <w:szCs w:val="24"/>
        </w:rPr>
      </w:pPr>
      <w:r w:rsidRPr="00F67B98">
        <w:rPr>
          <w:rFonts w:ascii="Arial" w:hAnsi="Arial" w:cs="Arial"/>
          <w:bCs/>
          <w:sz w:val="24"/>
          <w:szCs w:val="24"/>
        </w:rPr>
        <w:t xml:space="preserve">La </w:t>
      </w:r>
      <w:r w:rsidRPr="006E69D6">
        <w:rPr>
          <w:rFonts w:ascii="Arial" w:hAnsi="Arial" w:cs="Arial"/>
          <w:sz w:val="24"/>
          <w:szCs w:val="24"/>
        </w:rPr>
        <w:t>reunión</w:t>
      </w:r>
      <w:r w:rsidRPr="00F67B98">
        <w:rPr>
          <w:rFonts w:ascii="Arial" w:hAnsi="Arial" w:cs="Arial"/>
          <w:bCs/>
          <w:sz w:val="24"/>
          <w:szCs w:val="24"/>
        </w:rPr>
        <w:t xml:space="preserve"> de retroalimentación se realizará en un plazo máximo de 10 días</w:t>
      </w:r>
      <w:r>
        <w:rPr>
          <w:rFonts w:ascii="Arial" w:hAnsi="Arial" w:cs="Arial"/>
          <w:bCs/>
          <w:sz w:val="24"/>
          <w:szCs w:val="24"/>
        </w:rPr>
        <w:t xml:space="preserve"> hábiles</w:t>
      </w:r>
      <w:r w:rsidRPr="00F67B98">
        <w:rPr>
          <w:rFonts w:ascii="Arial" w:hAnsi="Arial" w:cs="Arial"/>
          <w:bCs/>
          <w:sz w:val="24"/>
          <w:szCs w:val="24"/>
        </w:rPr>
        <w:t xml:space="preserve"> a contar de la validación del proceso.</w:t>
      </w:r>
    </w:p>
    <w:p w14:paraId="0FD3475E" w14:textId="77777777" w:rsidR="006E69D6" w:rsidRPr="00F67B98" w:rsidRDefault="006E69D6" w:rsidP="006E69D6">
      <w:pPr>
        <w:pStyle w:val="Prrafodelista"/>
        <w:numPr>
          <w:ilvl w:val="1"/>
          <w:numId w:val="8"/>
        </w:numPr>
        <w:spacing w:after="0"/>
        <w:ind w:left="851"/>
        <w:contextualSpacing w:val="0"/>
        <w:jc w:val="both"/>
        <w:rPr>
          <w:rFonts w:ascii="Arial" w:hAnsi="Arial" w:cs="Arial"/>
          <w:bCs/>
          <w:sz w:val="24"/>
          <w:szCs w:val="24"/>
        </w:rPr>
      </w:pPr>
      <w:r w:rsidRPr="00F67B98">
        <w:rPr>
          <w:rFonts w:ascii="Arial" w:hAnsi="Arial" w:cs="Arial"/>
          <w:bCs/>
          <w:sz w:val="24"/>
          <w:szCs w:val="24"/>
        </w:rPr>
        <w:t xml:space="preserve">Se </w:t>
      </w:r>
      <w:r w:rsidRPr="006E69D6">
        <w:rPr>
          <w:rFonts w:ascii="Arial" w:hAnsi="Arial" w:cs="Arial"/>
          <w:sz w:val="24"/>
          <w:szCs w:val="24"/>
        </w:rPr>
        <w:t>llevará</w:t>
      </w:r>
      <w:r w:rsidRPr="00F67B98">
        <w:rPr>
          <w:rFonts w:ascii="Arial" w:hAnsi="Arial" w:cs="Arial"/>
          <w:bCs/>
          <w:sz w:val="24"/>
          <w:szCs w:val="24"/>
        </w:rPr>
        <w:t xml:space="preserve"> a cabo de manera presencial o virtual.</w:t>
      </w:r>
    </w:p>
    <w:p w14:paraId="37658BB5" w14:textId="52F7152D" w:rsidR="006E69D6" w:rsidRPr="00A75E79" w:rsidRDefault="006E69D6" w:rsidP="006E69D6">
      <w:pPr>
        <w:pStyle w:val="Prrafodelista"/>
        <w:numPr>
          <w:ilvl w:val="1"/>
          <w:numId w:val="8"/>
        </w:numPr>
        <w:spacing w:after="0"/>
        <w:ind w:left="851"/>
        <w:contextualSpacing w:val="0"/>
        <w:jc w:val="both"/>
        <w:rPr>
          <w:rFonts w:ascii="Arial" w:hAnsi="Arial" w:cs="Arial"/>
          <w:bCs/>
          <w:sz w:val="24"/>
          <w:szCs w:val="24"/>
        </w:rPr>
      </w:pPr>
      <w:r w:rsidRPr="00F67B98">
        <w:rPr>
          <w:rFonts w:ascii="Arial" w:hAnsi="Arial" w:cs="Arial"/>
          <w:bCs/>
          <w:sz w:val="24"/>
          <w:szCs w:val="24"/>
        </w:rPr>
        <w:t xml:space="preserve">Durante </w:t>
      </w:r>
      <w:r w:rsidRPr="006E69D6">
        <w:rPr>
          <w:rFonts w:ascii="Arial" w:hAnsi="Arial" w:cs="Arial"/>
          <w:sz w:val="24"/>
          <w:szCs w:val="24"/>
        </w:rPr>
        <w:t>esta</w:t>
      </w:r>
      <w:r w:rsidRPr="00F67B98">
        <w:rPr>
          <w:rFonts w:ascii="Arial" w:hAnsi="Arial" w:cs="Arial"/>
          <w:bCs/>
          <w:sz w:val="24"/>
          <w:szCs w:val="24"/>
        </w:rPr>
        <w:t xml:space="preserve"> reunión, </w:t>
      </w:r>
      <w:r>
        <w:rPr>
          <w:rFonts w:ascii="Arial" w:hAnsi="Arial" w:cs="Arial"/>
          <w:bCs/>
          <w:sz w:val="24"/>
          <w:szCs w:val="24"/>
        </w:rPr>
        <w:t>e</w:t>
      </w:r>
      <w:r w:rsidRPr="003B0A9E">
        <w:rPr>
          <w:rFonts w:ascii="Arial" w:hAnsi="Arial" w:cs="Arial"/>
          <w:sz w:val="24"/>
          <w:szCs w:val="24"/>
        </w:rPr>
        <w:t>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005A1058">
        <w:rPr>
          <w:rFonts w:ascii="Arial" w:hAnsi="Arial" w:cs="Arial"/>
          <w:sz w:val="24"/>
          <w:szCs w:val="24"/>
        </w:rPr>
        <w:t>/o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Pr>
          <w:rFonts w:ascii="Arial" w:hAnsi="Arial" w:cs="Arial"/>
          <w:b/>
          <w:bCs/>
          <w:sz w:val="24"/>
          <w:szCs w:val="24"/>
        </w:rPr>
        <w:t xml:space="preserve">Responsable del Centro </w:t>
      </w:r>
      <w:r>
        <w:rPr>
          <w:rFonts w:ascii="Arial" w:hAnsi="Arial" w:cs="Arial"/>
          <w:bCs/>
          <w:sz w:val="24"/>
          <w:szCs w:val="24"/>
        </w:rPr>
        <w:t>hará entrega a la persona</w:t>
      </w:r>
      <w:r w:rsidRPr="00F67B98">
        <w:rPr>
          <w:rFonts w:ascii="Arial" w:hAnsi="Arial" w:cs="Arial"/>
          <w:bCs/>
          <w:sz w:val="24"/>
          <w:szCs w:val="24"/>
        </w:rPr>
        <w:t xml:space="preserve"> candidat</w:t>
      </w:r>
      <w:r>
        <w:rPr>
          <w:rFonts w:ascii="Arial" w:hAnsi="Arial" w:cs="Arial"/>
          <w:bCs/>
          <w:sz w:val="24"/>
          <w:szCs w:val="24"/>
        </w:rPr>
        <w:t>a</w:t>
      </w:r>
      <w:r w:rsidRPr="00F67B98">
        <w:rPr>
          <w:rFonts w:ascii="Arial" w:hAnsi="Arial" w:cs="Arial"/>
          <w:bCs/>
          <w:sz w:val="24"/>
          <w:szCs w:val="24"/>
        </w:rPr>
        <w:t xml:space="preserve"> del </w:t>
      </w:r>
      <w:r w:rsidRPr="00D46A19">
        <w:rPr>
          <w:rFonts w:ascii="Arial" w:hAnsi="Arial" w:cs="Arial"/>
          <w:bCs/>
          <w:sz w:val="24"/>
          <w:szCs w:val="24"/>
        </w:rPr>
        <w:t>[</w:t>
      </w:r>
      <w:r w:rsidRPr="00D46A19">
        <w:rPr>
          <w:rFonts w:ascii="Arial" w:hAnsi="Arial" w:cs="Arial"/>
          <w:b/>
          <w:color w:val="FF0000"/>
          <w:sz w:val="24"/>
          <w:szCs w:val="24"/>
        </w:rPr>
        <w:t>Código – Informe de Retroalimentación e Identificación de Brechas y Necesidades de Formación y/o Capacitación</w:t>
      </w:r>
      <w:r w:rsidRPr="00D46A19">
        <w:rPr>
          <w:rFonts w:ascii="Arial" w:hAnsi="Arial" w:cs="Arial"/>
          <w:bCs/>
          <w:sz w:val="24"/>
          <w:szCs w:val="24"/>
        </w:rPr>
        <w:t>]</w:t>
      </w:r>
      <w:r w:rsidRPr="00F67B98">
        <w:rPr>
          <w:rFonts w:ascii="Arial" w:hAnsi="Arial" w:cs="Arial"/>
          <w:bCs/>
          <w:sz w:val="24"/>
          <w:szCs w:val="24"/>
        </w:rPr>
        <w:t>.</w:t>
      </w:r>
    </w:p>
    <w:p w14:paraId="4DAD7F30" w14:textId="77777777" w:rsidR="006E69D6" w:rsidRPr="00F67B98" w:rsidRDefault="006E69D6" w:rsidP="006E69D6">
      <w:pPr>
        <w:pStyle w:val="Prrafodelista"/>
        <w:numPr>
          <w:ilvl w:val="0"/>
          <w:numId w:val="8"/>
        </w:numPr>
        <w:spacing w:before="240"/>
        <w:ind w:left="425" w:hanging="425"/>
        <w:contextualSpacing w:val="0"/>
        <w:jc w:val="both"/>
        <w:rPr>
          <w:rFonts w:ascii="Arial" w:hAnsi="Arial" w:cs="Arial"/>
          <w:b/>
          <w:bCs/>
          <w:sz w:val="24"/>
          <w:szCs w:val="24"/>
        </w:rPr>
      </w:pPr>
      <w:r w:rsidRPr="00F67B98">
        <w:rPr>
          <w:rFonts w:ascii="Arial" w:hAnsi="Arial" w:cs="Arial"/>
          <w:b/>
          <w:bCs/>
          <w:sz w:val="24"/>
          <w:szCs w:val="24"/>
        </w:rPr>
        <w:t>Evidencia de la Retroalimentación</w:t>
      </w:r>
      <w:r>
        <w:rPr>
          <w:rFonts w:ascii="Arial" w:hAnsi="Arial" w:cs="Arial"/>
          <w:b/>
          <w:bCs/>
          <w:sz w:val="24"/>
          <w:szCs w:val="24"/>
        </w:rPr>
        <w:t>.</w:t>
      </w:r>
    </w:p>
    <w:p w14:paraId="13F52583" w14:textId="77777777" w:rsidR="006E69D6" w:rsidRPr="00F67B98" w:rsidRDefault="006E69D6" w:rsidP="006E69D6">
      <w:pPr>
        <w:rPr>
          <w:rFonts w:ascii="Arial" w:hAnsi="Arial" w:cs="Arial"/>
          <w:bCs/>
          <w:sz w:val="24"/>
          <w:szCs w:val="24"/>
        </w:rPr>
      </w:pPr>
      <w:r w:rsidRPr="00F67B98">
        <w:rPr>
          <w:rFonts w:ascii="Arial" w:hAnsi="Arial" w:cs="Arial"/>
          <w:bCs/>
          <w:sz w:val="24"/>
          <w:szCs w:val="24"/>
        </w:rPr>
        <w:t>El Centro deberá mantener como evidencia de conformidad:</w:t>
      </w:r>
    </w:p>
    <w:p w14:paraId="3EACDA99" w14:textId="77777777" w:rsidR="006E69D6" w:rsidRDefault="006E69D6" w:rsidP="006E69D6">
      <w:pPr>
        <w:pStyle w:val="Prrafodelista"/>
        <w:numPr>
          <w:ilvl w:val="1"/>
          <w:numId w:val="8"/>
        </w:numPr>
        <w:spacing w:after="0"/>
        <w:ind w:left="851"/>
        <w:contextualSpacing w:val="0"/>
        <w:jc w:val="both"/>
        <w:rPr>
          <w:rFonts w:ascii="Arial" w:hAnsi="Arial" w:cs="Arial"/>
          <w:bCs/>
          <w:sz w:val="24"/>
          <w:szCs w:val="24"/>
        </w:rPr>
      </w:pPr>
      <w:r w:rsidRPr="00F67B98">
        <w:rPr>
          <w:rFonts w:ascii="Arial" w:hAnsi="Arial" w:cs="Arial"/>
          <w:bCs/>
          <w:sz w:val="24"/>
          <w:szCs w:val="24"/>
        </w:rPr>
        <w:t>El corre</w:t>
      </w:r>
      <w:r>
        <w:rPr>
          <w:rFonts w:ascii="Arial" w:hAnsi="Arial" w:cs="Arial"/>
          <w:bCs/>
          <w:sz w:val="24"/>
          <w:szCs w:val="24"/>
        </w:rPr>
        <w:t>o electrónico de notificación a la persona candidata</w:t>
      </w:r>
      <w:r w:rsidRPr="00F67B98">
        <w:rPr>
          <w:rFonts w:ascii="Arial" w:hAnsi="Arial" w:cs="Arial"/>
          <w:bCs/>
          <w:sz w:val="24"/>
          <w:szCs w:val="24"/>
        </w:rPr>
        <w:t>.</w:t>
      </w:r>
    </w:p>
    <w:p w14:paraId="084AE86B" w14:textId="77777777" w:rsidR="006E69D6" w:rsidRPr="00F67B98" w:rsidRDefault="006E69D6" w:rsidP="006E69D6">
      <w:pPr>
        <w:pStyle w:val="Prrafodelista"/>
        <w:numPr>
          <w:ilvl w:val="1"/>
          <w:numId w:val="8"/>
        </w:numPr>
        <w:ind w:left="851"/>
        <w:contextualSpacing w:val="0"/>
        <w:jc w:val="both"/>
        <w:rPr>
          <w:rFonts w:ascii="Arial" w:hAnsi="Arial" w:cs="Arial"/>
          <w:bCs/>
          <w:sz w:val="24"/>
          <w:szCs w:val="24"/>
        </w:rPr>
      </w:pPr>
      <w:r>
        <w:rPr>
          <w:rFonts w:ascii="Arial" w:hAnsi="Arial" w:cs="Arial"/>
          <w:bCs/>
          <w:sz w:val="24"/>
          <w:szCs w:val="24"/>
        </w:rPr>
        <w:t>De realizar por otro medio la entrega, se debe generar un registro de entrega como respaldo.</w:t>
      </w:r>
    </w:p>
    <w:p w14:paraId="4FF62C54" w14:textId="2F32E380" w:rsidR="008B2692" w:rsidRPr="008B2692" w:rsidRDefault="008B2692" w:rsidP="006E69D6">
      <w:pPr>
        <w:pStyle w:val="Prrafodelista"/>
        <w:numPr>
          <w:ilvl w:val="2"/>
          <w:numId w:val="22"/>
        </w:numPr>
        <w:spacing w:before="240"/>
        <w:ind w:left="567"/>
        <w:rPr>
          <w:rFonts w:ascii="Arial" w:hAnsi="Arial" w:cs="Arial"/>
          <w:b/>
          <w:bCs/>
          <w:sz w:val="24"/>
          <w:szCs w:val="24"/>
        </w:rPr>
      </w:pPr>
      <w:r w:rsidRPr="008B2692">
        <w:rPr>
          <w:rFonts w:ascii="Arial" w:hAnsi="Arial" w:cs="Arial"/>
          <w:b/>
          <w:bCs/>
          <w:sz w:val="24"/>
          <w:szCs w:val="24"/>
        </w:rPr>
        <w:t>Verificación de Completitud del Portafolio de Evidencias</w:t>
      </w:r>
      <w:r w:rsidR="00A06078">
        <w:rPr>
          <w:rFonts w:ascii="Arial" w:hAnsi="Arial" w:cs="Arial"/>
          <w:b/>
          <w:bCs/>
          <w:sz w:val="24"/>
          <w:szCs w:val="24"/>
        </w:rPr>
        <w:t>.</w:t>
      </w:r>
    </w:p>
    <w:p w14:paraId="1443F62A" w14:textId="612AEC06" w:rsidR="003C64CB" w:rsidRDefault="00A829FD" w:rsidP="008B2692">
      <w:pPr>
        <w:jc w:val="both"/>
        <w:rPr>
          <w:rFonts w:ascii="Arial" w:hAnsi="Arial" w:cs="Arial"/>
          <w:bCs/>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(a)</w:t>
      </w:r>
      <w:r w:rsidR="008B2692" w:rsidRPr="008B2692">
        <w:rPr>
          <w:rFonts w:ascii="Arial" w:hAnsi="Arial" w:cs="Arial"/>
          <w:bCs/>
          <w:sz w:val="24"/>
          <w:szCs w:val="24"/>
        </w:rPr>
        <w:t xml:space="preserve"> y </w:t>
      </w:r>
      <w:r w:rsidR="00853755">
        <w:rPr>
          <w:rFonts w:ascii="Arial" w:hAnsi="Arial" w:cs="Arial"/>
          <w:b/>
          <w:bCs/>
          <w:sz w:val="24"/>
          <w:szCs w:val="24"/>
        </w:rPr>
        <w:t>Auditor</w:t>
      </w:r>
      <w:r>
        <w:rPr>
          <w:rFonts w:ascii="Arial" w:hAnsi="Arial" w:cs="Arial"/>
          <w:b/>
          <w:bCs/>
          <w:sz w:val="24"/>
          <w:szCs w:val="24"/>
        </w:rPr>
        <w:t>(a)</w:t>
      </w:r>
      <w:r w:rsidR="00853755">
        <w:rPr>
          <w:rFonts w:ascii="Arial" w:hAnsi="Arial" w:cs="Arial"/>
          <w:b/>
          <w:bCs/>
          <w:sz w:val="24"/>
          <w:szCs w:val="24"/>
        </w:rPr>
        <w:t xml:space="preserve"> de certificación</w:t>
      </w:r>
      <w:r w:rsidR="008B2692" w:rsidRPr="008B2692">
        <w:rPr>
          <w:rFonts w:ascii="Arial" w:hAnsi="Arial" w:cs="Arial"/>
          <w:bCs/>
          <w:sz w:val="24"/>
          <w:szCs w:val="24"/>
        </w:rPr>
        <w:t xml:space="preserve"> verificará que el Portafolio de Evidencias esté completo, es decir, que contenga toda la documentación necesaria, incluyendo la [</w:t>
      </w:r>
      <w:r w:rsidR="008B2692" w:rsidRPr="008B2692">
        <w:rPr>
          <w:rFonts w:ascii="Arial" w:hAnsi="Arial" w:cs="Arial"/>
          <w:b/>
          <w:color w:val="FF0000"/>
          <w:sz w:val="24"/>
          <w:szCs w:val="24"/>
        </w:rPr>
        <w:t>Código – Carta de Recomendación del Evaluador</w:t>
      </w:r>
      <w:r w:rsidR="00170B03">
        <w:rPr>
          <w:rFonts w:ascii="Arial" w:hAnsi="Arial" w:cs="Arial"/>
          <w:b/>
          <w:color w:val="FF0000"/>
          <w:sz w:val="24"/>
          <w:szCs w:val="24"/>
        </w:rPr>
        <w:t>(a)</w:t>
      </w:r>
      <w:r w:rsidR="008B2692" w:rsidRPr="008B2692">
        <w:rPr>
          <w:rFonts w:ascii="Arial" w:hAnsi="Arial" w:cs="Arial"/>
          <w:bCs/>
          <w:sz w:val="24"/>
          <w:szCs w:val="24"/>
        </w:rPr>
        <w:t>] o la [</w:t>
      </w:r>
      <w:r w:rsidR="008B2692" w:rsidRPr="008B2692">
        <w:rPr>
          <w:rFonts w:ascii="Arial" w:hAnsi="Arial" w:cs="Arial"/>
          <w:b/>
          <w:color w:val="FF0000"/>
          <w:sz w:val="24"/>
          <w:szCs w:val="24"/>
        </w:rPr>
        <w:t>Código – Carta de No Recomendación del Evaluador</w:t>
      </w:r>
      <w:r w:rsidR="00170B03">
        <w:rPr>
          <w:rFonts w:ascii="Arial" w:hAnsi="Arial" w:cs="Arial"/>
          <w:b/>
          <w:color w:val="FF0000"/>
          <w:sz w:val="24"/>
          <w:szCs w:val="24"/>
        </w:rPr>
        <w:t>(a)</w:t>
      </w:r>
      <w:r w:rsidR="008B2692" w:rsidRPr="008B2692">
        <w:rPr>
          <w:rFonts w:ascii="Arial" w:hAnsi="Arial" w:cs="Arial"/>
          <w:bCs/>
          <w:sz w:val="24"/>
          <w:szCs w:val="24"/>
        </w:rPr>
        <w:t>].</w:t>
      </w:r>
    </w:p>
    <w:p w14:paraId="0E476FEB" w14:textId="015DCD17" w:rsidR="008B2692" w:rsidRPr="008B2692" w:rsidRDefault="008B2692" w:rsidP="00CC7894">
      <w:pPr>
        <w:pStyle w:val="Prrafodelista"/>
        <w:numPr>
          <w:ilvl w:val="0"/>
          <w:numId w:val="14"/>
        </w:numPr>
        <w:ind w:left="284" w:hanging="284"/>
        <w:contextualSpacing w:val="0"/>
        <w:jc w:val="both"/>
        <w:rPr>
          <w:rFonts w:ascii="Arial" w:hAnsi="Arial" w:cs="Arial"/>
          <w:b/>
          <w:bCs/>
          <w:sz w:val="24"/>
          <w:szCs w:val="24"/>
        </w:rPr>
      </w:pPr>
      <w:r w:rsidRPr="008B2692">
        <w:rPr>
          <w:rFonts w:ascii="Arial" w:hAnsi="Arial" w:cs="Arial"/>
          <w:b/>
          <w:bCs/>
          <w:sz w:val="24"/>
          <w:szCs w:val="24"/>
        </w:rPr>
        <w:t>Cierre del Proceso de Evaluación</w:t>
      </w:r>
      <w:r w:rsidR="00D46A19">
        <w:rPr>
          <w:rFonts w:ascii="Arial" w:hAnsi="Arial" w:cs="Arial"/>
          <w:b/>
          <w:bCs/>
          <w:sz w:val="24"/>
          <w:szCs w:val="24"/>
        </w:rPr>
        <w:t>.</w:t>
      </w:r>
    </w:p>
    <w:p w14:paraId="5E010C7E" w14:textId="7B09DF04" w:rsidR="008B2692" w:rsidRPr="008B2692" w:rsidRDefault="008B2692" w:rsidP="008B2692">
      <w:pPr>
        <w:rPr>
          <w:rFonts w:ascii="Arial" w:hAnsi="Arial" w:cs="Arial"/>
          <w:bCs/>
          <w:sz w:val="24"/>
          <w:szCs w:val="24"/>
        </w:rPr>
      </w:pPr>
      <w:r w:rsidRPr="008B2692">
        <w:rPr>
          <w:rFonts w:ascii="Arial" w:hAnsi="Arial" w:cs="Arial"/>
          <w:bCs/>
          <w:sz w:val="24"/>
          <w:szCs w:val="24"/>
        </w:rPr>
        <w:t>El Centro dará por finalizada la evaluación de comp</w:t>
      </w:r>
      <w:r>
        <w:rPr>
          <w:rFonts w:ascii="Arial" w:hAnsi="Arial" w:cs="Arial"/>
          <w:bCs/>
          <w:sz w:val="24"/>
          <w:szCs w:val="24"/>
        </w:rPr>
        <w:t>etencias laborales una vez que:</w:t>
      </w:r>
    </w:p>
    <w:p w14:paraId="69491F2E" w14:textId="77777777" w:rsidR="008B2692" w:rsidRPr="008B2692" w:rsidRDefault="008B2692" w:rsidP="00CC7894">
      <w:pPr>
        <w:pStyle w:val="Prrafodelista"/>
        <w:numPr>
          <w:ilvl w:val="0"/>
          <w:numId w:val="8"/>
        </w:numPr>
        <w:spacing w:after="0"/>
        <w:ind w:left="425" w:hanging="425"/>
        <w:contextualSpacing w:val="0"/>
        <w:jc w:val="both"/>
        <w:rPr>
          <w:rFonts w:ascii="Arial" w:hAnsi="Arial" w:cs="Arial"/>
          <w:bCs/>
          <w:sz w:val="24"/>
          <w:szCs w:val="24"/>
        </w:rPr>
      </w:pPr>
      <w:r w:rsidRPr="008B2692">
        <w:rPr>
          <w:rFonts w:ascii="Arial" w:hAnsi="Arial" w:cs="Arial"/>
          <w:bCs/>
          <w:sz w:val="24"/>
          <w:szCs w:val="24"/>
        </w:rPr>
        <w:t>Haya revisado toda la información contenida en el Portafolio de Evidencias.</w:t>
      </w:r>
    </w:p>
    <w:p w14:paraId="353E06A5" w14:textId="77777777" w:rsidR="008B2692" w:rsidRPr="008B2692" w:rsidRDefault="008B2692" w:rsidP="00CC7894">
      <w:pPr>
        <w:pStyle w:val="Prrafodelista"/>
        <w:numPr>
          <w:ilvl w:val="0"/>
          <w:numId w:val="8"/>
        </w:numPr>
        <w:spacing w:after="0"/>
        <w:ind w:left="425" w:hanging="425"/>
        <w:contextualSpacing w:val="0"/>
        <w:jc w:val="both"/>
        <w:rPr>
          <w:rFonts w:ascii="Arial" w:hAnsi="Arial" w:cs="Arial"/>
          <w:bCs/>
          <w:sz w:val="24"/>
          <w:szCs w:val="24"/>
        </w:rPr>
      </w:pPr>
      <w:r w:rsidRPr="008B2692">
        <w:rPr>
          <w:rFonts w:ascii="Arial" w:hAnsi="Arial" w:cs="Arial"/>
          <w:bCs/>
          <w:sz w:val="24"/>
          <w:szCs w:val="24"/>
        </w:rPr>
        <w:t>Haya emitido su juicio evaluativo, que se registrará en el documento [</w:t>
      </w:r>
      <w:r w:rsidRPr="008B2692">
        <w:rPr>
          <w:rFonts w:ascii="Arial" w:hAnsi="Arial" w:cs="Arial"/>
          <w:b/>
          <w:color w:val="FF0000"/>
          <w:sz w:val="24"/>
          <w:szCs w:val="24"/>
        </w:rPr>
        <w:t>Código – Carta de Resultados</w:t>
      </w:r>
      <w:r w:rsidRPr="008B2692">
        <w:rPr>
          <w:rFonts w:ascii="Arial" w:hAnsi="Arial" w:cs="Arial"/>
          <w:bCs/>
          <w:sz w:val="24"/>
          <w:szCs w:val="24"/>
        </w:rPr>
        <w:t>].</w:t>
      </w:r>
    </w:p>
    <w:p w14:paraId="2791C71A" w14:textId="345A381A" w:rsidR="008B2692" w:rsidRPr="008B2692" w:rsidRDefault="008B2692" w:rsidP="00CC7894">
      <w:pPr>
        <w:pStyle w:val="Prrafodelista"/>
        <w:numPr>
          <w:ilvl w:val="0"/>
          <w:numId w:val="8"/>
        </w:numPr>
        <w:ind w:left="425" w:hanging="425"/>
        <w:contextualSpacing w:val="0"/>
        <w:jc w:val="both"/>
        <w:rPr>
          <w:rFonts w:ascii="Arial" w:hAnsi="Arial" w:cs="Arial"/>
          <w:bCs/>
          <w:sz w:val="24"/>
          <w:szCs w:val="24"/>
        </w:rPr>
      </w:pPr>
      <w:r w:rsidRPr="008B2692">
        <w:rPr>
          <w:rFonts w:ascii="Arial" w:hAnsi="Arial" w:cs="Arial"/>
          <w:bCs/>
          <w:sz w:val="24"/>
          <w:szCs w:val="24"/>
        </w:rPr>
        <w:t xml:space="preserve">Se haya realizado la </w:t>
      </w:r>
      <w:r w:rsidRPr="008B2692">
        <w:rPr>
          <w:rFonts w:ascii="Arial" w:hAnsi="Arial" w:cs="Arial"/>
          <w:b/>
          <w:bCs/>
          <w:sz w:val="24"/>
          <w:szCs w:val="24"/>
        </w:rPr>
        <w:t>auditoría de procesos</w:t>
      </w:r>
      <w:r w:rsidRPr="008B2692">
        <w:rPr>
          <w:rFonts w:ascii="Arial" w:hAnsi="Arial" w:cs="Arial"/>
          <w:bCs/>
          <w:sz w:val="24"/>
          <w:szCs w:val="24"/>
        </w:rPr>
        <w:t xml:space="preserve"> a los procesos respectivos.</w:t>
      </w:r>
    </w:p>
    <w:p w14:paraId="3FD9DEA9" w14:textId="062D5D69" w:rsidR="00114B5D" w:rsidRPr="00114B5D" w:rsidRDefault="00114B5D" w:rsidP="00114B5D">
      <w:pPr>
        <w:jc w:val="both"/>
        <w:rPr>
          <w:rFonts w:ascii="Arial" w:hAnsi="Arial" w:cs="Arial"/>
          <w:bCs/>
          <w:sz w:val="24"/>
          <w:szCs w:val="24"/>
        </w:rPr>
      </w:pPr>
      <w:r w:rsidRPr="00114B5D">
        <w:rPr>
          <w:rFonts w:ascii="Arial" w:hAnsi="Arial" w:cs="Arial"/>
          <w:bCs/>
          <w:sz w:val="24"/>
          <w:szCs w:val="24"/>
        </w:rPr>
        <w:t xml:space="preserve">Una vez tomada la decisión de certificación, </w:t>
      </w:r>
      <w:r w:rsidR="00A829FD">
        <w:rPr>
          <w:rFonts w:ascii="Arial" w:hAnsi="Arial" w:cs="Arial"/>
          <w:bCs/>
          <w:sz w:val="24"/>
          <w:szCs w:val="24"/>
        </w:rPr>
        <w:t>e</w:t>
      </w:r>
      <w:r w:rsidR="00A829FD" w:rsidRPr="003B0A9E">
        <w:rPr>
          <w:rFonts w:ascii="Arial" w:hAnsi="Arial" w:cs="Arial"/>
          <w:sz w:val="24"/>
          <w:szCs w:val="24"/>
        </w:rPr>
        <w:t>l</w:t>
      </w:r>
      <w:r w:rsidR="00A829FD">
        <w:rPr>
          <w:rFonts w:ascii="Arial" w:hAnsi="Arial" w:cs="Arial"/>
          <w:sz w:val="24"/>
          <w:szCs w:val="24"/>
        </w:rPr>
        <w:t>/la</w:t>
      </w:r>
      <w:r w:rsidR="00A829FD" w:rsidRPr="003B0A9E">
        <w:rPr>
          <w:rFonts w:ascii="Arial" w:hAnsi="Arial" w:cs="Arial"/>
          <w:sz w:val="24"/>
          <w:szCs w:val="24"/>
        </w:rPr>
        <w:t xml:space="preserve"> </w:t>
      </w:r>
      <w:r w:rsidR="00A829FD" w:rsidRPr="003B0A9E">
        <w:rPr>
          <w:rFonts w:ascii="Arial" w:hAnsi="Arial" w:cs="Arial"/>
          <w:b/>
          <w:bCs/>
          <w:sz w:val="24"/>
          <w:szCs w:val="24"/>
        </w:rPr>
        <w:t>Coordinador</w:t>
      </w:r>
      <w:r w:rsidR="00A829FD">
        <w:rPr>
          <w:rFonts w:ascii="Arial" w:hAnsi="Arial" w:cs="Arial"/>
          <w:b/>
          <w:bCs/>
          <w:sz w:val="24"/>
          <w:szCs w:val="24"/>
        </w:rPr>
        <w:t>(a)</w:t>
      </w:r>
      <w:r w:rsidR="00A829FD" w:rsidRPr="003B0A9E">
        <w:rPr>
          <w:rFonts w:ascii="Arial" w:hAnsi="Arial" w:cs="Arial"/>
          <w:b/>
          <w:bCs/>
          <w:sz w:val="24"/>
          <w:szCs w:val="24"/>
        </w:rPr>
        <w:t xml:space="preserve"> Técnico</w:t>
      </w:r>
      <w:r w:rsidR="00A829FD">
        <w:rPr>
          <w:rFonts w:ascii="Arial" w:hAnsi="Arial" w:cs="Arial"/>
          <w:b/>
          <w:bCs/>
          <w:sz w:val="24"/>
          <w:szCs w:val="24"/>
        </w:rPr>
        <w:t>(a)</w:t>
      </w:r>
      <w:r w:rsidR="00A829FD">
        <w:rPr>
          <w:rFonts w:ascii="Arial" w:hAnsi="Arial" w:cs="Arial"/>
          <w:sz w:val="24"/>
          <w:szCs w:val="24"/>
        </w:rPr>
        <w:t xml:space="preserve"> y</w:t>
      </w:r>
      <w:r w:rsidR="009A2FB3">
        <w:rPr>
          <w:rFonts w:ascii="Arial" w:hAnsi="Arial" w:cs="Arial"/>
          <w:sz w:val="24"/>
          <w:szCs w:val="24"/>
        </w:rPr>
        <w:t>/o</w:t>
      </w:r>
      <w:r w:rsidR="00A829FD" w:rsidRPr="003B0A9E">
        <w:rPr>
          <w:rFonts w:ascii="Arial" w:hAnsi="Arial" w:cs="Arial"/>
          <w:sz w:val="24"/>
          <w:szCs w:val="24"/>
        </w:rPr>
        <w:t xml:space="preserve"> el</w:t>
      </w:r>
      <w:r w:rsidR="00A829FD">
        <w:rPr>
          <w:rFonts w:ascii="Arial" w:hAnsi="Arial" w:cs="Arial"/>
          <w:sz w:val="24"/>
          <w:szCs w:val="24"/>
        </w:rPr>
        <w:t>/la</w:t>
      </w:r>
      <w:r w:rsidR="00A829FD" w:rsidRPr="003B0A9E">
        <w:rPr>
          <w:rFonts w:ascii="Arial" w:hAnsi="Arial" w:cs="Arial"/>
          <w:sz w:val="24"/>
          <w:szCs w:val="24"/>
        </w:rPr>
        <w:t xml:space="preserve"> </w:t>
      </w:r>
      <w:r w:rsidR="00A829FD" w:rsidRPr="00A829FD">
        <w:rPr>
          <w:rFonts w:ascii="Arial" w:hAnsi="Arial" w:cs="Arial"/>
          <w:b/>
          <w:sz w:val="24"/>
          <w:szCs w:val="24"/>
        </w:rPr>
        <w:t>Responsable del Centro</w:t>
      </w:r>
      <w:r w:rsidR="00A829FD">
        <w:rPr>
          <w:rFonts w:ascii="Arial" w:hAnsi="Arial" w:cs="Arial"/>
          <w:sz w:val="24"/>
          <w:szCs w:val="24"/>
        </w:rPr>
        <w:t xml:space="preserve"> </w:t>
      </w:r>
      <w:r w:rsidRPr="00114B5D">
        <w:rPr>
          <w:rFonts w:ascii="Arial" w:hAnsi="Arial" w:cs="Arial"/>
          <w:bCs/>
          <w:sz w:val="24"/>
          <w:szCs w:val="24"/>
        </w:rPr>
        <w:t>deberá</w:t>
      </w:r>
      <w:r w:rsidR="00A829FD">
        <w:rPr>
          <w:rFonts w:ascii="Arial" w:hAnsi="Arial" w:cs="Arial"/>
          <w:bCs/>
          <w:sz w:val="24"/>
          <w:szCs w:val="24"/>
        </w:rPr>
        <w:t>n</w:t>
      </w:r>
      <w:r w:rsidRPr="00114B5D">
        <w:rPr>
          <w:rFonts w:ascii="Arial" w:hAnsi="Arial" w:cs="Arial"/>
          <w:bCs/>
          <w:sz w:val="24"/>
          <w:szCs w:val="24"/>
        </w:rPr>
        <w:t xml:space="preserve"> notificar al</w:t>
      </w:r>
      <w:r w:rsidR="009A2FB3">
        <w:rPr>
          <w:rFonts w:ascii="Arial" w:hAnsi="Arial" w:cs="Arial"/>
          <w:bCs/>
          <w:sz w:val="24"/>
          <w:szCs w:val="24"/>
        </w:rPr>
        <w:t>/a la</w:t>
      </w:r>
      <w:r w:rsidRPr="00114B5D">
        <w:rPr>
          <w:rFonts w:ascii="Arial" w:hAnsi="Arial" w:cs="Arial"/>
          <w:bCs/>
          <w:sz w:val="24"/>
          <w:szCs w:val="24"/>
        </w:rPr>
        <w:t xml:space="preserve"> Supervisor</w:t>
      </w:r>
      <w:r w:rsidR="009A2FB3">
        <w:rPr>
          <w:rFonts w:ascii="Arial" w:hAnsi="Arial" w:cs="Arial"/>
          <w:bCs/>
          <w:sz w:val="24"/>
          <w:szCs w:val="24"/>
        </w:rPr>
        <w:t>(a)</w:t>
      </w:r>
      <w:r w:rsidRPr="00114B5D">
        <w:rPr>
          <w:rFonts w:ascii="Arial" w:hAnsi="Arial" w:cs="Arial"/>
          <w:bCs/>
          <w:sz w:val="24"/>
          <w:szCs w:val="24"/>
        </w:rPr>
        <w:t xml:space="preserve"> de Centros asignado</w:t>
      </w:r>
      <w:r w:rsidR="009A2FB3">
        <w:rPr>
          <w:rFonts w:ascii="Arial" w:hAnsi="Arial" w:cs="Arial"/>
          <w:bCs/>
          <w:sz w:val="24"/>
          <w:szCs w:val="24"/>
        </w:rPr>
        <w:t>(a)</w:t>
      </w:r>
      <w:r w:rsidRPr="00114B5D">
        <w:rPr>
          <w:rFonts w:ascii="Arial" w:hAnsi="Arial" w:cs="Arial"/>
          <w:bCs/>
          <w:sz w:val="24"/>
          <w:szCs w:val="24"/>
        </w:rPr>
        <w:t xml:space="preserve"> siguiendo las instrucciones establecidas en el documento </w:t>
      </w:r>
      <w:r w:rsidRPr="00114B5D">
        <w:rPr>
          <w:rFonts w:ascii="Arial" w:hAnsi="Arial" w:cs="Arial"/>
          <w:b/>
          <w:bCs/>
          <w:sz w:val="24"/>
          <w:szCs w:val="24"/>
        </w:rPr>
        <w:t>IT 007 – Instrucciones para Validar Procesos de Evaluación y Certificación de Competencias Laborales</w:t>
      </w:r>
      <w:r>
        <w:rPr>
          <w:rFonts w:ascii="Arial" w:hAnsi="Arial" w:cs="Arial"/>
          <w:bCs/>
          <w:sz w:val="24"/>
          <w:szCs w:val="24"/>
        </w:rPr>
        <w:t>.</w:t>
      </w:r>
    </w:p>
    <w:p w14:paraId="1515B925" w14:textId="22DE9EE7" w:rsidR="008B2692" w:rsidRDefault="00114B5D" w:rsidP="00114B5D">
      <w:pPr>
        <w:jc w:val="both"/>
        <w:rPr>
          <w:rFonts w:ascii="Arial" w:hAnsi="Arial" w:cs="Arial"/>
          <w:bCs/>
          <w:sz w:val="24"/>
          <w:szCs w:val="24"/>
        </w:rPr>
      </w:pPr>
      <w:r w:rsidRPr="00114B5D">
        <w:rPr>
          <w:rFonts w:ascii="Arial" w:hAnsi="Arial" w:cs="Arial"/>
          <w:bCs/>
          <w:sz w:val="24"/>
          <w:szCs w:val="24"/>
        </w:rPr>
        <w:lastRenderedPageBreak/>
        <w:t>Esta notificación tendrá como objetivo informar a ChileValora sobre el cierre de los procesos, con el fin de obtener la validación correspondiente</w:t>
      </w:r>
      <w:r w:rsidR="008B2692">
        <w:rPr>
          <w:rFonts w:ascii="Arial" w:hAnsi="Arial" w:cs="Arial"/>
          <w:bCs/>
          <w:sz w:val="24"/>
          <w:szCs w:val="24"/>
        </w:rPr>
        <w:t>.</w:t>
      </w:r>
    </w:p>
    <w:p w14:paraId="557756BB" w14:textId="33FB87D2" w:rsidR="006E69D6" w:rsidRPr="00A44403" w:rsidRDefault="006E69D6" w:rsidP="006E69D6">
      <w:pPr>
        <w:pStyle w:val="Prrafodelista"/>
        <w:numPr>
          <w:ilvl w:val="1"/>
          <w:numId w:val="22"/>
        </w:numPr>
        <w:ind w:left="284" w:hanging="437"/>
        <w:contextualSpacing w:val="0"/>
        <w:jc w:val="both"/>
        <w:rPr>
          <w:rFonts w:ascii="Arial" w:hAnsi="Arial" w:cs="Arial"/>
          <w:b/>
          <w:bCs/>
          <w:sz w:val="24"/>
          <w:szCs w:val="24"/>
        </w:rPr>
      </w:pPr>
      <w:r>
        <w:rPr>
          <w:rFonts w:ascii="Arial" w:hAnsi="Arial" w:cs="Arial"/>
          <w:b/>
          <w:bCs/>
          <w:sz w:val="24"/>
          <w:szCs w:val="24"/>
        </w:rPr>
        <w:t>AUDITORIA DE PROCESOS.</w:t>
      </w:r>
    </w:p>
    <w:p w14:paraId="5E471887" w14:textId="77777777" w:rsidR="006E69D6" w:rsidRPr="00193DC1" w:rsidRDefault="006E69D6" w:rsidP="006E69D6">
      <w:pPr>
        <w:pStyle w:val="Prrafodelista"/>
        <w:numPr>
          <w:ilvl w:val="0"/>
          <w:numId w:val="6"/>
        </w:numPr>
        <w:contextualSpacing w:val="0"/>
        <w:rPr>
          <w:rFonts w:ascii="Arial" w:hAnsi="Arial" w:cs="Arial"/>
          <w:vanish/>
          <w:sz w:val="24"/>
          <w:szCs w:val="24"/>
        </w:rPr>
      </w:pPr>
    </w:p>
    <w:p w14:paraId="6884CFA7" w14:textId="77777777" w:rsidR="006E69D6" w:rsidRPr="00193DC1" w:rsidRDefault="006E69D6" w:rsidP="006E69D6">
      <w:pPr>
        <w:pStyle w:val="Prrafodelista"/>
        <w:numPr>
          <w:ilvl w:val="0"/>
          <w:numId w:val="6"/>
        </w:numPr>
        <w:contextualSpacing w:val="0"/>
        <w:rPr>
          <w:rFonts w:ascii="Arial" w:hAnsi="Arial" w:cs="Arial"/>
          <w:vanish/>
          <w:sz w:val="24"/>
          <w:szCs w:val="24"/>
        </w:rPr>
      </w:pPr>
    </w:p>
    <w:p w14:paraId="4A1F26FD" w14:textId="77777777" w:rsidR="006E69D6" w:rsidRPr="00193DC1" w:rsidRDefault="006E69D6" w:rsidP="006E69D6">
      <w:pPr>
        <w:pStyle w:val="Prrafodelista"/>
        <w:numPr>
          <w:ilvl w:val="0"/>
          <w:numId w:val="6"/>
        </w:numPr>
        <w:contextualSpacing w:val="0"/>
        <w:rPr>
          <w:rFonts w:ascii="Arial" w:hAnsi="Arial" w:cs="Arial"/>
          <w:vanish/>
          <w:sz w:val="24"/>
          <w:szCs w:val="24"/>
        </w:rPr>
      </w:pPr>
    </w:p>
    <w:p w14:paraId="28279247" w14:textId="77777777" w:rsidR="006E69D6" w:rsidRPr="00193DC1" w:rsidRDefault="006E69D6" w:rsidP="006E69D6">
      <w:pPr>
        <w:pStyle w:val="Prrafodelista"/>
        <w:numPr>
          <w:ilvl w:val="0"/>
          <w:numId w:val="6"/>
        </w:numPr>
        <w:contextualSpacing w:val="0"/>
        <w:rPr>
          <w:rFonts w:ascii="Arial" w:hAnsi="Arial" w:cs="Arial"/>
          <w:vanish/>
          <w:sz w:val="24"/>
          <w:szCs w:val="24"/>
        </w:rPr>
      </w:pPr>
    </w:p>
    <w:p w14:paraId="11236385" w14:textId="77777777" w:rsidR="006E69D6" w:rsidRPr="00193DC1" w:rsidRDefault="006E69D6" w:rsidP="006E69D6">
      <w:pPr>
        <w:pStyle w:val="Prrafodelista"/>
        <w:numPr>
          <w:ilvl w:val="0"/>
          <w:numId w:val="6"/>
        </w:numPr>
        <w:contextualSpacing w:val="0"/>
        <w:rPr>
          <w:rFonts w:ascii="Arial" w:hAnsi="Arial" w:cs="Arial"/>
          <w:vanish/>
          <w:sz w:val="24"/>
          <w:szCs w:val="24"/>
        </w:rPr>
      </w:pPr>
    </w:p>
    <w:p w14:paraId="15ADA1DD" w14:textId="77777777" w:rsidR="006E69D6" w:rsidRPr="00193DC1" w:rsidRDefault="006E69D6" w:rsidP="006E69D6">
      <w:pPr>
        <w:pStyle w:val="Prrafodelista"/>
        <w:numPr>
          <w:ilvl w:val="0"/>
          <w:numId w:val="6"/>
        </w:numPr>
        <w:contextualSpacing w:val="0"/>
        <w:rPr>
          <w:rFonts w:ascii="Arial" w:hAnsi="Arial" w:cs="Arial"/>
          <w:vanish/>
          <w:sz w:val="24"/>
          <w:szCs w:val="24"/>
        </w:rPr>
      </w:pPr>
    </w:p>
    <w:p w14:paraId="412745C5" w14:textId="77777777" w:rsidR="006E69D6" w:rsidRPr="00193DC1" w:rsidRDefault="006E69D6" w:rsidP="006E69D6">
      <w:pPr>
        <w:pStyle w:val="Prrafodelista"/>
        <w:numPr>
          <w:ilvl w:val="0"/>
          <w:numId w:val="6"/>
        </w:numPr>
        <w:contextualSpacing w:val="0"/>
        <w:rPr>
          <w:rFonts w:ascii="Arial" w:hAnsi="Arial" w:cs="Arial"/>
          <w:vanish/>
          <w:sz w:val="24"/>
          <w:szCs w:val="24"/>
        </w:rPr>
      </w:pPr>
    </w:p>
    <w:p w14:paraId="546D8513" w14:textId="0DC082B9" w:rsidR="006E69D6" w:rsidRDefault="006E69D6" w:rsidP="006E69D6">
      <w:pPr>
        <w:jc w:val="both"/>
        <w:rPr>
          <w:rFonts w:ascii="Arial" w:hAnsi="Arial" w:cs="Arial"/>
          <w:sz w:val="24"/>
          <w:szCs w:val="24"/>
        </w:rPr>
      </w:pPr>
      <w:r w:rsidRPr="006E69D6">
        <w:rPr>
          <w:rFonts w:ascii="Arial" w:hAnsi="Arial" w:cs="Arial"/>
          <w:sz w:val="24"/>
          <w:szCs w:val="24"/>
        </w:rPr>
        <w:t xml:space="preserve">Se establecen los lineamientos y criterios que serán responsabilidad del/de la </w:t>
      </w:r>
      <w:r w:rsidRPr="006E69D6">
        <w:rPr>
          <w:rFonts w:ascii="Arial" w:hAnsi="Arial" w:cs="Arial"/>
          <w:b/>
          <w:sz w:val="24"/>
          <w:szCs w:val="24"/>
        </w:rPr>
        <w:t>Auditor(a) de Certificación</w:t>
      </w:r>
      <w:r w:rsidRPr="006E69D6">
        <w:rPr>
          <w:rFonts w:ascii="Arial" w:hAnsi="Arial" w:cs="Arial"/>
          <w:sz w:val="24"/>
          <w:szCs w:val="24"/>
        </w:rPr>
        <w:t xml:space="preserve"> en el procedimiento [</w:t>
      </w:r>
      <w:r w:rsidRPr="006E69D6">
        <w:rPr>
          <w:rFonts w:ascii="Arial" w:hAnsi="Arial" w:cs="Arial"/>
          <w:b/>
          <w:color w:val="FF0000"/>
          <w:sz w:val="24"/>
          <w:szCs w:val="24"/>
        </w:rPr>
        <w:t>[Código] 02.1 Procedimiento de Auditoría del Proceso de Evaluación y Certificación de Competencias Laborales</w:t>
      </w:r>
      <w:r>
        <w:rPr>
          <w:rFonts w:ascii="Arial" w:hAnsi="Arial" w:cs="Arial"/>
          <w:sz w:val="24"/>
          <w:szCs w:val="24"/>
        </w:rPr>
        <w:t>]</w:t>
      </w:r>
      <w:r w:rsidRPr="00114B5D">
        <w:rPr>
          <w:rFonts w:ascii="Arial" w:hAnsi="Arial" w:cs="Arial"/>
          <w:sz w:val="24"/>
          <w:szCs w:val="24"/>
        </w:rPr>
        <w:t>.</w:t>
      </w:r>
    </w:p>
    <w:p w14:paraId="32605C07" w14:textId="2EC5CAB7" w:rsidR="00017AF5" w:rsidRPr="00A44403" w:rsidRDefault="0043610A" w:rsidP="00CC7894">
      <w:pPr>
        <w:pStyle w:val="Prrafodelista"/>
        <w:numPr>
          <w:ilvl w:val="1"/>
          <w:numId w:val="22"/>
        </w:numPr>
        <w:ind w:left="284" w:hanging="437"/>
        <w:contextualSpacing w:val="0"/>
        <w:jc w:val="both"/>
        <w:rPr>
          <w:rFonts w:ascii="Arial" w:hAnsi="Arial" w:cs="Arial"/>
          <w:b/>
          <w:bCs/>
          <w:sz w:val="24"/>
          <w:szCs w:val="24"/>
        </w:rPr>
      </w:pPr>
      <w:r>
        <w:rPr>
          <w:rFonts w:ascii="Arial" w:hAnsi="Arial" w:cs="Arial"/>
          <w:b/>
          <w:bCs/>
          <w:sz w:val="24"/>
          <w:szCs w:val="24"/>
        </w:rPr>
        <w:t>NOTIFICACIÓN CHILEVARA.</w:t>
      </w:r>
    </w:p>
    <w:p w14:paraId="35CA315C" w14:textId="77777777" w:rsidR="00193DC1" w:rsidRPr="00193DC1" w:rsidRDefault="00193DC1" w:rsidP="00CC7894">
      <w:pPr>
        <w:pStyle w:val="Prrafodelista"/>
        <w:numPr>
          <w:ilvl w:val="0"/>
          <w:numId w:val="6"/>
        </w:numPr>
        <w:contextualSpacing w:val="0"/>
        <w:rPr>
          <w:rFonts w:ascii="Arial" w:hAnsi="Arial" w:cs="Arial"/>
          <w:vanish/>
          <w:sz w:val="24"/>
          <w:szCs w:val="24"/>
        </w:rPr>
      </w:pPr>
    </w:p>
    <w:p w14:paraId="79EC001C" w14:textId="77777777" w:rsidR="00193DC1" w:rsidRPr="00193DC1" w:rsidRDefault="00193DC1" w:rsidP="00CC7894">
      <w:pPr>
        <w:pStyle w:val="Prrafodelista"/>
        <w:numPr>
          <w:ilvl w:val="0"/>
          <w:numId w:val="6"/>
        </w:numPr>
        <w:contextualSpacing w:val="0"/>
        <w:rPr>
          <w:rFonts w:ascii="Arial" w:hAnsi="Arial" w:cs="Arial"/>
          <w:vanish/>
          <w:sz w:val="24"/>
          <w:szCs w:val="24"/>
        </w:rPr>
      </w:pPr>
    </w:p>
    <w:p w14:paraId="74AD97A3" w14:textId="77777777" w:rsidR="00193DC1" w:rsidRPr="00193DC1" w:rsidRDefault="00193DC1" w:rsidP="00CC7894">
      <w:pPr>
        <w:pStyle w:val="Prrafodelista"/>
        <w:numPr>
          <w:ilvl w:val="0"/>
          <w:numId w:val="6"/>
        </w:numPr>
        <w:contextualSpacing w:val="0"/>
        <w:rPr>
          <w:rFonts w:ascii="Arial" w:hAnsi="Arial" w:cs="Arial"/>
          <w:vanish/>
          <w:sz w:val="24"/>
          <w:szCs w:val="24"/>
        </w:rPr>
      </w:pPr>
    </w:p>
    <w:p w14:paraId="700C6C42" w14:textId="77777777" w:rsidR="00193DC1" w:rsidRPr="00193DC1" w:rsidRDefault="00193DC1" w:rsidP="00CC7894">
      <w:pPr>
        <w:pStyle w:val="Prrafodelista"/>
        <w:numPr>
          <w:ilvl w:val="0"/>
          <w:numId w:val="6"/>
        </w:numPr>
        <w:contextualSpacing w:val="0"/>
        <w:rPr>
          <w:rFonts w:ascii="Arial" w:hAnsi="Arial" w:cs="Arial"/>
          <w:vanish/>
          <w:sz w:val="24"/>
          <w:szCs w:val="24"/>
        </w:rPr>
      </w:pPr>
    </w:p>
    <w:p w14:paraId="1057C64B" w14:textId="77777777" w:rsidR="00193DC1" w:rsidRPr="00193DC1" w:rsidRDefault="00193DC1" w:rsidP="00CC7894">
      <w:pPr>
        <w:pStyle w:val="Prrafodelista"/>
        <w:numPr>
          <w:ilvl w:val="0"/>
          <w:numId w:val="6"/>
        </w:numPr>
        <w:contextualSpacing w:val="0"/>
        <w:rPr>
          <w:rFonts w:ascii="Arial" w:hAnsi="Arial" w:cs="Arial"/>
          <w:vanish/>
          <w:sz w:val="24"/>
          <w:szCs w:val="24"/>
        </w:rPr>
      </w:pPr>
    </w:p>
    <w:p w14:paraId="5DBB438F" w14:textId="77777777" w:rsidR="00193DC1" w:rsidRPr="00193DC1" w:rsidRDefault="00193DC1" w:rsidP="00CC7894">
      <w:pPr>
        <w:pStyle w:val="Prrafodelista"/>
        <w:numPr>
          <w:ilvl w:val="0"/>
          <w:numId w:val="6"/>
        </w:numPr>
        <w:contextualSpacing w:val="0"/>
        <w:rPr>
          <w:rFonts w:ascii="Arial" w:hAnsi="Arial" w:cs="Arial"/>
          <w:vanish/>
          <w:sz w:val="24"/>
          <w:szCs w:val="24"/>
        </w:rPr>
      </w:pPr>
    </w:p>
    <w:p w14:paraId="62376219" w14:textId="77777777" w:rsidR="00193DC1" w:rsidRPr="00193DC1" w:rsidRDefault="00193DC1" w:rsidP="00CC7894">
      <w:pPr>
        <w:pStyle w:val="Prrafodelista"/>
        <w:numPr>
          <w:ilvl w:val="0"/>
          <w:numId w:val="6"/>
        </w:numPr>
        <w:contextualSpacing w:val="0"/>
        <w:rPr>
          <w:rFonts w:ascii="Arial" w:hAnsi="Arial" w:cs="Arial"/>
          <w:vanish/>
          <w:sz w:val="24"/>
          <w:szCs w:val="24"/>
        </w:rPr>
      </w:pPr>
    </w:p>
    <w:p w14:paraId="4FF159B8" w14:textId="4D45AC97" w:rsidR="00193DC1" w:rsidRPr="00AB1EA5" w:rsidRDefault="00193DC1" w:rsidP="00CC7894">
      <w:pPr>
        <w:pStyle w:val="Prrafodelista"/>
        <w:numPr>
          <w:ilvl w:val="2"/>
          <w:numId w:val="22"/>
        </w:numPr>
        <w:ind w:left="567"/>
        <w:rPr>
          <w:rFonts w:ascii="Arial" w:hAnsi="Arial" w:cs="Arial"/>
          <w:b/>
          <w:bCs/>
          <w:sz w:val="24"/>
          <w:szCs w:val="24"/>
        </w:rPr>
      </w:pPr>
      <w:r w:rsidRPr="00AB1EA5">
        <w:rPr>
          <w:rFonts w:ascii="Arial" w:hAnsi="Arial" w:cs="Arial"/>
          <w:b/>
          <w:bCs/>
          <w:sz w:val="24"/>
          <w:szCs w:val="24"/>
        </w:rPr>
        <w:t>Validación de procesos.</w:t>
      </w:r>
    </w:p>
    <w:p w14:paraId="659BF592" w14:textId="2403FFA9" w:rsidR="00193DC1" w:rsidRDefault="00114B5D" w:rsidP="00114B5D">
      <w:pPr>
        <w:jc w:val="both"/>
        <w:rPr>
          <w:rFonts w:ascii="Arial" w:hAnsi="Arial" w:cs="Arial"/>
          <w:sz w:val="24"/>
          <w:szCs w:val="24"/>
        </w:rPr>
      </w:pPr>
      <w:r w:rsidRPr="00114B5D">
        <w:rPr>
          <w:rFonts w:ascii="Arial" w:hAnsi="Arial" w:cs="Arial"/>
          <w:sz w:val="24"/>
          <w:szCs w:val="24"/>
        </w:rPr>
        <w:t>La notificación a ChileValora se realiza a través del Informe Mensual, cuyo propósito es registrar el avance, desarrollo y finalización de los procesos de evaluación de competencias laborales de los centros. Este informe facilita el seguimiento de las evaluaciones y optimiza los tiempos de aprobación de los procesos.</w:t>
      </w:r>
    </w:p>
    <w:p w14:paraId="09A58E80" w14:textId="71DE425B" w:rsidR="00023E65" w:rsidRDefault="00A829FD" w:rsidP="009D3727">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00AA24A6">
        <w:rPr>
          <w:rFonts w:ascii="Arial" w:hAnsi="Arial" w:cs="Arial"/>
          <w:sz w:val="24"/>
          <w:szCs w:val="24"/>
        </w:rPr>
        <w:t>/o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00AA24A6">
        <w:rPr>
          <w:rFonts w:ascii="Arial" w:hAnsi="Arial" w:cs="Arial"/>
          <w:b/>
          <w:bCs/>
          <w:sz w:val="24"/>
          <w:szCs w:val="24"/>
        </w:rPr>
        <w:t>Responsable del Centro</w:t>
      </w:r>
      <w:r w:rsidRPr="00114B5D">
        <w:rPr>
          <w:rFonts w:ascii="Arial" w:hAnsi="Arial" w:cs="Arial"/>
          <w:bCs/>
          <w:sz w:val="24"/>
          <w:szCs w:val="24"/>
        </w:rPr>
        <w:t xml:space="preserve"> </w:t>
      </w:r>
      <w:r w:rsidR="00114B5D" w:rsidRPr="00114B5D">
        <w:rPr>
          <w:rFonts w:ascii="Arial" w:hAnsi="Arial" w:cs="Arial"/>
          <w:bCs/>
          <w:sz w:val="24"/>
          <w:szCs w:val="24"/>
        </w:rPr>
        <w:t xml:space="preserve">(en caso </w:t>
      </w:r>
      <w:r w:rsidR="00AA24A6">
        <w:rPr>
          <w:rFonts w:ascii="Arial" w:hAnsi="Arial" w:cs="Arial"/>
          <w:bCs/>
          <w:sz w:val="24"/>
          <w:szCs w:val="24"/>
        </w:rPr>
        <w:t>de ausencia de alguno</w:t>
      </w:r>
      <w:r w:rsidR="00114B5D" w:rsidRPr="00114B5D">
        <w:rPr>
          <w:rFonts w:ascii="Arial" w:hAnsi="Arial" w:cs="Arial"/>
          <w:bCs/>
          <w:sz w:val="24"/>
          <w:szCs w:val="24"/>
        </w:rPr>
        <w:t xml:space="preserve">) deberán remitir el Informe Mensual conforme a las instrucciones establecidas en el </w:t>
      </w:r>
      <w:r w:rsidR="00114B5D" w:rsidRPr="00114B5D">
        <w:rPr>
          <w:rFonts w:ascii="Arial" w:hAnsi="Arial" w:cs="Arial"/>
          <w:b/>
          <w:bCs/>
          <w:sz w:val="24"/>
          <w:szCs w:val="24"/>
        </w:rPr>
        <w:t>IT 007 – Instrucciones para Validar Procesos de Evaluación y Certificación de Competencias Laborales</w:t>
      </w:r>
      <w:r w:rsidR="00D46A19" w:rsidRPr="00114B5D">
        <w:rPr>
          <w:rFonts w:ascii="Arial" w:hAnsi="Arial" w:cs="Arial"/>
          <w:sz w:val="24"/>
          <w:szCs w:val="24"/>
        </w:rPr>
        <w:t>.</w:t>
      </w:r>
    </w:p>
    <w:p w14:paraId="2E4B4026" w14:textId="0098B1EF" w:rsidR="00193DC1" w:rsidRPr="00B33B71" w:rsidRDefault="00193DC1"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Primer informe mensual del centro.</w:t>
      </w:r>
    </w:p>
    <w:p w14:paraId="2AB44BAE" w14:textId="0761C4C4" w:rsidR="00114B5D" w:rsidRPr="00114B5D" w:rsidRDefault="00114B5D" w:rsidP="00114B5D">
      <w:pPr>
        <w:jc w:val="both"/>
        <w:rPr>
          <w:rFonts w:ascii="Arial" w:hAnsi="Arial" w:cs="Arial"/>
          <w:sz w:val="24"/>
          <w:szCs w:val="24"/>
        </w:rPr>
      </w:pPr>
      <w:r w:rsidRPr="00114B5D">
        <w:rPr>
          <w:rFonts w:ascii="Arial" w:hAnsi="Arial" w:cs="Arial"/>
          <w:sz w:val="24"/>
          <w:szCs w:val="24"/>
        </w:rPr>
        <w:t>El Informe Mens</w:t>
      </w:r>
      <w:r>
        <w:rPr>
          <w:rFonts w:ascii="Arial" w:hAnsi="Arial" w:cs="Arial"/>
          <w:sz w:val="24"/>
          <w:szCs w:val="24"/>
        </w:rPr>
        <w:t>ual es de carácter obligatorio.</w:t>
      </w:r>
    </w:p>
    <w:p w14:paraId="0C0B17EB" w14:textId="4CD6BBD0" w:rsidR="00193DC1" w:rsidRDefault="00A829FD" w:rsidP="00114B5D">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Pr>
          <w:rFonts w:ascii="Arial" w:hAnsi="Arial" w:cs="Arial"/>
          <w:b/>
          <w:bCs/>
          <w:sz w:val="24"/>
          <w:szCs w:val="24"/>
        </w:rPr>
        <w:t xml:space="preserve">Responsable del Centro </w:t>
      </w:r>
      <w:r w:rsidR="00114B5D" w:rsidRPr="00114B5D">
        <w:rPr>
          <w:rFonts w:ascii="Arial" w:hAnsi="Arial" w:cs="Arial"/>
          <w:sz w:val="24"/>
          <w:szCs w:val="24"/>
        </w:rPr>
        <w:t>deberá</w:t>
      </w:r>
      <w:r>
        <w:rPr>
          <w:rFonts w:ascii="Arial" w:hAnsi="Arial" w:cs="Arial"/>
          <w:sz w:val="24"/>
          <w:szCs w:val="24"/>
        </w:rPr>
        <w:t>n</w:t>
      </w:r>
      <w:r w:rsidR="00114B5D" w:rsidRPr="00114B5D">
        <w:rPr>
          <w:rFonts w:ascii="Arial" w:hAnsi="Arial" w:cs="Arial"/>
          <w:sz w:val="24"/>
          <w:szCs w:val="24"/>
        </w:rPr>
        <w:t xml:space="preserve"> subir el informe mensual conforme a las instrucciones establecidas en el documento</w:t>
      </w:r>
      <w:r w:rsidR="00114B5D" w:rsidRPr="00114B5D">
        <w:rPr>
          <w:rFonts w:ascii="Arial" w:hAnsi="Arial" w:cs="Arial"/>
          <w:b/>
          <w:sz w:val="24"/>
          <w:szCs w:val="24"/>
        </w:rPr>
        <w:t xml:space="preserve"> IT 007 – Instrucciones para Validar Procesos de Evaluación y Certificación de Competencias Laborales</w:t>
      </w:r>
      <w:r w:rsidR="00114B5D" w:rsidRPr="00114B5D">
        <w:rPr>
          <w:rFonts w:ascii="Arial" w:hAnsi="Arial" w:cs="Arial"/>
          <w:sz w:val="24"/>
          <w:szCs w:val="24"/>
        </w:rPr>
        <w:t xml:space="preserve"> dentro de los primeros 5 días del mes, sin excepción, haya o no realizado evalua</w:t>
      </w:r>
      <w:r w:rsidR="00114B5D">
        <w:rPr>
          <w:rFonts w:ascii="Arial" w:hAnsi="Arial" w:cs="Arial"/>
          <w:sz w:val="24"/>
          <w:szCs w:val="24"/>
        </w:rPr>
        <w:t>ciones en el período informado.</w:t>
      </w:r>
    </w:p>
    <w:p w14:paraId="03CA351D" w14:textId="4D928701" w:rsidR="00193DC1" w:rsidRDefault="00193DC1" w:rsidP="00CC7894">
      <w:pPr>
        <w:pStyle w:val="Prrafodelista"/>
        <w:numPr>
          <w:ilvl w:val="2"/>
          <w:numId w:val="22"/>
        </w:numPr>
        <w:ind w:left="567"/>
        <w:rPr>
          <w:rFonts w:ascii="Arial" w:hAnsi="Arial" w:cs="Arial"/>
          <w:b/>
          <w:bCs/>
          <w:sz w:val="24"/>
          <w:szCs w:val="24"/>
        </w:rPr>
      </w:pPr>
      <w:r w:rsidRPr="00B33B71">
        <w:rPr>
          <w:rFonts w:ascii="Arial" w:hAnsi="Arial" w:cs="Arial"/>
          <w:b/>
          <w:bCs/>
          <w:sz w:val="24"/>
          <w:szCs w:val="24"/>
        </w:rPr>
        <w:t>Segundo Informe Mensual.</w:t>
      </w:r>
    </w:p>
    <w:p w14:paraId="4FB629DC" w14:textId="15319E9C" w:rsidR="00114B5D" w:rsidRPr="00114B5D" w:rsidRDefault="00114B5D" w:rsidP="00114B5D">
      <w:pPr>
        <w:jc w:val="both"/>
        <w:rPr>
          <w:rFonts w:ascii="Arial" w:hAnsi="Arial" w:cs="Arial"/>
          <w:bCs/>
          <w:sz w:val="24"/>
          <w:szCs w:val="24"/>
        </w:rPr>
      </w:pPr>
      <w:r w:rsidRPr="00114B5D">
        <w:rPr>
          <w:rFonts w:ascii="Arial" w:hAnsi="Arial" w:cs="Arial"/>
          <w:bCs/>
          <w:sz w:val="24"/>
          <w:szCs w:val="24"/>
        </w:rPr>
        <w:t xml:space="preserve">El Segundo Informe Mensual es de carácter voluntario y se emite en función de las necesidades </w:t>
      </w:r>
      <w:r w:rsidR="009007A6" w:rsidRPr="00114B5D">
        <w:rPr>
          <w:rFonts w:ascii="Arial" w:hAnsi="Arial" w:cs="Arial"/>
          <w:bCs/>
          <w:sz w:val="24"/>
          <w:szCs w:val="24"/>
        </w:rPr>
        <w:t>de</w:t>
      </w:r>
      <w:r w:rsidR="009007A6">
        <w:rPr>
          <w:rFonts w:ascii="Arial" w:hAnsi="Arial" w:cs="Arial"/>
          <w:bCs/>
          <w:sz w:val="24"/>
          <w:szCs w:val="24"/>
        </w:rPr>
        <w:t>l</w:t>
      </w:r>
      <w:r w:rsidRPr="00114B5D">
        <w:rPr>
          <w:rFonts w:ascii="Arial" w:hAnsi="Arial" w:cs="Arial"/>
          <w:b/>
          <w:bCs/>
          <w:sz w:val="24"/>
          <w:szCs w:val="24"/>
        </w:rPr>
        <w:t xml:space="preserve"> Centro</w:t>
      </w:r>
      <w:r w:rsidRPr="00114B5D">
        <w:rPr>
          <w:rFonts w:ascii="Arial" w:hAnsi="Arial" w:cs="Arial"/>
          <w:bCs/>
          <w:sz w:val="24"/>
          <w:szCs w:val="24"/>
        </w:rPr>
        <w:t>.</w:t>
      </w:r>
    </w:p>
    <w:p w14:paraId="70AD2DAF" w14:textId="7D51520F" w:rsidR="00114B5D" w:rsidRPr="00114B5D" w:rsidRDefault="00114B5D" w:rsidP="00114B5D">
      <w:pPr>
        <w:jc w:val="both"/>
        <w:rPr>
          <w:rFonts w:ascii="Arial" w:hAnsi="Arial" w:cs="Arial"/>
          <w:bCs/>
          <w:sz w:val="24"/>
          <w:szCs w:val="24"/>
        </w:rPr>
      </w:pPr>
      <w:r w:rsidRPr="00114B5D">
        <w:rPr>
          <w:rFonts w:ascii="Arial" w:hAnsi="Arial" w:cs="Arial"/>
          <w:bCs/>
          <w:sz w:val="24"/>
          <w:szCs w:val="24"/>
        </w:rPr>
        <w:t>Este informe podrá ser reportado dentro del mismo período (mes) y deberá ser subido</w:t>
      </w:r>
      <w:r>
        <w:rPr>
          <w:rFonts w:ascii="Arial" w:hAnsi="Arial" w:cs="Arial"/>
          <w:bCs/>
          <w:sz w:val="24"/>
          <w:szCs w:val="24"/>
        </w:rPr>
        <w:t xml:space="preserve"> </w:t>
      </w:r>
      <w:r w:rsidRPr="00114B5D">
        <w:rPr>
          <w:rFonts w:ascii="Arial" w:hAnsi="Arial" w:cs="Arial"/>
          <w:sz w:val="24"/>
          <w:szCs w:val="24"/>
        </w:rPr>
        <w:t xml:space="preserve">conforme a las instrucciones establecidas en el </w:t>
      </w:r>
      <w:r w:rsidRPr="00114B5D">
        <w:rPr>
          <w:rFonts w:ascii="Arial" w:hAnsi="Arial" w:cs="Arial"/>
          <w:b/>
          <w:sz w:val="24"/>
          <w:szCs w:val="24"/>
        </w:rPr>
        <w:t>IT 007 – Instrucciones para Validar Procesos de Evaluación y Certificación de Competencias Laborales</w:t>
      </w:r>
      <w:r w:rsidRPr="00114B5D">
        <w:rPr>
          <w:rFonts w:ascii="Arial" w:hAnsi="Arial" w:cs="Arial"/>
          <w:bCs/>
          <w:sz w:val="24"/>
          <w:szCs w:val="24"/>
        </w:rPr>
        <w:t>, siempre que exista un acuerdo previo con el</w:t>
      </w:r>
      <w:r w:rsidR="009007A6">
        <w:rPr>
          <w:rFonts w:ascii="Arial" w:hAnsi="Arial" w:cs="Arial"/>
          <w:bCs/>
          <w:sz w:val="24"/>
          <w:szCs w:val="24"/>
        </w:rPr>
        <w:t>/la</w:t>
      </w:r>
      <w:r w:rsidRPr="00114B5D">
        <w:rPr>
          <w:rFonts w:ascii="Arial" w:hAnsi="Arial" w:cs="Arial"/>
          <w:bCs/>
          <w:sz w:val="24"/>
          <w:szCs w:val="24"/>
        </w:rPr>
        <w:t xml:space="preserve"> Supervisor</w:t>
      </w:r>
      <w:r w:rsidR="009007A6">
        <w:rPr>
          <w:rFonts w:ascii="Arial" w:hAnsi="Arial" w:cs="Arial"/>
          <w:bCs/>
          <w:sz w:val="24"/>
          <w:szCs w:val="24"/>
        </w:rPr>
        <w:t>(a)</w:t>
      </w:r>
      <w:r w:rsidRPr="00114B5D">
        <w:rPr>
          <w:rFonts w:ascii="Arial" w:hAnsi="Arial" w:cs="Arial"/>
          <w:bCs/>
          <w:sz w:val="24"/>
          <w:szCs w:val="24"/>
        </w:rPr>
        <w:t xml:space="preserve"> </w:t>
      </w:r>
      <w:r>
        <w:rPr>
          <w:rFonts w:ascii="Arial" w:hAnsi="Arial" w:cs="Arial"/>
          <w:bCs/>
          <w:sz w:val="24"/>
          <w:szCs w:val="24"/>
        </w:rPr>
        <w:t xml:space="preserve">de centros </w:t>
      </w:r>
      <w:r w:rsidRPr="00114B5D">
        <w:rPr>
          <w:rFonts w:ascii="Arial" w:hAnsi="Arial" w:cs="Arial"/>
          <w:bCs/>
          <w:sz w:val="24"/>
          <w:szCs w:val="24"/>
        </w:rPr>
        <w:t>asignado y se cumplan las siguientes condiciones:</w:t>
      </w:r>
    </w:p>
    <w:p w14:paraId="3EBE775A" w14:textId="0034A6A3" w:rsidR="00114B5D" w:rsidRPr="00114B5D" w:rsidRDefault="00114B5D" w:rsidP="00CC7894">
      <w:pPr>
        <w:pStyle w:val="Prrafodelista"/>
        <w:numPr>
          <w:ilvl w:val="0"/>
          <w:numId w:val="8"/>
        </w:numPr>
        <w:spacing w:before="240" w:after="0"/>
        <w:ind w:left="425" w:hanging="425"/>
        <w:contextualSpacing w:val="0"/>
        <w:jc w:val="both"/>
        <w:rPr>
          <w:rFonts w:ascii="Arial" w:hAnsi="Arial" w:cs="Arial"/>
          <w:bCs/>
          <w:sz w:val="24"/>
          <w:szCs w:val="24"/>
        </w:rPr>
      </w:pPr>
      <w:r w:rsidRPr="00114B5D">
        <w:rPr>
          <w:rFonts w:ascii="Arial" w:hAnsi="Arial" w:cs="Arial"/>
          <w:bCs/>
          <w:sz w:val="24"/>
          <w:szCs w:val="24"/>
        </w:rPr>
        <w:t>El Centro no debe tener información pendiente de los procesos reportados en el Primer Informe Mensual.</w:t>
      </w:r>
    </w:p>
    <w:p w14:paraId="08A33203" w14:textId="00CF8AC4" w:rsidR="00114B5D" w:rsidRPr="00114B5D" w:rsidRDefault="00114B5D" w:rsidP="00CC7894">
      <w:pPr>
        <w:pStyle w:val="Prrafodelista"/>
        <w:numPr>
          <w:ilvl w:val="0"/>
          <w:numId w:val="8"/>
        </w:numPr>
        <w:ind w:left="425" w:hanging="425"/>
        <w:contextualSpacing w:val="0"/>
        <w:jc w:val="both"/>
        <w:rPr>
          <w:rFonts w:ascii="Arial" w:hAnsi="Arial" w:cs="Arial"/>
          <w:bCs/>
          <w:sz w:val="24"/>
          <w:szCs w:val="24"/>
        </w:rPr>
      </w:pPr>
      <w:r w:rsidRPr="00114B5D">
        <w:rPr>
          <w:rFonts w:ascii="Arial" w:hAnsi="Arial" w:cs="Arial"/>
          <w:bCs/>
          <w:sz w:val="24"/>
          <w:szCs w:val="24"/>
        </w:rPr>
        <w:lastRenderedPageBreak/>
        <w:t xml:space="preserve">El último informe reportado por </w:t>
      </w:r>
      <w:r w:rsidRPr="00114B5D">
        <w:rPr>
          <w:rFonts w:ascii="Arial" w:hAnsi="Arial" w:cs="Arial"/>
          <w:b/>
          <w:bCs/>
          <w:sz w:val="24"/>
          <w:szCs w:val="24"/>
        </w:rPr>
        <w:t>el Centro</w:t>
      </w:r>
      <w:r w:rsidRPr="00114B5D">
        <w:rPr>
          <w:rFonts w:ascii="Arial" w:hAnsi="Arial" w:cs="Arial"/>
          <w:bCs/>
          <w:sz w:val="24"/>
          <w:szCs w:val="24"/>
        </w:rPr>
        <w:t xml:space="preserve"> debe estar validado por ChileValora y encontrarse en etapa de Registro Público.</w:t>
      </w:r>
    </w:p>
    <w:p w14:paraId="4DC97DE5" w14:textId="2E64006D" w:rsidR="00114B5D" w:rsidRPr="00114B5D" w:rsidRDefault="00114B5D" w:rsidP="00114B5D">
      <w:pPr>
        <w:jc w:val="both"/>
        <w:rPr>
          <w:rFonts w:ascii="Arial" w:hAnsi="Arial" w:cs="Arial"/>
          <w:bCs/>
          <w:sz w:val="24"/>
          <w:szCs w:val="24"/>
        </w:rPr>
      </w:pPr>
      <w:r w:rsidRPr="00114B5D">
        <w:rPr>
          <w:rFonts w:ascii="Arial" w:hAnsi="Arial" w:cs="Arial"/>
          <w:bCs/>
          <w:sz w:val="24"/>
          <w:szCs w:val="24"/>
        </w:rPr>
        <w:t xml:space="preserve">El Segundo Informe Mensual se reportará </w:t>
      </w:r>
      <w:r w:rsidRPr="00114B5D">
        <w:rPr>
          <w:rFonts w:ascii="Arial" w:hAnsi="Arial" w:cs="Arial"/>
          <w:sz w:val="24"/>
          <w:szCs w:val="24"/>
        </w:rPr>
        <w:t>conforme a las instrucciones establecidas en el documento</w:t>
      </w:r>
      <w:r w:rsidRPr="00114B5D">
        <w:rPr>
          <w:rFonts w:ascii="Arial" w:hAnsi="Arial" w:cs="Arial"/>
          <w:b/>
          <w:sz w:val="24"/>
          <w:szCs w:val="24"/>
        </w:rPr>
        <w:t xml:space="preserve"> IT 007 – Instrucciones para Validar Procesos de Evaluación y Certificación de Competencias Laborales</w:t>
      </w:r>
      <w:r w:rsidRPr="00114B5D">
        <w:rPr>
          <w:rFonts w:ascii="Arial" w:hAnsi="Arial" w:cs="Arial"/>
          <w:bCs/>
          <w:sz w:val="24"/>
          <w:szCs w:val="24"/>
        </w:rPr>
        <w:t xml:space="preserve">. Sin embargo, si </w:t>
      </w:r>
      <w:r w:rsidRPr="00114B5D">
        <w:rPr>
          <w:rFonts w:ascii="Arial" w:hAnsi="Arial" w:cs="Arial"/>
          <w:b/>
          <w:bCs/>
          <w:sz w:val="24"/>
          <w:szCs w:val="24"/>
        </w:rPr>
        <w:t>el Centro</w:t>
      </w:r>
      <w:r w:rsidRPr="00114B5D">
        <w:rPr>
          <w:rFonts w:ascii="Arial" w:hAnsi="Arial" w:cs="Arial"/>
          <w:bCs/>
          <w:sz w:val="24"/>
          <w:szCs w:val="24"/>
        </w:rPr>
        <w:t xml:space="preserve"> decide no presentarlo, no se considerará un incumplimiento normativo, ya que su presentación es opcional y queda a criterio del Centro si desea utilizarlo para reportar procesos de manera excepcional.</w:t>
      </w:r>
    </w:p>
    <w:p w14:paraId="611DBD1A" w14:textId="29ABE888" w:rsidR="00114B5D" w:rsidRPr="00114B5D" w:rsidRDefault="00114B5D" w:rsidP="00CC7894">
      <w:pPr>
        <w:pStyle w:val="Prrafodelista"/>
        <w:numPr>
          <w:ilvl w:val="0"/>
          <w:numId w:val="16"/>
        </w:numPr>
        <w:ind w:left="284" w:hanging="284"/>
        <w:contextualSpacing w:val="0"/>
        <w:jc w:val="both"/>
        <w:rPr>
          <w:rFonts w:ascii="Arial" w:hAnsi="Arial" w:cs="Arial"/>
          <w:b/>
          <w:bCs/>
          <w:sz w:val="24"/>
          <w:szCs w:val="24"/>
        </w:rPr>
      </w:pPr>
      <w:r w:rsidRPr="00114B5D">
        <w:rPr>
          <w:rFonts w:ascii="Arial" w:hAnsi="Arial" w:cs="Arial"/>
          <w:b/>
          <w:bCs/>
          <w:sz w:val="24"/>
          <w:szCs w:val="24"/>
        </w:rPr>
        <w:t>Corrección de Información Reportada</w:t>
      </w:r>
      <w:r w:rsidR="00A06078">
        <w:rPr>
          <w:rFonts w:ascii="Arial" w:hAnsi="Arial" w:cs="Arial"/>
          <w:b/>
          <w:bCs/>
          <w:sz w:val="24"/>
          <w:szCs w:val="24"/>
        </w:rPr>
        <w:t>.</w:t>
      </w:r>
    </w:p>
    <w:p w14:paraId="252741A8" w14:textId="36DC8755" w:rsidR="00114B5D" w:rsidRPr="00114B5D" w:rsidRDefault="00114B5D" w:rsidP="00C473F3">
      <w:pPr>
        <w:jc w:val="both"/>
        <w:rPr>
          <w:rFonts w:ascii="Arial" w:hAnsi="Arial" w:cs="Arial"/>
          <w:bCs/>
          <w:sz w:val="24"/>
          <w:szCs w:val="24"/>
        </w:rPr>
      </w:pPr>
      <w:r w:rsidRPr="00114B5D">
        <w:rPr>
          <w:rFonts w:ascii="Arial" w:hAnsi="Arial" w:cs="Arial"/>
          <w:bCs/>
          <w:sz w:val="24"/>
          <w:szCs w:val="24"/>
        </w:rPr>
        <w:t>Si el Centro requiere corregir información previamente reportada, deberá:</w:t>
      </w:r>
    </w:p>
    <w:p w14:paraId="6E0E9FF9" w14:textId="7DC3ED78" w:rsidR="00114B5D" w:rsidRPr="00114B5D" w:rsidRDefault="00114B5D" w:rsidP="00C473F3">
      <w:pPr>
        <w:jc w:val="both"/>
        <w:rPr>
          <w:rFonts w:ascii="Arial" w:hAnsi="Arial" w:cs="Arial"/>
          <w:bCs/>
          <w:sz w:val="24"/>
          <w:szCs w:val="24"/>
        </w:rPr>
      </w:pPr>
      <w:r>
        <w:rPr>
          <w:rFonts w:ascii="Arial" w:hAnsi="Arial" w:cs="Arial"/>
          <w:sz w:val="24"/>
          <w:szCs w:val="24"/>
        </w:rPr>
        <w:t xml:space="preserve">Realizar las acciones </w:t>
      </w:r>
      <w:r w:rsidRPr="00114B5D">
        <w:rPr>
          <w:rFonts w:ascii="Arial" w:hAnsi="Arial" w:cs="Arial"/>
          <w:sz w:val="24"/>
          <w:szCs w:val="24"/>
        </w:rPr>
        <w:t>conforme a las instrucciones establecidas en el documento</w:t>
      </w:r>
      <w:r w:rsidRPr="00114B5D">
        <w:rPr>
          <w:rFonts w:ascii="Arial" w:hAnsi="Arial" w:cs="Arial"/>
          <w:b/>
          <w:sz w:val="24"/>
          <w:szCs w:val="24"/>
        </w:rPr>
        <w:t xml:space="preserve"> IT 007 – Instrucciones para Validar Procesos de Evaluación y Certificación de Competencias Laborales</w:t>
      </w:r>
      <w:r>
        <w:rPr>
          <w:rFonts w:ascii="Arial" w:hAnsi="Arial" w:cs="Arial"/>
          <w:bCs/>
          <w:sz w:val="24"/>
          <w:szCs w:val="24"/>
        </w:rPr>
        <w:t>.</w:t>
      </w:r>
    </w:p>
    <w:p w14:paraId="45CF1C27" w14:textId="058EE49B" w:rsidR="00114B5D" w:rsidRPr="00114B5D" w:rsidRDefault="00A829FD" w:rsidP="00C563B7">
      <w:pPr>
        <w:jc w:val="both"/>
        <w:rPr>
          <w:rFonts w:ascii="Arial" w:hAnsi="Arial" w:cs="Arial"/>
          <w:bCs/>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A829FD">
        <w:rPr>
          <w:rFonts w:ascii="Arial" w:hAnsi="Arial" w:cs="Arial"/>
          <w:b/>
          <w:sz w:val="24"/>
          <w:szCs w:val="24"/>
        </w:rPr>
        <w:t>Responsable del Centro</w:t>
      </w:r>
      <w:r>
        <w:rPr>
          <w:rFonts w:ascii="Arial" w:hAnsi="Arial" w:cs="Arial"/>
          <w:sz w:val="24"/>
          <w:szCs w:val="24"/>
        </w:rPr>
        <w:t xml:space="preserve"> </w:t>
      </w:r>
      <w:r w:rsidR="00C563B7">
        <w:rPr>
          <w:rFonts w:ascii="Arial" w:hAnsi="Arial" w:cs="Arial"/>
          <w:sz w:val="24"/>
          <w:szCs w:val="24"/>
        </w:rPr>
        <w:t>deberá n</w:t>
      </w:r>
      <w:r w:rsidR="00114B5D" w:rsidRPr="00114B5D">
        <w:rPr>
          <w:rFonts w:ascii="Arial" w:hAnsi="Arial" w:cs="Arial"/>
          <w:bCs/>
          <w:sz w:val="24"/>
          <w:szCs w:val="24"/>
        </w:rPr>
        <w:t>otificar a ChileValora mediante correo electrónico al</w:t>
      </w:r>
      <w:r w:rsidR="00F72DAB">
        <w:rPr>
          <w:rFonts w:ascii="Arial" w:hAnsi="Arial" w:cs="Arial"/>
          <w:bCs/>
          <w:sz w:val="24"/>
          <w:szCs w:val="24"/>
        </w:rPr>
        <w:t>/ a la</w:t>
      </w:r>
      <w:r w:rsidR="00114B5D" w:rsidRPr="00114B5D">
        <w:rPr>
          <w:rFonts w:ascii="Arial" w:hAnsi="Arial" w:cs="Arial"/>
          <w:bCs/>
          <w:sz w:val="24"/>
          <w:szCs w:val="24"/>
        </w:rPr>
        <w:t xml:space="preserve"> Supervisor</w:t>
      </w:r>
      <w:r w:rsidR="00F72DAB">
        <w:rPr>
          <w:rFonts w:ascii="Arial" w:hAnsi="Arial" w:cs="Arial"/>
          <w:bCs/>
          <w:sz w:val="24"/>
          <w:szCs w:val="24"/>
        </w:rPr>
        <w:t>(a)</w:t>
      </w:r>
      <w:r w:rsidR="00114B5D" w:rsidRPr="00114B5D">
        <w:rPr>
          <w:rFonts w:ascii="Arial" w:hAnsi="Arial" w:cs="Arial"/>
          <w:bCs/>
          <w:sz w:val="24"/>
          <w:szCs w:val="24"/>
        </w:rPr>
        <w:t xml:space="preserve"> de Centro</w:t>
      </w:r>
      <w:r w:rsidR="00C563B7">
        <w:rPr>
          <w:rFonts w:ascii="Arial" w:hAnsi="Arial" w:cs="Arial"/>
          <w:bCs/>
          <w:sz w:val="24"/>
          <w:szCs w:val="24"/>
        </w:rPr>
        <w:t>s asignado</w:t>
      </w:r>
      <w:r w:rsidR="00F72DAB">
        <w:rPr>
          <w:rFonts w:ascii="Arial" w:hAnsi="Arial" w:cs="Arial"/>
          <w:bCs/>
          <w:sz w:val="24"/>
          <w:szCs w:val="24"/>
        </w:rPr>
        <w:t>(a)</w:t>
      </w:r>
      <w:r w:rsidR="00114B5D" w:rsidRPr="00114B5D">
        <w:rPr>
          <w:rFonts w:ascii="Arial" w:hAnsi="Arial" w:cs="Arial"/>
          <w:bCs/>
          <w:sz w:val="24"/>
          <w:szCs w:val="24"/>
        </w:rPr>
        <w:t>, detallando:</w:t>
      </w:r>
    </w:p>
    <w:p w14:paraId="3577E55A" w14:textId="77777777" w:rsidR="00114B5D" w:rsidRPr="00114B5D" w:rsidRDefault="00114B5D" w:rsidP="00CC7894">
      <w:pPr>
        <w:pStyle w:val="Prrafodelista"/>
        <w:numPr>
          <w:ilvl w:val="0"/>
          <w:numId w:val="8"/>
        </w:numPr>
        <w:spacing w:after="0"/>
        <w:ind w:left="425" w:hanging="425"/>
        <w:contextualSpacing w:val="0"/>
        <w:jc w:val="both"/>
        <w:rPr>
          <w:rFonts w:ascii="Arial" w:hAnsi="Arial" w:cs="Arial"/>
          <w:bCs/>
          <w:sz w:val="24"/>
          <w:szCs w:val="24"/>
        </w:rPr>
      </w:pPr>
      <w:r w:rsidRPr="00114B5D">
        <w:rPr>
          <w:rFonts w:ascii="Arial" w:hAnsi="Arial" w:cs="Arial"/>
          <w:bCs/>
          <w:sz w:val="24"/>
          <w:szCs w:val="24"/>
        </w:rPr>
        <w:t>La modificación realizada.</w:t>
      </w:r>
    </w:p>
    <w:p w14:paraId="53A677B9" w14:textId="77777777" w:rsidR="00114B5D" w:rsidRPr="00114B5D" w:rsidRDefault="00114B5D" w:rsidP="00CC7894">
      <w:pPr>
        <w:pStyle w:val="Prrafodelista"/>
        <w:numPr>
          <w:ilvl w:val="0"/>
          <w:numId w:val="8"/>
        </w:numPr>
        <w:spacing w:after="0"/>
        <w:ind w:left="425" w:hanging="425"/>
        <w:contextualSpacing w:val="0"/>
        <w:jc w:val="both"/>
        <w:rPr>
          <w:rFonts w:ascii="Arial" w:hAnsi="Arial" w:cs="Arial"/>
          <w:bCs/>
          <w:sz w:val="24"/>
          <w:szCs w:val="24"/>
        </w:rPr>
      </w:pPr>
      <w:r w:rsidRPr="00114B5D">
        <w:rPr>
          <w:rFonts w:ascii="Arial" w:hAnsi="Arial" w:cs="Arial"/>
          <w:bCs/>
          <w:sz w:val="24"/>
          <w:szCs w:val="24"/>
        </w:rPr>
        <w:t>La fundamentación de los cambios.</w:t>
      </w:r>
    </w:p>
    <w:p w14:paraId="3156052A" w14:textId="5A636DCD" w:rsidR="00114B5D" w:rsidRPr="00C563B7" w:rsidRDefault="00114B5D" w:rsidP="00CC7894">
      <w:pPr>
        <w:pStyle w:val="Prrafodelista"/>
        <w:numPr>
          <w:ilvl w:val="0"/>
          <w:numId w:val="8"/>
        </w:numPr>
        <w:ind w:left="425" w:hanging="425"/>
        <w:contextualSpacing w:val="0"/>
        <w:jc w:val="both"/>
        <w:rPr>
          <w:rFonts w:ascii="Arial" w:hAnsi="Arial" w:cs="Arial"/>
          <w:bCs/>
          <w:sz w:val="24"/>
          <w:szCs w:val="24"/>
        </w:rPr>
      </w:pPr>
      <w:r w:rsidRPr="00114B5D">
        <w:rPr>
          <w:rFonts w:ascii="Arial" w:hAnsi="Arial" w:cs="Arial"/>
          <w:bCs/>
          <w:sz w:val="24"/>
          <w:szCs w:val="24"/>
        </w:rPr>
        <w:t>El reporte mensual correspondiente.</w:t>
      </w:r>
    </w:p>
    <w:p w14:paraId="3832F241" w14:textId="4159D846" w:rsidR="00F34433" w:rsidRDefault="00C563B7" w:rsidP="00CC7894">
      <w:pPr>
        <w:pStyle w:val="Prrafodelista"/>
        <w:numPr>
          <w:ilvl w:val="2"/>
          <w:numId w:val="22"/>
        </w:numPr>
        <w:ind w:left="567"/>
        <w:rPr>
          <w:rFonts w:ascii="Arial" w:hAnsi="Arial" w:cs="Arial"/>
          <w:b/>
          <w:bCs/>
          <w:sz w:val="24"/>
          <w:szCs w:val="24"/>
        </w:rPr>
      </w:pPr>
      <w:r w:rsidRPr="00C563B7">
        <w:rPr>
          <w:rFonts w:ascii="Arial" w:hAnsi="Arial" w:cs="Arial"/>
          <w:b/>
          <w:bCs/>
          <w:sz w:val="24"/>
          <w:szCs w:val="24"/>
        </w:rPr>
        <w:t>Plazos Establecidos para los Procesos de Evaluación y Certificación de Competencias Laborales (</w:t>
      </w:r>
      <w:proofErr w:type="spellStart"/>
      <w:r w:rsidRPr="00C563B7">
        <w:rPr>
          <w:rFonts w:ascii="Arial" w:hAnsi="Arial" w:cs="Arial"/>
          <w:b/>
          <w:bCs/>
          <w:sz w:val="24"/>
          <w:szCs w:val="24"/>
        </w:rPr>
        <w:t>EyCCL</w:t>
      </w:r>
      <w:proofErr w:type="spellEnd"/>
      <w:r w:rsidRPr="00C563B7">
        <w:rPr>
          <w:rFonts w:ascii="Arial" w:hAnsi="Arial" w:cs="Arial"/>
          <w:b/>
          <w:bCs/>
          <w:sz w:val="24"/>
          <w:szCs w:val="24"/>
        </w:rPr>
        <w:t>)</w:t>
      </w:r>
      <w:r w:rsidR="00F34433" w:rsidRPr="00B33B71">
        <w:rPr>
          <w:rFonts w:ascii="Arial" w:hAnsi="Arial" w:cs="Arial"/>
          <w:b/>
          <w:bCs/>
          <w:sz w:val="24"/>
          <w:szCs w:val="24"/>
        </w:rPr>
        <w:t>.</w:t>
      </w:r>
    </w:p>
    <w:p w14:paraId="002389BF" w14:textId="267ECDAD" w:rsidR="00C563B7" w:rsidRPr="00C563B7" w:rsidRDefault="00A829FD" w:rsidP="00C563B7">
      <w:pPr>
        <w:jc w:val="both"/>
        <w:rPr>
          <w:rFonts w:ascii="Arial" w:hAnsi="Arial" w:cs="Arial"/>
          <w:bCs/>
          <w:sz w:val="24"/>
          <w:szCs w:val="24"/>
        </w:rPr>
      </w:pPr>
      <w:r w:rsidRPr="00A829FD">
        <w:rPr>
          <w:rFonts w:ascii="Arial" w:hAnsi="Arial" w:cs="Arial"/>
          <w:bCs/>
          <w:sz w:val="24"/>
          <w:szCs w:val="24"/>
        </w:rPr>
        <w:t>El/</w:t>
      </w:r>
      <w:r>
        <w:rPr>
          <w:rFonts w:ascii="Arial" w:hAnsi="Arial" w:cs="Arial"/>
          <w:bCs/>
          <w:sz w:val="24"/>
          <w:szCs w:val="24"/>
        </w:rPr>
        <w:t xml:space="preserve">La </w:t>
      </w:r>
      <w:r w:rsidRPr="00A829FD">
        <w:rPr>
          <w:rFonts w:ascii="Arial" w:hAnsi="Arial" w:cs="Arial"/>
          <w:b/>
          <w:bCs/>
          <w:sz w:val="24"/>
          <w:szCs w:val="24"/>
        </w:rPr>
        <w:t>Coordinador(a) Técnico(a)</w:t>
      </w:r>
      <w:r>
        <w:rPr>
          <w:rFonts w:ascii="Arial" w:hAnsi="Arial" w:cs="Arial"/>
          <w:bCs/>
          <w:sz w:val="24"/>
          <w:szCs w:val="24"/>
        </w:rPr>
        <w:t xml:space="preserve"> </w:t>
      </w:r>
      <w:r w:rsidR="00F67B98">
        <w:rPr>
          <w:rFonts w:ascii="Arial" w:hAnsi="Arial" w:cs="Arial"/>
          <w:bCs/>
          <w:sz w:val="24"/>
          <w:szCs w:val="24"/>
        </w:rPr>
        <w:t xml:space="preserve">deberá resguardar y programar que los </w:t>
      </w:r>
      <w:r w:rsidR="00C563B7" w:rsidRPr="00C563B7">
        <w:rPr>
          <w:rFonts w:ascii="Arial" w:hAnsi="Arial" w:cs="Arial"/>
          <w:bCs/>
          <w:sz w:val="24"/>
          <w:szCs w:val="24"/>
        </w:rPr>
        <w:t>plazo</w:t>
      </w:r>
      <w:r w:rsidR="00F67B98">
        <w:rPr>
          <w:rFonts w:ascii="Arial" w:hAnsi="Arial" w:cs="Arial"/>
          <w:bCs/>
          <w:sz w:val="24"/>
          <w:szCs w:val="24"/>
        </w:rPr>
        <w:t>s</w:t>
      </w:r>
      <w:r w:rsidR="00C563B7" w:rsidRPr="00C563B7">
        <w:rPr>
          <w:rFonts w:ascii="Arial" w:hAnsi="Arial" w:cs="Arial"/>
          <w:bCs/>
          <w:sz w:val="24"/>
          <w:szCs w:val="24"/>
        </w:rPr>
        <w:t xml:space="preserve"> entre la etapa de elegibilidad y la decisión de certificación por parte del Centro en la plataforma PANAL (registrado como proceso cerrado en etapa de validación) </w:t>
      </w:r>
      <w:r w:rsidR="00C563B7" w:rsidRPr="00F67B98">
        <w:rPr>
          <w:rFonts w:ascii="Arial" w:hAnsi="Arial" w:cs="Arial"/>
          <w:b/>
          <w:bCs/>
          <w:sz w:val="24"/>
          <w:szCs w:val="24"/>
        </w:rPr>
        <w:t>no deberá superar los 30 días</w:t>
      </w:r>
      <w:r w:rsidR="00F67B98" w:rsidRPr="00F67B98">
        <w:rPr>
          <w:rFonts w:ascii="Arial" w:hAnsi="Arial" w:cs="Arial"/>
          <w:b/>
          <w:bCs/>
          <w:sz w:val="24"/>
          <w:szCs w:val="24"/>
        </w:rPr>
        <w:t xml:space="preserve"> hábiles</w:t>
      </w:r>
      <w:r w:rsidR="00C563B7" w:rsidRPr="00C563B7">
        <w:rPr>
          <w:rFonts w:ascii="Arial" w:hAnsi="Arial" w:cs="Arial"/>
          <w:bCs/>
          <w:sz w:val="24"/>
          <w:szCs w:val="24"/>
        </w:rPr>
        <w:t>.</w:t>
      </w:r>
    </w:p>
    <w:p w14:paraId="04544CA6" w14:textId="124221F7" w:rsidR="00F72DAB" w:rsidRDefault="00C563B7" w:rsidP="00543645">
      <w:pPr>
        <w:jc w:val="both"/>
        <w:rPr>
          <w:rFonts w:ascii="Arial" w:hAnsi="Arial" w:cs="Arial"/>
          <w:bCs/>
          <w:sz w:val="24"/>
          <w:szCs w:val="24"/>
        </w:rPr>
      </w:pPr>
      <w:r w:rsidRPr="00C563B7">
        <w:rPr>
          <w:rFonts w:ascii="Arial" w:hAnsi="Arial" w:cs="Arial"/>
          <w:bCs/>
          <w:sz w:val="24"/>
          <w:szCs w:val="24"/>
        </w:rPr>
        <w:t xml:space="preserve">Este período se contará desde la fecha del Informe de Elegibilidad (inscripción) y </w:t>
      </w:r>
      <w:r w:rsidR="003C64CB">
        <w:rPr>
          <w:rFonts w:ascii="Arial" w:hAnsi="Arial" w:cs="Arial"/>
          <w:bCs/>
          <w:sz w:val="24"/>
          <w:szCs w:val="24"/>
        </w:rPr>
        <w:t xml:space="preserve">la certificación además </w:t>
      </w:r>
      <w:r w:rsidRPr="00C563B7">
        <w:rPr>
          <w:rFonts w:ascii="Arial" w:hAnsi="Arial" w:cs="Arial"/>
          <w:bCs/>
          <w:sz w:val="24"/>
          <w:szCs w:val="24"/>
        </w:rPr>
        <w:t>deberá ser detallado y reportado a ChileValora</w:t>
      </w:r>
      <w:r w:rsidR="00F67B98">
        <w:rPr>
          <w:rFonts w:ascii="Arial" w:hAnsi="Arial" w:cs="Arial"/>
          <w:bCs/>
          <w:sz w:val="24"/>
          <w:szCs w:val="24"/>
        </w:rPr>
        <w:t xml:space="preserve"> </w:t>
      </w:r>
      <w:r w:rsidR="00F67B98" w:rsidRPr="00114B5D">
        <w:rPr>
          <w:rFonts w:ascii="Arial" w:hAnsi="Arial" w:cs="Arial"/>
          <w:sz w:val="24"/>
          <w:szCs w:val="24"/>
        </w:rPr>
        <w:t>conforme a las instrucciones establecidas en el documento</w:t>
      </w:r>
      <w:r w:rsidR="00F67B98" w:rsidRPr="00114B5D">
        <w:rPr>
          <w:rFonts w:ascii="Arial" w:hAnsi="Arial" w:cs="Arial"/>
          <w:b/>
          <w:sz w:val="24"/>
          <w:szCs w:val="24"/>
        </w:rPr>
        <w:t xml:space="preserve"> IT 007 – Instrucciones para Validar Procesos de Evaluación y Certificación de Competencias Laborales</w:t>
      </w:r>
      <w:r w:rsidRPr="00C563B7">
        <w:rPr>
          <w:rFonts w:ascii="Arial" w:hAnsi="Arial" w:cs="Arial"/>
          <w:bCs/>
          <w:sz w:val="24"/>
          <w:szCs w:val="24"/>
        </w:rPr>
        <w:t>.</w:t>
      </w:r>
    </w:p>
    <w:p w14:paraId="675A82E5" w14:textId="37561ADE" w:rsidR="00C563B7" w:rsidRPr="00C563B7" w:rsidRDefault="00C563B7" w:rsidP="00C563B7">
      <w:pPr>
        <w:jc w:val="both"/>
        <w:rPr>
          <w:rFonts w:ascii="Arial" w:hAnsi="Arial" w:cs="Arial"/>
          <w:bCs/>
          <w:sz w:val="24"/>
          <w:szCs w:val="24"/>
        </w:rPr>
      </w:pPr>
      <w:r w:rsidRPr="00C563B7">
        <w:rPr>
          <w:rFonts w:ascii="Arial" w:hAnsi="Arial" w:cs="Arial"/>
          <w:bCs/>
          <w:sz w:val="24"/>
          <w:szCs w:val="24"/>
        </w:rPr>
        <w:t>Esto implica que:</w:t>
      </w:r>
    </w:p>
    <w:p w14:paraId="165C7D9C" w14:textId="36CC6961" w:rsidR="00C563B7" w:rsidRPr="00C563B7" w:rsidRDefault="00C563B7" w:rsidP="00CC7894">
      <w:pPr>
        <w:pStyle w:val="Prrafodelista"/>
        <w:numPr>
          <w:ilvl w:val="0"/>
          <w:numId w:val="8"/>
        </w:numPr>
        <w:spacing w:after="0"/>
        <w:ind w:left="425" w:hanging="425"/>
        <w:contextualSpacing w:val="0"/>
        <w:jc w:val="both"/>
        <w:rPr>
          <w:rFonts w:ascii="Arial" w:hAnsi="Arial" w:cs="Arial"/>
          <w:bCs/>
          <w:sz w:val="24"/>
          <w:szCs w:val="24"/>
        </w:rPr>
      </w:pPr>
      <w:r w:rsidRPr="00C563B7">
        <w:rPr>
          <w:rFonts w:ascii="Arial" w:hAnsi="Arial" w:cs="Arial"/>
          <w:bCs/>
          <w:sz w:val="24"/>
          <w:szCs w:val="24"/>
        </w:rPr>
        <w:t>La fecha de aplicación de todos los registros, formularios e instrumentos de evaluación utilizados en el proceso, ya sea en formato digital o físico, deberá respetar el plazo máximo de 30 días</w:t>
      </w:r>
      <w:r w:rsidR="00F67B98">
        <w:rPr>
          <w:rFonts w:ascii="Arial" w:hAnsi="Arial" w:cs="Arial"/>
          <w:bCs/>
          <w:sz w:val="24"/>
          <w:szCs w:val="24"/>
        </w:rPr>
        <w:t xml:space="preserve"> hábiles</w:t>
      </w:r>
      <w:r w:rsidRPr="00C563B7">
        <w:rPr>
          <w:rFonts w:ascii="Arial" w:hAnsi="Arial" w:cs="Arial"/>
          <w:bCs/>
          <w:sz w:val="24"/>
          <w:szCs w:val="24"/>
        </w:rPr>
        <w:t>.</w:t>
      </w:r>
    </w:p>
    <w:p w14:paraId="64C6F3F0" w14:textId="57184D07" w:rsidR="003C64CB" w:rsidRPr="00F72DAB" w:rsidRDefault="00C563B7" w:rsidP="00A70222">
      <w:pPr>
        <w:pStyle w:val="Prrafodelista"/>
        <w:numPr>
          <w:ilvl w:val="0"/>
          <w:numId w:val="8"/>
        </w:numPr>
        <w:ind w:left="425" w:hanging="425"/>
        <w:contextualSpacing w:val="0"/>
        <w:jc w:val="both"/>
        <w:rPr>
          <w:rFonts w:ascii="Arial" w:hAnsi="Arial" w:cs="Arial"/>
          <w:bCs/>
          <w:sz w:val="24"/>
          <w:szCs w:val="24"/>
        </w:rPr>
      </w:pPr>
      <w:r w:rsidRPr="00F72DAB">
        <w:rPr>
          <w:rFonts w:ascii="Arial" w:hAnsi="Arial" w:cs="Arial"/>
          <w:bCs/>
          <w:sz w:val="24"/>
          <w:szCs w:val="24"/>
        </w:rPr>
        <w:t xml:space="preserve">La auditoría de </w:t>
      </w:r>
      <w:r w:rsidR="00F72DAB" w:rsidRPr="00F72DAB">
        <w:rPr>
          <w:rFonts w:ascii="Arial" w:hAnsi="Arial" w:cs="Arial"/>
          <w:bCs/>
          <w:sz w:val="24"/>
          <w:szCs w:val="24"/>
        </w:rPr>
        <w:t>procesos</w:t>
      </w:r>
      <w:r w:rsidRPr="00F72DAB">
        <w:rPr>
          <w:rFonts w:ascii="Arial" w:hAnsi="Arial" w:cs="Arial"/>
          <w:bCs/>
          <w:sz w:val="24"/>
          <w:szCs w:val="24"/>
        </w:rPr>
        <w:t xml:space="preserve"> y la decisión de certificación también deberán finalizar dentro de este período.</w:t>
      </w:r>
    </w:p>
    <w:p w14:paraId="6005EDC5" w14:textId="2E24F6F3" w:rsidR="0067547E" w:rsidRPr="00AB1EA5" w:rsidRDefault="00AB1EA5" w:rsidP="00CC7894">
      <w:pPr>
        <w:pStyle w:val="Prrafodelista"/>
        <w:numPr>
          <w:ilvl w:val="1"/>
          <w:numId w:val="22"/>
        </w:numPr>
        <w:ind w:left="284" w:hanging="437"/>
        <w:contextualSpacing w:val="0"/>
        <w:jc w:val="both"/>
        <w:rPr>
          <w:rFonts w:ascii="Arial" w:hAnsi="Arial" w:cs="Arial"/>
          <w:b/>
          <w:bCs/>
          <w:sz w:val="24"/>
          <w:szCs w:val="24"/>
        </w:rPr>
      </w:pPr>
      <w:r w:rsidRPr="0067547E">
        <w:rPr>
          <w:rFonts w:ascii="Arial" w:hAnsi="Arial" w:cs="Arial"/>
          <w:b/>
          <w:bCs/>
          <w:sz w:val="24"/>
          <w:szCs w:val="24"/>
        </w:rPr>
        <w:lastRenderedPageBreak/>
        <w:t>ENTREGA DE RESULTADOS DEL PROCESO DE EVALUACIÓN Y CERTIFICACIÓN DE COMPETENCIAS LABORALES</w:t>
      </w:r>
      <w:r>
        <w:rPr>
          <w:rFonts w:ascii="Arial" w:hAnsi="Arial" w:cs="Arial"/>
          <w:b/>
          <w:bCs/>
          <w:sz w:val="24"/>
          <w:szCs w:val="24"/>
        </w:rPr>
        <w:t>.</w:t>
      </w:r>
    </w:p>
    <w:p w14:paraId="77DF70AB"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581FF08D"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57E6EB3B"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02BDD48F"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7DF04FAD"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7C8FE266"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48DDF123"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038A86B2" w14:textId="77777777" w:rsidR="0067547E" w:rsidRPr="0067547E" w:rsidRDefault="0067547E" w:rsidP="00CC7894">
      <w:pPr>
        <w:pStyle w:val="Prrafodelista"/>
        <w:numPr>
          <w:ilvl w:val="0"/>
          <w:numId w:val="7"/>
        </w:numPr>
        <w:contextualSpacing w:val="0"/>
        <w:rPr>
          <w:rFonts w:ascii="Arial" w:hAnsi="Arial" w:cs="Arial"/>
          <w:vanish/>
          <w:sz w:val="24"/>
          <w:szCs w:val="24"/>
        </w:rPr>
      </w:pPr>
    </w:p>
    <w:p w14:paraId="51353559" w14:textId="5C720A02" w:rsidR="00104488" w:rsidRPr="00B33B71" w:rsidRDefault="00104488" w:rsidP="00A70222">
      <w:pPr>
        <w:pStyle w:val="Prrafodelista"/>
        <w:numPr>
          <w:ilvl w:val="2"/>
          <w:numId w:val="22"/>
        </w:numPr>
        <w:ind w:left="567"/>
        <w:jc w:val="both"/>
        <w:rPr>
          <w:rFonts w:ascii="Arial" w:hAnsi="Arial" w:cs="Arial"/>
          <w:b/>
          <w:bCs/>
          <w:sz w:val="24"/>
          <w:szCs w:val="24"/>
        </w:rPr>
      </w:pPr>
      <w:r w:rsidRPr="00B33B71">
        <w:rPr>
          <w:rFonts w:ascii="Arial" w:hAnsi="Arial" w:cs="Arial"/>
          <w:b/>
          <w:bCs/>
          <w:sz w:val="24"/>
          <w:szCs w:val="24"/>
        </w:rPr>
        <w:t>Entrega</w:t>
      </w:r>
      <w:r w:rsidR="00A70222">
        <w:rPr>
          <w:rFonts w:ascii="Arial" w:hAnsi="Arial" w:cs="Arial"/>
          <w:b/>
          <w:bCs/>
          <w:sz w:val="24"/>
          <w:szCs w:val="24"/>
        </w:rPr>
        <w:t xml:space="preserve"> de Resultados para Personas Candidatas Competentes, Modalidad de Evaluación Completa del Perfil Ocupacional.</w:t>
      </w:r>
    </w:p>
    <w:p w14:paraId="7BDD7D34" w14:textId="4CF042FF" w:rsidR="00924DE7" w:rsidRDefault="00535701" w:rsidP="0070712F">
      <w:pPr>
        <w:jc w:val="both"/>
        <w:rPr>
          <w:rFonts w:ascii="Arial" w:hAnsi="Arial" w:cs="Arial"/>
          <w:sz w:val="24"/>
          <w:szCs w:val="24"/>
        </w:rPr>
      </w:pPr>
      <w:r w:rsidRPr="00535701">
        <w:rPr>
          <w:rFonts w:ascii="Arial" w:hAnsi="Arial" w:cs="Arial"/>
          <w:sz w:val="24"/>
          <w:szCs w:val="24"/>
        </w:rPr>
        <w:t xml:space="preserve">La certificación representa la finalización de un proceso formal y estandarizado, en el cual se establece que la persona es </w:t>
      </w:r>
      <w:r w:rsidRPr="00DF701E">
        <w:rPr>
          <w:rFonts w:ascii="Arial" w:hAnsi="Arial" w:cs="Arial"/>
          <w:b/>
          <w:sz w:val="24"/>
          <w:szCs w:val="24"/>
        </w:rPr>
        <w:t>competente</w:t>
      </w:r>
      <w:r w:rsidRPr="00535701">
        <w:rPr>
          <w:rFonts w:ascii="Arial" w:hAnsi="Arial" w:cs="Arial"/>
          <w:sz w:val="24"/>
          <w:szCs w:val="24"/>
        </w:rPr>
        <w:t xml:space="preserve"> en un perfil ocupacional determinado</w:t>
      </w:r>
      <w:r w:rsidR="00A70222">
        <w:rPr>
          <w:rFonts w:ascii="Arial" w:hAnsi="Arial" w:cs="Arial"/>
          <w:sz w:val="24"/>
          <w:szCs w:val="24"/>
        </w:rPr>
        <w:t xml:space="preserve"> con modalidad de evaluación completa</w:t>
      </w:r>
      <w:r w:rsidRPr="00535701">
        <w:rPr>
          <w:rFonts w:ascii="Arial" w:hAnsi="Arial" w:cs="Arial"/>
          <w:sz w:val="24"/>
          <w:szCs w:val="24"/>
        </w:rPr>
        <w:t>.</w:t>
      </w:r>
    </w:p>
    <w:p w14:paraId="77568E59" w14:textId="2CAE8DF1" w:rsidR="00535701" w:rsidRDefault="0070712F" w:rsidP="0070712F">
      <w:pPr>
        <w:jc w:val="both"/>
        <w:rPr>
          <w:rFonts w:ascii="Arial" w:hAnsi="Arial" w:cs="Arial"/>
          <w:sz w:val="24"/>
          <w:szCs w:val="24"/>
        </w:rPr>
      </w:pPr>
      <w:r>
        <w:rPr>
          <w:rFonts w:ascii="Arial" w:hAnsi="Arial" w:cs="Arial"/>
          <w:sz w:val="24"/>
          <w:szCs w:val="24"/>
        </w:rPr>
        <w:t>Las personas candidatas</w:t>
      </w:r>
      <w:r w:rsidR="00535701" w:rsidRPr="00535701">
        <w:rPr>
          <w:rFonts w:ascii="Arial" w:hAnsi="Arial" w:cs="Arial"/>
          <w:sz w:val="24"/>
          <w:szCs w:val="24"/>
        </w:rPr>
        <w:t xml:space="preserve"> que obtengan un </w:t>
      </w:r>
      <w:r w:rsidR="00535701" w:rsidRPr="00A70222">
        <w:rPr>
          <w:rFonts w:ascii="Arial" w:hAnsi="Arial" w:cs="Arial"/>
          <w:b/>
          <w:sz w:val="24"/>
          <w:szCs w:val="24"/>
        </w:rPr>
        <w:t>puntaje igual o superior a 3.0 (75%)</w:t>
      </w:r>
      <w:r w:rsidR="00A70222" w:rsidRPr="00A70222">
        <w:rPr>
          <w:rFonts w:ascii="Arial" w:hAnsi="Arial" w:cs="Arial"/>
          <w:b/>
          <w:sz w:val="24"/>
          <w:szCs w:val="24"/>
        </w:rPr>
        <w:t xml:space="preserve"> en todas </w:t>
      </w:r>
      <w:r w:rsidR="00A70222" w:rsidRPr="00A70222">
        <w:rPr>
          <w:rFonts w:ascii="Arial" w:hAnsi="Arial" w:cs="Arial"/>
          <w:sz w:val="24"/>
          <w:szCs w:val="24"/>
        </w:rPr>
        <w:t>las</w:t>
      </w:r>
      <w:r w:rsidR="00A70222" w:rsidRPr="00A70222">
        <w:rPr>
          <w:rFonts w:ascii="Arial" w:hAnsi="Arial" w:cs="Arial"/>
          <w:b/>
          <w:sz w:val="24"/>
          <w:szCs w:val="24"/>
        </w:rPr>
        <w:t xml:space="preserve"> </w:t>
      </w:r>
      <w:r w:rsidR="00A70222">
        <w:rPr>
          <w:rFonts w:ascii="Arial" w:hAnsi="Arial" w:cs="Arial"/>
          <w:sz w:val="24"/>
          <w:szCs w:val="24"/>
        </w:rPr>
        <w:t xml:space="preserve">unidades de competencia laboral </w:t>
      </w:r>
      <w:r w:rsidR="00535701" w:rsidRPr="00535701">
        <w:rPr>
          <w:rFonts w:ascii="Arial" w:hAnsi="Arial" w:cs="Arial"/>
          <w:sz w:val="24"/>
          <w:szCs w:val="24"/>
        </w:rPr>
        <w:t>serán declarados competentes, y</w:t>
      </w:r>
      <w:r w:rsidR="00A70222">
        <w:rPr>
          <w:rFonts w:ascii="Arial" w:hAnsi="Arial" w:cs="Arial"/>
          <w:sz w:val="24"/>
          <w:szCs w:val="24"/>
        </w:rPr>
        <w:t xml:space="preserve"> el/la </w:t>
      </w:r>
      <w:r w:rsidR="00A70222" w:rsidRPr="00A70222">
        <w:rPr>
          <w:rFonts w:ascii="Arial" w:hAnsi="Arial" w:cs="Arial"/>
          <w:b/>
          <w:sz w:val="24"/>
          <w:szCs w:val="24"/>
        </w:rPr>
        <w:t>Coordinador(a) Técnico(a)</w:t>
      </w:r>
      <w:r w:rsidR="00A70222">
        <w:rPr>
          <w:rFonts w:ascii="Arial" w:hAnsi="Arial" w:cs="Arial"/>
          <w:sz w:val="24"/>
          <w:szCs w:val="24"/>
        </w:rPr>
        <w:t xml:space="preserve"> </w:t>
      </w:r>
      <w:r w:rsidR="00535701" w:rsidRPr="00535701">
        <w:rPr>
          <w:rFonts w:ascii="Arial" w:hAnsi="Arial" w:cs="Arial"/>
          <w:sz w:val="24"/>
          <w:szCs w:val="24"/>
        </w:rPr>
        <w:t>les entregará los siguientes documentos:</w:t>
      </w:r>
    </w:p>
    <w:p w14:paraId="5026B548" w14:textId="0B96131D" w:rsidR="00535701" w:rsidRPr="00535701" w:rsidRDefault="00535701" w:rsidP="00CC7894">
      <w:pPr>
        <w:pStyle w:val="Prrafodelista"/>
        <w:numPr>
          <w:ilvl w:val="0"/>
          <w:numId w:val="18"/>
        </w:numPr>
        <w:ind w:left="284" w:hanging="284"/>
        <w:contextualSpacing w:val="0"/>
        <w:jc w:val="both"/>
        <w:rPr>
          <w:rFonts w:ascii="Arial" w:hAnsi="Arial" w:cs="Arial"/>
          <w:b/>
          <w:bCs/>
          <w:sz w:val="24"/>
          <w:szCs w:val="24"/>
        </w:rPr>
      </w:pPr>
      <w:r w:rsidRPr="00535701">
        <w:rPr>
          <w:rFonts w:ascii="Arial" w:hAnsi="Arial" w:cs="Arial"/>
          <w:b/>
          <w:bCs/>
          <w:sz w:val="24"/>
          <w:szCs w:val="24"/>
        </w:rPr>
        <w:t xml:space="preserve">Certificado de Competencias Laborales </w:t>
      </w:r>
      <w:r w:rsidR="00696B80">
        <w:rPr>
          <w:rFonts w:ascii="Arial" w:hAnsi="Arial" w:cs="Arial"/>
          <w:b/>
          <w:bCs/>
          <w:sz w:val="24"/>
          <w:szCs w:val="24"/>
        </w:rPr>
        <w:t>[</w:t>
      </w:r>
      <w:r w:rsidRPr="00696B80">
        <w:rPr>
          <w:rFonts w:ascii="Arial" w:hAnsi="Arial" w:cs="Arial"/>
          <w:b/>
          <w:color w:val="FF0000"/>
          <w:sz w:val="24"/>
          <w:szCs w:val="24"/>
        </w:rPr>
        <w:t>Código – Certificado de Competencias Laborales</w:t>
      </w:r>
      <w:r w:rsidR="00696B80">
        <w:rPr>
          <w:rFonts w:ascii="Arial" w:hAnsi="Arial" w:cs="Arial"/>
          <w:b/>
          <w:bCs/>
          <w:sz w:val="24"/>
          <w:szCs w:val="24"/>
        </w:rPr>
        <w:t>]</w:t>
      </w:r>
      <w:r w:rsidR="00A96877">
        <w:rPr>
          <w:rFonts w:ascii="Arial" w:hAnsi="Arial" w:cs="Arial"/>
          <w:b/>
          <w:bCs/>
          <w:sz w:val="24"/>
          <w:szCs w:val="24"/>
        </w:rPr>
        <w:t xml:space="preserve"> y Portafolios de Evidencias.</w:t>
      </w:r>
    </w:p>
    <w:p w14:paraId="1EDBE5B4" w14:textId="77777777" w:rsidR="00BA0922" w:rsidRDefault="00535701" w:rsidP="00BA0922">
      <w:pPr>
        <w:pStyle w:val="Prrafodelista"/>
        <w:numPr>
          <w:ilvl w:val="0"/>
          <w:numId w:val="8"/>
        </w:numPr>
        <w:spacing w:after="0"/>
        <w:ind w:left="425" w:hanging="425"/>
        <w:contextualSpacing w:val="0"/>
        <w:jc w:val="both"/>
        <w:rPr>
          <w:rFonts w:ascii="Arial" w:hAnsi="Arial" w:cs="Arial"/>
          <w:sz w:val="24"/>
          <w:szCs w:val="24"/>
        </w:rPr>
      </w:pPr>
      <w:r w:rsidRPr="00535701">
        <w:rPr>
          <w:rFonts w:ascii="Arial" w:hAnsi="Arial" w:cs="Arial"/>
          <w:sz w:val="24"/>
          <w:szCs w:val="24"/>
        </w:rPr>
        <w:t xml:space="preserve">Documento oficial que consigna los resultados obtenidos por la persona candidata en el </w:t>
      </w:r>
      <w:r w:rsidRPr="00535701">
        <w:rPr>
          <w:rFonts w:ascii="Arial" w:hAnsi="Arial" w:cs="Arial"/>
          <w:bCs/>
          <w:sz w:val="24"/>
          <w:szCs w:val="24"/>
        </w:rPr>
        <w:t>proceso</w:t>
      </w:r>
      <w:r w:rsidRPr="00535701">
        <w:rPr>
          <w:rFonts w:ascii="Arial" w:hAnsi="Arial" w:cs="Arial"/>
          <w:sz w:val="24"/>
          <w:szCs w:val="24"/>
        </w:rPr>
        <w:t xml:space="preserve"> de evaluación y certificación.</w:t>
      </w:r>
    </w:p>
    <w:p w14:paraId="4B6E6574" w14:textId="69F691C7" w:rsidR="00BA0922" w:rsidRPr="00BA0922" w:rsidRDefault="00BA0922" w:rsidP="00BA0922">
      <w:pPr>
        <w:pStyle w:val="Prrafodelista"/>
        <w:numPr>
          <w:ilvl w:val="0"/>
          <w:numId w:val="8"/>
        </w:numPr>
        <w:spacing w:after="0"/>
        <w:ind w:left="425" w:hanging="425"/>
        <w:contextualSpacing w:val="0"/>
        <w:jc w:val="both"/>
        <w:rPr>
          <w:rFonts w:ascii="Arial" w:hAnsi="Arial" w:cs="Arial"/>
          <w:sz w:val="24"/>
          <w:szCs w:val="24"/>
        </w:rPr>
      </w:pPr>
      <w:r>
        <w:rPr>
          <w:rFonts w:ascii="Arial" w:hAnsi="Arial" w:cs="Arial"/>
          <w:sz w:val="24"/>
          <w:szCs w:val="24"/>
        </w:rPr>
        <w:t>El/L</w:t>
      </w:r>
      <w:r w:rsidRPr="00BA0922">
        <w:rPr>
          <w:rFonts w:ascii="Arial" w:hAnsi="Arial" w:cs="Arial"/>
          <w:sz w:val="24"/>
          <w:szCs w:val="24"/>
        </w:rPr>
        <w:t xml:space="preserve">a </w:t>
      </w:r>
      <w:r w:rsidRPr="00582BD5">
        <w:rPr>
          <w:rFonts w:ascii="Arial" w:hAnsi="Arial" w:cs="Arial"/>
          <w:b/>
          <w:sz w:val="24"/>
          <w:szCs w:val="24"/>
        </w:rPr>
        <w:t>Coordinador(a) Técnico(a)</w:t>
      </w:r>
      <w:r>
        <w:rPr>
          <w:rFonts w:ascii="Arial" w:hAnsi="Arial" w:cs="Arial"/>
          <w:sz w:val="24"/>
          <w:szCs w:val="24"/>
        </w:rPr>
        <w:t xml:space="preserve"> deberá entregar </w:t>
      </w:r>
      <w:r w:rsidRPr="00BA0922">
        <w:rPr>
          <w:rFonts w:ascii="Arial" w:hAnsi="Arial" w:cs="Arial"/>
          <w:sz w:val="24"/>
          <w:szCs w:val="24"/>
        </w:rPr>
        <w:t>el Certificado de Competencias y el Portafolio de Evidencias.</w:t>
      </w:r>
    </w:p>
    <w:p w14:paraId="21241B39" w14:textId="6DDA989C" w:rsidR="00BA0922" w:rsidRPr="00BA0922" w:rsidRDefault="00BA0922" w:rsidP="00BA0922">
      <w:pPr>
        <w:pStyle w:val="Prrafodelista"/>
        <w:numPr>
          <w:ilvl w:val="0"/>
          <w:numId w:val="8"/>
        </w:numPr>
        <w:ind w:left="425" w:hanging="425"/>
        <w:contextualSpacing w:val="0"/>
        <w:jc w:val="both"/>
        <w:rPr>
          <w:rFonts w:ascii="Arial" w:hAnsi="Arial" w:cs="Arial"/>
          <w:sz w:val="24"/>
          <w:szCs w:val="24"/>
        </w:rPr>
      </w:pPr>
      <w:r w:rsidRPr="00BA0922">
        <w:rPr>
          <w:rFonts w:ascii="Arial" w:hAnsi="Arial" w:cs="Arial"/>
          <w:sz w:val="24"/>
          <w:szCs w:val="24"/>
        </w:rPr>
        <w:t>Esta entrega se realizará a través de envío digital (correo electrónico) en un plazo máximo de 10 días desde la validación del proceso.</w:t>
      </w:r>
    </w:p>
    <w:p w14:paraId="54D73100" w14:textId="06F8AB44" w:rsidR="00535701" w:rsidRPr="00535701" w:rsidRDefault="00A96877" w:rsidP="00CC7894">
      <w:pPr>
        <w:pStyle w:val="Prrafodelista"/>
        <w:numPr>
          <w:ilvl w:val="0"/>
          <w:numId w:val="18"/>
        </w:numPr>
        <w:ind w:left="284" w:hanging="284"/>
        <w:contextualSpacing w:val="0"/>
        <w:jc w:val="both"/>
        <w:rPr>
          <w:rFonts w:ascii="Arial" w:hAnsi="Arial" w:cs="Arial"/>
          <w:b/>
          <w:bCs/>
          <w:sz w:val="24"/>
          <w:szCs w:val="24"/>
        </w:rPr>
      </w:pPr>
      <w:r>
        <w:rPr>
          <w:rFonts w:ascii="Arial" w:hAnsi="Arial" w:cs="Arial"/>
          <w:b/>
          <w:bCs/>
          <w:sz w:val="24"/>
          <w:szCs w:val="24"/>
        </w:rPr>
        <w:t xml:space="preserve">Ceremonia de </w:t>
      </w:r>
      <w:r w:rsidR="00582BD5">
        <w:rPr>
          <w:rFonts w:ascii="Arial" w:hAnsi="Arial" w:cs="Arial"/>
          <w:b/>
          <w:bCs/>
          <w:sz w:val="24"/>
          <w:szCs w:val="24"/>
        </w:rPr>
        <w:t>C</w:t>
      </w:r>
      <w:r>
        <w:rPr>
          <w:rFonts w:ascii="Arial" w:hAnsi="Arial" w:cs="Arial"/>
          <w:b/>
          <w:bCs/>
          <w:sz w:val="24"/>
          <w:szCs w:val="24"/>
        </w:rPr>
        <w:t>ertificación.</w:t>
      </w:r>
    </w:p>
    <w:p w14:paraId="15FC29C4" w14:textId="5911DE1A" w:rsidR="00677B75" w:rsidRPr="00535701" w:rsidRDefault="00EB369C" w:rsidP="00677B75">
      <w:pPr>
        <w:jc w:val="both"/>
        <w:rPr>
          <w:rFonts w:ascii="Arial" w:hAnsi="Arial" w:cs="Arial"/>
          <w:sz w:val="24"/>
          <w:szCs w:val="24"/>
        </w:rPr>
      </w:pPr>
      <w:r>
        <w:rPr>
          <w:rFonts w:ascii="Arial" w:hAnsi="Arial" w:cs="Arial"/>
          <w:sz w:val="24"/>
          <w:szCs w:val="24"/>
        </w:rPr>
        <w:t>El centro deberá realiza l</w:t>
      </w:r>
      <w:r w:rsidR="00677B75" w:rsidRPr="00535701">
        <w:rPr>
          <w:rFonts w:ascii="Arial" w:hAnsi="Arial" w:cs="Arial"/>
          <w:sz w:val="24"/>
          <w:szCs w:val="24"/>
        </w:rPr>
        <w:t>a entrega de</w:t>
      </w:r>
      <w:r>
        <w:rPr>
          <w:rFonts w:ascii="Arial" w:hAnsi="Arial" w:cs="Arial"/>
          <w:sz w:val="24"/>
          <w:szCs w:val="24"/>
        </w:rPr>
        <w:t xml:space="preserve">l diploma a cada persona candidata competente, </w:t>
      </w:r>
      <w:r w:rsidR="00677B75" w:rsidRPr="00535701">
        <w:rPr>
          <w:rFonts w:ascii="Arial" w:hAnsi="Arial" w:cs="Arial"/>
          <w:sz w:val="24"/>
          <w:szCs w:val="24"/>
        </w:rPr>
        <w:t>en un acto público, mediante la organización de una Ceremonia de Certificació</w:t>
      </w:r>
      <w:r w:rsidR="00677B75">
        <w:rPr>
          <w:rFonts w:ascii="Arial" w:hAnsi="Arial" w:cs="Arial"/>
          <w:sz w:val="24"/>
          <w:szCs w:val="24"/>
        </w:rPr>
        <w:t>n.</w:t>
      </w:r>
    </w:p>
    <w:p w14:paraId="05DAFD3A" w14:textId="77777777" w:rsidR="00677B75" w:rsidRPr="00535701" w:rsidRDefault="00677B75" w:rsidP="00677B75">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A829FD">
        <w:rPr>
          <w:rFonts w:ascii="Arial" w:hAnsi="Arial" w:cs="Arial"/>
          <w:b/>
          <w:sz w:val="24"/>
          <w:szCs w:val="24"/>
        </w:rPr>
        <w:t>Responsable del Centro</w:t>
      </w:r>
      <w:r>
        <w:rPr>
          <w:rFonts w:ascii="Arial" w:hAnsi="Arial" w:cs="Arial"/>
          <w:sz w:val="24"/>
          <w:szCs w:val="24"/>
        </w:rPr>
        <w:t xml:space="preserve"> </w:t>
      </w:r>
      <w:r w:rsidRPr="00535701">
        <w:rPr>
          <w:rFonts w:ascii="Arial" w:hAnsi="Arial" w:cs="Arial"/>
          <w:sz w:val="24"/>
          <w:szCs w:val="24"/>
        </w:rPr>
        <w:t xml:space="preserve">deberá informar al Área de Comunicaciones </w:t>
      </w:r>
      <w:r>
        <w:rPr>
          <w:rFonts w:ascii="Arial" w:hAnsi="Arial" w:cs="Arial"/>
          <w:sz w:val="24"/>
          <w:szCs w:val="24"/>
        </w:rPr>
        <w:t>de ChileValora para</w:t>
      </w:r>
      <w:r w:rsidRPr="00535701">
        <w:rPr>
          <w:rFonts w:ascii="Arial" w:hAnsi="Arial" w:cs="Arial"/>
          <w:sz w:val="24"/>
          <w:szCs w:val="24"/>
        </w:rPr>
        <w:t xml:space="preserve"> programar </w:t>
      </w:r>
      <w:r>
        <w:rPr>
          <w:rFonts w:ascii="Arial" w:hAnsi="Arial" w:cs="Arial"/>
          <w:sz w:val="24"/>
          <w:szCs w:val="24"/>
        </w:rPr>
        <w:t xml:space="preserve">la ceremonia de certificación </w:t>
      </w:r>
      <w:r w:rsidRPr="00535701">
        <w:rPr>
          <w:rFonts w:ascii="Arial" w:hAnsi="Arial" w:cs="Arial"/>
          <w:sz w:val="24"/>
          <w:szCs w:val="24"/>
        </w:rPr>
        <w:t>en un plazo no superior a 30 días corridos desde la recep</w:t>
      </w:r>
      <w:r>
        <w:rPr>
          <w:rFonts w:ascii="Arial" w:hAnsi="Arial" w:cs="Arial"/>
          <w:sz w:val="24"/>
          <w:szCs w:val="24"/>
        </w:rPr>
        <w:t>ción de la Carta de Validación.</w:t>
      </w:r>
    </w:p>
    <w:p w14:paraId="5E7FA890" w14:textId="75AA947C" w:rsidR="00535701" w:rsidRDefault="00677B75" w:rsidP="00EB369C">
      <w:pPr>
        <w:jc w:val="both"/>
        <w:rPr>
          <w:rFonts w:ascii="Arial" w:hAnsi="Arial" w:cs="Arial"/>
          <w:sz w:val="24"/>
          <w:szCs w:val="24"/>
        </w:rPr>
      </w:pPr>
      <w:r w:rsidRPr="00EB369C">
        <w:rPr>
          <w:rFonts w:ascii="Arial" w:hAnsi="Arial" w:cs="Arial"/>
          <w:sz w:val="24"/>
          <w:szCs w:val="24"/>
        </w:rPr>
        <w:t xml:space="preserve">La organización de la ceremonia será gestionada por el/la </w:t>
      </w:r>
      <w:r w:rsidRPr="00EB369C">
        <w:rPr>
          <w:rFonts w:ascii="Arial" w:hAnsi="Arial" w:cs="Arial"/>
          <w:b/>
          <w:bCs/>
          <w:sz w:val="24"/>
          <w:szCs w:val="24"/>
        </w:rPr>
        <w:t>Coordinador(a) Técnico(a)</w:t>
      </w:r>
      <w:r w:rsidRPr="00EB369C">
        <w:rPr>
          <w:rFonts w:ascii="Arial" w:hAnsi="Arial" w:cs="Arial"/>
          <w:sz w:val="24"/>
          <w:szCs w:val="24"/>
        </w:rPr>
        <w:t xml:space="preserve"> y/o el/la </w:t>
      </w:r>
      <w:r w:rsidRPr="00EB369C">
        <w:rPr>
          <w:rFonts w:ascii="Arial" w:hAnsi="Arial" w:cs="Arial"/>
          <w:b/>
          <w:sz w:val="24"/>
          <w:szCs w:val="24"/>
        </w:rPr>
        <w:t>Responsable del Centro</w:t>
      </w:r>
      <w:r w:rsidRPr="00EB369C">
        <w:rPr>
          <w:rFonts w:ascii="Arial" w:hAnsi="Arial" w:cs="Arial"/>
          <w:sz w:val="24"/>
          <w:szCs w:val="24"/>
        </w:rPr>
        <w:t xml:space="preserve">, en conjunto con el Encargado de Comunicaciones de ChileValora y el cliente, conforme a lo establecido en la </w:t>
      </w:r>
      <w:r w:rsidRPr="00EB369C">
        <w:rPr>
          <w:rFonts w:ascii="Arial" w:hAnsi="Arial" w:cs="Arial"/>
          <w:b/>
          <w:sz w:val="24"/>
          <w:szCs w:val="24"/>
        </w:rPr>
        <w:t>Resolución Exenta 108</w:t>
      </w:r>
      <w:r w:rsidRPr="00EB369C">
        <w:rPr>
          <w:rFonts w:ascii="Arial" w:hAnsi="Arial" w:cs="Arial"/>
          <w:sz w:val="24"/>
          <w:szCs w:val="24"/>
        </w:rPr>
        <w:t xml:space="preserve"> </w:t>
      </w:r>
      <w:r w:rsidRPr="00EB369C">
        <w:rPr>
          <w:rFonts w:ascii="Arial" w:hAnsi="Arial" w:cs="Arial"/>
          <w:b/>
          <w:sz w:val="24"/>
          <w:szCs w:val="24"/>
        </w:rPr>
        <w:t>Protocolo de Ceremonias de Certificación con financiamiento particular o privado y sus anexos y nuevo Protocolo de Ceremonia de Certificación con financiamiento del Servicio Nacional de Capacitación y Empleo y otros Servicios Públicos</w:t>
      </w:r>
      <w:r w:rsidRPr="00EB369C">
        <w:rPr>
          <w:rFonts w:ascii="Arial" w:hAnsi="Arial" w:cs="Arial"/>
          <w:sz w:val="24"/>
          <w:szCs w:val="24"/>
        </w:rPr>
        <w:t xml:space="preserve"> y sus anexos, junto a la </w:t>
      </w:r>
      <w:r w:rsidRPr="00EB369C">
        <w:rPr>
          <w:rFonts w:ascii="Arial" w:hAnsi="Arial" w:cs="Arial"/>
          <w:b/>
          <w:sz w:val="24"/>
          <w:szCs w:val="24"/>
        </w:rPr>
        <w:t>Resolución Exenta</w:t>
      </w:r>
      <w:r w:rsidRPr="00EB369C">
        <w:rPr>
          <w:rFonts w:ascii="Arial" w:hAnsi="Arial" w:cs="Arial"/>
          <w:sz w:val="24"/>
          <w:szCs w:val="24"/>
        </w:rPr>
        <w:t xml:space="preserve"> </w:t>
      </w:r>
      <w:r w:rsidRPr="00EB369C">
        <w:rPr>
          <w:rFonts w:ascii="Arial" w:hAnsi="Arial" w:cs="Arial"/>
          <w:b/>
          <w:sz w:val="24"/>
          <w:szCs w:val="24"/>
        </w:rPr>
        <w:t>292-2023 – Manual de Normas Gráficas y Orientaciones Comunicacionales</w:t>
      </w:r>
      <w:r w:rsidR="00535701" w:rsidRPr="00EB369C">
        <w:rPr>
          <w:rFonts w:ascii="Arial" w:hAnsi="Arial" w:cs="Arial"/>
          <w:sz w:val="24"/>
          <w:szCs w:val="24"/>
        </w:rPr>
        <w:t>.</w:t>
      </w:r>
    </w:p>
    <w:p w14:paraId="5452AE8E" w14:textId="77777777" w:rsidR="00582BD5" w:rsidRDefault="00582BD5" w:rsidP="00582BD5">
      <w:pPr>
        <w:jc w:val="both"/>
        <w:rPr>
          <w:rFonts w:ascii="Arial" w:hAnsi="Arial" w:cs="Arial"/>
          <w:sz w:val="24"/>
          <w:szCs w:val="24"/>
        </w:rPr>
      </w:pPr>
      <w:r>
        <w:rPr>
          <w:rFonts w:ascii="Arial" w:hAnsi="Arial" w:cs="Arial"/>
          <w:sz w:val="24"/>
          <w:szCs w:val="24"/>
        </w:rPr>
        <w:lastRenderedPageBreak/>
        <w:t xml:space="preserve">Además, </w:t>
      </w:r>
      <w:r w:rsidRPr="00535701">
        <w:rPr>
          <w:rFonts w:ascii="Arial" w:hAnsi="Arial" w:cs="Arial"/>
          <w:sz w:val="24"/>
          <w:szCs w:val="24"/>
        </w:rPr>
        <w:t xml:space="preserve">Para evidenciar la recepción de los documentos, </w:t>
      </w:r>
      <w:r w:rsidRPr="00973FA3">
        <w:rPr>
          <w:rFonts w:ascii="Arial" w:hAnsi="Arial" w:cs="Arial"/>
          <w:b/>
          <w:sz w:val="24"/>
          <w:szCs w:val="24"/>
        </w:rPr>
        <w:t>el Centro</w:t>
      </w:r>
      <w:r w:rsidRPr="00535701">
        <w:rPr>
          <w:rFonts w:ascii="Arial" w:hAnsi="Arial" w:cs="Arial"/>
          <w:sz w:val="24"/>
          <w:szCs w:val="24"/>
        </w:rPr>
        <w:t xml:space="preserve"> utilizará el documento [</w:t>
      </w:r>
      <w:r w:rsidRPr="00973FA3">
        <w:rPr>
          <w:rFonts w:ascii="Arial" w:hAnsi="Arial" w:cs="Arial"/>
          <w:b/>
          <w:color w:val="FF0000"/>
          <w:sz w:val="24"/>
          <w:szCs w:val="24"/>
        </w:rPr>
        <w:t>Código – Entrega de Certificado, Diploma, Portafolio de Evidencias e Informe de Brechas</w:t>
      </w:r>
      <w:r w:rsidRPr="00535701">
        <w:rPr>
          <w:rFonts w:ascii="Arial" w:hAnsi="Arial" w:cs="Arial"/>
          <w:sz w:val="24"/>
          <w:szCs w:val="24"/>
        </w:rPr>
        <w:t xml:space="preserve">], el cual servirá como registro formal de la entrega a </w:t>
      </w:r>
      <w:r>
        <w:rPr>
          <w:rFonts w:ascii="Arial" w:hAnsi="Arial" w:cs="Arial"/>
          <w:sz w:val="24"/>
          <w:szCs w:val="24"/>
        </w:rPr>
        <w:t>la(s) persona(s) candidata(s) certificada(s) d</w:t>
      </w:r>
      <w:r w:rsidRPr="003C64CB">
        <w:rPr>
          <w:rFonts w:ascii="Arial" w:hAnsi="Arial" w:cs="Arial"/>
          <w:sz w:val="24"/>
          <w:szCs w:val="24"/>
        </w:rPr>
        <w:t xml:space="preserve">ocumentos ajustados de acuerdo </w:t>
      </w:r>
      <w:r>
        <w:rPr>
          <w:rFonts w:ascii="Arial" w:hAnsi="Arial" w:cs="Arial"/>
          <w:sz w:val="24"/>
          <w:szCs w:val="24"/>
        </w:rPr>
        <w:t>con</w:t>
      </w:r>
      <w:r w:rsidRPr="003C64CB">
        <w:rPr>
          <w:rFonts w:ascii="Arial" w:hAnsi="Arial" w:cs="Arial"/>
          <w:sz w:val="24"/>
          <w:szCs w:val="24"/>
        </w:rPr>
        <w:t xml:space="preserve"> los lineamientos establecidos </w:t>
      </w:r>
      <w:r>
        <w:rPr>
          <w:rFonts w:ascii="Arial" w:hAnsi="Arial" w:cs="Arial"/>
          <w:sz w:val="24"/>
          <w:szCs w:val="24"/>
        </w:rPr>
        <w:t xml:space="preserve">en la </w:t>
      </w:r>
      <w:r w:rsidRPr="003C64CB">
        <w:rPr>
          <w:rFonts w:ascii="Arial" w:hAnsi="Arial" w:cs="Arial"/>
          <w:b/>
          <w:sz w:val="24"/>
          <w:szCs w:val="24"/>
        </w:rPr>
        <w:t>Resolución Exenta 292-2023 – Manual de Normas Gráficas y Orientaciones Comunicacionales</w:t>
      </w:r>
      <w:r w:rsidRPr="003C64CB">
        <w:rPr>
          <w:rFonts w:ascii="Arial" w:hAnsi="Arial" w:cs="Arial"/>
          <w:sz w:val="24"/>
          <w:szCs w:val="24"/>
        </w:rPr>
        <w:t>.</w:t>
      </w:r>
    </w:p>
    <w:p w14:paraId="297F5EB7" w14:textId="0E492232" w:rsidR="00535701" w:rsidRPr="00535701" w:rsidRDefault="00535701" w:rsidP="00CC7894">
      <w:pPr>
        <w:pStyle w:val="Prrafodelista"/>
        <w:numPr>
          <w:ilvl w:val="0"/>
          <w:numId w:val="18"/>
        </w:numPr>
        <w:ind w:left="284" w:hanging="284"/>
        <w:contextualSpacing w:val="0"/>
        <w:jc w:val="both"/>
        <w:rPr>
          <w:rFonts w:ascii="Arial" w:hAnsi="Arial" w:cs="Arial"/>
          <w:b/>
          <w:sz w:val="24"/>
          <w:szCs w:val="24"/>
        </w:rPr>
      </w:pPr>
      <w:r w:rsidRPr="00535701">
        <w:rPr>
          <w:rFonts w:ascii="Arial" w:hAnsi="Arial" w:cs="Arial"/>
          <w:b/>
          <w:sz w:val="24"/>
          <w:szCs w:val="24"/>
        </w:rPr>
        <w:t xml:space="preserve">Diseño del </w:t>
      </w:r>
      <w:r w:rsidRPr="00535701">
        <w:rPr>
          <w:rFonts w:ascii="Arial" w:hAnsi="Arial" w:cs="Arial"/>
          <w:b/>
          <w:bCs/>
          <w:sz w:val="24"/>
          <w:szCs w:val="24"/>
        </w:rPr>
        <w:t>Certificado</w:t>
      </w:r>
      <w:r w:rsidRPr="00535701">
        <w:rPr>
          <w:rFonts w:ascii="Arial" w:hAnsi="Arial" w:cs="Arial"/>
          <w:b/>
          <w:sz w:val="24"/>
          <w:szCs w:val="24"/>
        </w:rPr>
        <w:t xml:space="preserve"> y Diploma</w:t>
      </w:r>
      <w:r w:rsidR="00A06078">
        <w:rPr>
          <w:rFonts w:ascii="Arial" w:hAnsi="Arial" w:cs="Arial"/>
          <w:b/>
          <w:sz w:val="24"/>
          <w:szCs w:val="24"/>
        </w:rPr>
        <w:t>.</w:t>
      </w:r>
    </w:p>
    <w:p w14:paraId="3E9C83D1" w14:textId="62DD5527" w:rsidR="00023E65" w:rsidRDefault="00A829FD" w:rsidP="009D3727">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w:t>
      </w:r>
      <w:r w:rsidR="00535701" w:rsidRPr="00535701">
        <w:rPr>
          <w:rFonts w:ascii="Arial" w:hAnsi="Arial" w:cs="Arial"/>
          <w:sz w:val="24"/>
          <w:szCs w:val="24"/>
        </w:rPr>
        <w:t xml:space="preserve">será responsable de diseñar el Certificado y Diploma de acuerdo con lo establecido en la </w:t>
      </w:r>
      <w:r w:rsidR="00535701" w:rsidRPr="00535701">
        <w:rPr>
          <w:rFonts w:ascii="Arial" w:hAnsi="Arial" w:cs="Arial"/>
          <w:b/>
          <w:sz w:val="24"/>
          <w:szCs w:val="24"/>
        </w:rPr>
        <w:t>Resolución Exenta 292-2023 – Manual de Normas Gráficas y Orientaciones Comunicacionales</w:t>
      </w:r>
      <w:r w:rsidR="00535701" w:rsidRPr="00535701">
        <w:rPr>
          <w:rFonts w:ascii="Arial" w:hAnsi="Arial" w:cs="Arial"/>
          <w:sz w:val="24"/>
          <w:szCs w:val="24"/>
        </w:rPr>
        <w:t xml:space="preserve"> de ChileValora.</w:t>
      </w:r>
    </w:p>
    <w:p w14:paraId="3103D4B9" w14:textId="1E3AE6B4" w:rsidR="00A70222" w:rsidRDefault="00A70222" w:rsidP="00A70222">
      <w:pPr>
        <w:pStyle w:val="Prrafodelista"/>
        <w:numPr>
          <w:ilvl w:val="2"/>
          <w:numId w:val="22"/>
        </w:numPr>
        <w:ind w:left="567"/>
        <w:jc w:val="both"/>
        <w:rPr>
          <w:rFonts w:ascii="Arial" w:hAnsi="Arial" w:cs="Arial"/>
          <w:b/>
          <w:bCs/>
          <w:sz w:val="24"/>
          <w:szCs w:val="24"/>
        </w:rPr>
      </w:pPr>
      <w:r w:rsidRPr="00B33B71">
        <w:rPr>
          <w:rFonts w:ascii="Arial" w:hAnsi="Arial" w:cs="Arial"/>
          <w:b/>
          <w:bCs/>
          <w:sz w:val="24"/>
          <w:szCs w:val="24"/>
        </w:rPr>
        <w:t>Entrega</w:t>
      </w:r>
      <w:r>
        <w:rPr>
          <w:rFonts w:ascii="Arial" w:hAnsi="Arial" w:cs="Arial"/>
          <w:b/>
          <w:bCs/>
          <w:sz w:val="24"/>
          <w:szCs w:val="24"/>
        </w:rPr>
        <w:t xml:space="preserve"> de Resultados para Personas Candidatas Competentes, Modalidad de Evaluación Parcial del Perfil Ocupacional.</w:t>
      </w:r>
    </w:p>
    <w:p w14:paraId="1CEEC422" w14:textId="3AF53E75" w:rsidR="00A70222" w:rsidRDefault="00A70222" w:rsidP="00A70222">
      <w:pPr>
        <w:jc w:val="both"/>
        <w:rPr>
          <w:rFonts w:ascii="Arial" w:hAnsi="Arial" w:cs="Arial"/>
          <w:sz w:val="24"/>
          <w:szCs w:val="24"/>
        </w:rPr>
      </w:pPr>
      <w:r w:rsidRPr="00535701">
        <w:rPr>
          <w:rFonts w:ascii="Arial" w:hAnsi="Arial" w:cs="Arial"/>
          <w:sz w:val="24"/>
          <w:szCs w:val="24"/>
        </w:rPr>
        <w:t xml:space="preserve">La certificación representa la finalización de un proceso formal y estandarizado, en el cual se establece que la persona es </w:t>
      </w:r>
      <w:r w:rsidRPr="00DF701E">
        <w:rPr>
          <w:rFonts w:ascii="Arial" w:hAnsi="Arial" w:cs="Arial"/>
          <w:b/>
          <w:sz w:val="24"/>
          <w:szCs w:val="24"/>
        </w:rPr>
        <w:t>competente</w:t>
      </w:r>
      <w:r w:rsidRPr="00535701">
        <w:rPr>
          <w:rFonts w:ascii="Arial" w:hAnsi="Arial" w:cs="Arial"/>
          <w:sz w:val="24"/>
          <w:szCs w:val="24"/>
        </w:rPr>
        <w:t xml:space="preserve"> en un perfil ocupacional determinado</w:t>
      </w:r>
      <w:r>
        <w:rPr>
          <w:rFonts w:ascii="Arial" w:hAnsi="Arial" w:cs="Arial"/>
          <w:sz w:val="24"/>
          <w:szCs w:val="24"/>
        </w:rPr>
        <w:t xml:space="preserve"> con modalidad de evaluación parcial</w:t>
      </w:r>
      <w:r w:rsidRPr="00535701">
        <w:rPr>
          <w:rFonts w:ascii="Arial" w:hAnsi="Arial" w:cs="Arial"/>
          <w:sz w:val="24"/>
          <w:szCs w:val="24"/>
        </w:rPr>
        <w:t>.</w:t>
      </w:r>
    </w:p>
    <w:p w14:paraId="7051E0B8" w14:textId="17677E77" w:rsidR="00582BD5" w:rsidRDefault="00E35112" w:rsidP="00BA0922">
      <w:pPr>
        <w:jc w:val="both"/>
        <w:rPr>
          <w:rFonts w:ascii="Arial" w:hAnsi="Arial" w:cs="Arial"/>
          <w:sz w:val="24"/>
          <w:szCs w:val="24"/>
        </w:rPr>
      </w:pPr>
      <w:r w:rsidRPr="00E35112">
        <w:rPr>
          <w:rFonts w:ascii="Arial" w:hAnsi="Arial" w:cs="Arial"/>
          <w:sz w:val="24"/>
          <w:szCs w:val="24"/>
        </w:rPr>
        <w:t xml:space="preserve">Las personas candidatas que obtengan un puntaje igual o superior a 3.0 (75%) en una o más unidades de competencia laboral del perfil ocupacional serán declaradas competentes. En estos casos, el/la </w:t>
      </w:r>
      <w:r w:rsidRPr="0089492D">
        <w:rPr>
          <w:rFonts w:ascii="Arial" w:hAnsi="Arial" w:cs="Arial"/>
          <w:b/>
          <w:sz w:val="24"/>
          <w:szCs w:val="24"/>
        </w:rPr>
        <w:t>Coordinador(a) Técnico(a)</w:t>
      </w:r>
      <w:r w:rsidRPr="00E35112">
        <w:rPr>
          <w:rFonts w:ascii="Arial" w:hAnsi="Arial" w:cs="Arial"/>
          <w:sz w:val="24"/>
          <w:szCs w:val="24"/>
        </w:rPr>
        <w:t xml:space="preserve"> les entregará los documentos correspondientes, de acuerdo con los lineamientos establecidos en el </w:t>
      </w:r>
      <w:r w:rsidR="00060DC5">
        <w:rPr>
          <w:rFonts w:ascii="Arial" w:hAnsi="Arial" w:cs="Arial"/>
          <w:b/>
          <w:sz w:val="24"/>
          <w:szCs w:val="24"/>
        </w:rPr>
        <w:t>apartado 5.2.2, letras a</w:t>
      </w:r>
      <w:r w:rsidR="00060DC5" w:rsidRPr="00060DC5">
        <w:rPr>
          <w:rFonts w:ascii="Arial" w:hAnsi="Arial" w:cs="Arial"/>
          <w:sz w:val="24"/>
          <w:szCs w:val="24"/>
        </w:rPr>
        <w:t>,</w:t>
      </w:r>
      <w:r w:rsidRPr="0089492D">
        <w:rPr>
          <w:rFonts w:ascii="Arial" w:hAnsi="Arial" w:cs="Arial"/>
          <w:b/>
          <w:sz w:val="24"/>
          <w:szCs w:val="24"/>
        </w:rPr>
        <w:t xml:space="preserve"> b</w:t>
      </w:r>
      <w:r w:rsidR="0089492D">
        <w:rPr>
          <w:rFonts w:ascii="Arial" w:hAnsi="Arial" w:cs="Arial"/>
          <w:b/>
          <w:sz w:val="24"/>
          <w:szCs w:val="24"/>
        </w:rPr>
        <w:t xml:space="preserve"> </w:t>
      </w:r>
      <w:r w:rsidR="00060DC5" w:rsidRPr="00060DC5">
        <w:rPr>
          <w:rFonts w:ascii="Arial" w:hAnsi="Arial" w:cs="Arial"/>
          <w:sz w:val="24"/>
          <w:szCs w:val="24"/>
        </w:rPr>
        <w:t>y</w:t>
      </w:r>
      <w:r w:rsidR="00060DC5">
        <w:rPr>
          <w:rFonts w:ascii="Arial" w:hAnsi="Arial" w:cs="Arial"/>
          <w:b/>
          <w:sz w:val="24"/>
          <w:szCs w:val="24"/>
        </w:rPr>
        <w:t xml:space="preserve"> c </w:t>
      </w:r>
      <w:r w:rsidR="0089492D">
        <w:rPr>
          <w:rFonts w:ascii="Arial" w:hAnsi="Arial" w:cs="Arial"/>
          <w:sz w:val="24"/>
          <w:szCs w:val="24"/>
        </w:rPr>
        <w:t>del presente procedimiento</w:t>
      </w:r>
      <w:r w:rsidRPr="00E35112">
        <w:rPr>
          <w:rFonts w:ascii="Arial" w:hAnsi="Arial" w:cs="Arial"/>
          <w:sz w:val="24"/>
          <w:szCs w:val="24"/>
        </w:rPr>
        <w:t>.</w:t>
      </w:r>
    </w:p>
    <w:p w14:paraId="74E1A8CE" w14:textId="0792FA84" w:rsidR="00773833" w:rsidRPr="00B33B71" w:rsidRDefault="00973FA3" w:rsidP="00CC7894">
      <w:pPr>
        <w:pStyle w:val="Prrafodelista"/>
        <w:numPr>
          <w:ilvl w:val="2"/>
          <w:numId w:val="22"/>
        </w:numPr>
        <w:ind w:left="567"/>
        <w:contextualSpacing w:val="0"/>
        <w:rPr>
          <w:rFonts w:ascii="Arial" w:hAnsi="Arial" w:cs="Arial"/>
          <w:b/>
          <w:bCs/>
          <w:sz w:val="24"/>
          <w:szCs w:val="24"/>
        </w:rPr>
      </w:pPr>
      <w:r w:rsidRPr="00973FA3">
        <w:rPr>
          <w:rFonts w:ascii="Arial" w:hAnsi="Arial" w:cs="Arial"/>
          <w:b/>
          <w:bCs/>
          <w:sz w:val="24"/>
          <w:szCs w:val="24"/>
        </w:rPr>
        <w:t>Almacenamiento Digital del Portafolio de Evidencias</w:t>
      </w:r>
      <w:r w:rsidR="00773833" w:rsidRPr="00B33B71">
        <w:rPr>
          <w:rFonts w:ascii="Arial" w:hAnsi="Arial" w:cs="Arial"/>
          <w:b/>
          <w:bCs/>
          <w:sz w:val="24"/>
          <w:szCs w:val="24"/>
        </w:rPr>
        <w:t>.</w:t>
      </w:r>
    </w:p>
    <w:p w14:paraId="6C89CE8E" w14:textId="74DA3D79" w:rsidR="00973FA3" w:rsidRPr="00973FA3" w:rsidRDefault="00170B03" w:rsidP="00973FA3">
      <w:pPr>
        <w:jc w:val="both"/>
        <w:rPr>
          <w:rFonts w:ascii="Arial" w:hAnsi="Arial" w:cs="Arial"/>
          <w:sz w:val="24"/>
          <w:szCs w:val="24"/>
        </w:rPr>
      </w:pPr>
      <w:r>
        <w:rPr>
          <w:rFonts w:ascii="Arial" w:hAnsi="Arial" w:cs="Arial"/>
          <w:sz w:val="24"/>
          <w:szCs w:val="24"/>
        </w:rPr>
        <w:t>E</w:t>
      </w:r>
      <w:r w:rsidRPr="003B0A9E">
        <w:rPr>
          <w:rFonts w:ascii="Arial" w:hAnsi="Arial" w:cs="Arial"/>
          <w:sz w:val="24"/>
          <w:szCs w:val="24"/>
        </w:rPr>
        <w:t>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00A70222">
        <w:rPr>
          <w:rFonts w:ascii="Arial" w:hAnsi="Arial" w:cs="Arial"/>
          <w:sz w:val="24"/>
          <w:szCs w:val="24"/>
        </w:rPr>
        <w:t>/o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973FA3" w:rsidRPr="00973FA3">
        <w:rPr>
          <w:rFonts w:ascii="Arial" w:hAnsi="Arial" w:cs="Arial"/>
          <w:sz w:val="24"/>
          <w:szCs w:val="24"/>
        </w:rPr>
        <w:t>deberán descargar el Portafolio de Evidencias desde la plataforma PANAL y almacenarlo indefinidamente en el servidor del Cen</w:t>
      </w:r>
      <w:r w:rsidR="00973FA3">
        <w:rPr>
          <w:rFonts w:ascii="Arial" w:hAnsi="Arial" w:cs="Arial"/>
          <w:sz w:val="24"/>
          <w:szCs w:val="24"/>
        </w:rPr>
        <w:t>tro.</w:t>
      </w:r>
    </w:p>
    <w:p w14:paraId="7DC600A3" w14:textId="76117D95" w:rsidR="00973FA3" w:rsidRPr="00973FA3" w:rsidRDefault="00973FA3" w:rsidP="00CC7894">
      <w:pPr>
        <w:pStyle w:val="Prrafodelista"/>
        <w:numPr>
          <w:ilvl w:val="2"/>
          <w:numId w:val="22"/>
        </w:numPr>
        <w:ind w:left="567"/>
        <w:contextualSpacing w:val="0"/>
        <w:rPr>
          <w:rFonts w:ascii="Arial" w:hAnsi="Arial" w:cs="Arial"/>
          <w:b/>
          <w:bCs/>
          <w:sz w:val="24"/>
          <w:szCs w:val="24"/>
        </w:rPr>
      </w:pPr>
      <w:r w:rsidRPr="00973FA3">
        <w:rPr>
          <w:rFonts w:ascii="Arial" w:hAnsi="Arial" w:cs="Arial"/>
          <w:b/>
          <w:bCs/>
          <w:sz w:val="24"/>
          <w:szCs w:val="24"/>
        </w:rPr>
        <w:t>Procedimiento en Caso de Cierre de Operaciones del Centro</w:t>
      </w:r>
      <w:r>
        <w:rPr>
          <w:rFonts w:ascii="Arial" w:hAnsi="Arial" w:cs="Arial"/>
          <w:b/>
          <w:bCs/>
          <w:sz w:val="24"/>
          <w:szCs w:val="24"/>
        </w:rPr>
        <w:t>.</w:t>
      </w:r>
    </w:p>
    <w:p w14:paraId="7CB587F3" w14:textId="5DE5BFBF" w:rsidR="00023E65" w:rsidRDefault="00973FA3" w:rsidP="003C64CB">
      <w:pPr>
        <w:jc w:val="both"/>
        <w:rPr>
          <w:rFonts w:ascii="Arial" w:hAnsi="Arial" w:cs="Arial"/>
          <w:sz w:val="24"/>
          <w:szCs w:val="24"/>
        </w:rPr>
      </w:pPr>
      <w:r w:rsidRPr="00973FA3">
        <w:rPr>
          <w:rFonts w:ascii="Arial" w:hAnsi="Arial" w:cs="Arial"/>
          <w:sz w:val="24"/>
          <w:szCs w:val="24"/>
        </w:rPr>
        <w:t xml:space="preserve">En caso de cierre de operaciones del Centro, </w:t>
      </w:r>
      <w:r w:rsidR="00A829FD" w:rsidRPr="003B0A9E">
        <w:rPr>
          <w:rFonts w:ascii="Arial" w:hAnsi="Arial" w:cs="Arial"/>
          <w:sz w:val="24"/>
          <w:szCs w:val="24"/>
        </w:rPr>
        <w:t>el</w:t>
      </w:r>
      <w:r w:rsidR="00A829FD">
        <w:rPr>
          <w:rFonts w:ascii="Arial" w:hAnsi="Arial" w:cs="Arial"/>
          <w:sz w:val="24"/>
          <w:szCs w:val="24"/>
        </w:rPr>
        <w:t>/la</w:t>
      </w:r>
      <w:r w:rsidR="00A829FD" w:rsidRPr="003B0A9E">
        <w:rPr>
          <w:rFonts w:ascii="Arial" w:hAnsi="Arial" w:cs="Arial"/>
          <w:sz w:val="24"/>
          <w:szCs w:val="24"/>
        </w:rPr>
        <w:t xml:space="preserve"> </w:t>
      </w:r>
      <w:r w:rsidR="00A829FD" w:rsidRPr="00A829FD">
        <w:rPr>
          <w:rFonts w:ascii="Arial" w:hAnsi="Arial" w:cs="Arial"/>
          <w:b/>
          <w:sz w:val="24"/>
          <w:szCs w:val="24"/>
        </w:rPr>
        <w:t>Responsable del Centro</w:t>
      </w:r>
      <w:r w:rsidR="00A829FD">
        <w:rPr>
          <w:rFonts w:ascii="Arial" w:hAnsi="Arial" w:cs="Arial"/>
          <w:sz w:val="24"/>
          <w:szCs w:val="24"/>
        </w:rPr>
        <w:t xml:space="preserve"> </w:t>
      </w:r>
      <w:r w:rsidRPr="00973FA3">
        <w:rPr>
          <w:rFonts w:ascii="Arial" w:hAnsi="Arial" w:cs="Arial"/>
          <w:sz w:val="24"/>
          <w:szCs w:val="24"/>
        </w:rPr>
        <w:t>deberá entregar al</w:t>
      </w:r>
      <w:r w:rsidR="00A70222">
        <w:rPr>
          <w:rFonts w:ascii="Arial" w:hAnsi="Arial" w:cs="Arial"/>
          <w:sz w:val="24"/>
          <w:szCs w:val="24"/>
        </w:rPr>
        <w:t>/a la</w:t>
      </w:r>
      <w:r w:rsidRPr="00973FA3">
        <w:rPr>
          <w:rFonts w:ascii="Arial" w:hAnsi="Arial" w:cs="Arial"/>
          <w:sz w:val="24"/>
          <w:szCs w:val="24"/>
        </w:rPr>
        <w:t xml:space="preserve"> </w:t>
      </w:r>
      <w:r w:rsidRPr="00A70222">
        <w:rPr>
          <w:rFonts w:ascii="Arial" w:hAnsi="Arial" w:cs="Arial"/>
          <w:sz w:val="24"/>
          <w:szCs w:val="24"/>
        </w:rPr>
        <w:t>Supervisor</w:t>
      </w:r>
      <w:r w:rsidR="00A70222" w:rsidRPr="00A70222">
        <w:rPr>
          <w:rFonts w:ascii="Arial" w:hAnsi="Arial" w:cs="Arial"/>
          <w:sz w:val="24"/>
          <w:szCs w:val="24"/>
        </w:rPr>
        <w:t>(a)</w:t>
      </w:r>
      <w:r w:rsidRPr="00A70222">
        <w:rPr>
          <w:rFonts w:ascii="Arial" w:hAnsi="Arial" w:cs="Arial"/>
          <w:sz w:val="24"/>
          <w:szCs w:val="24"/>
        </w:rPr>
        <w:t xml:space="preserve"> de Centros </w:t>
      </w:r>
      <w:r w:rsidRPr="00973FA3">
        <w:rPr>
          <w:rFonts w:ascii="Arial" w:hAnsi="Arial" w:cs="Arial"/>
          <w:sz w:val="24"/>
          <w:szCs w:val="24"/>
        </w:rPr>
        <w:t>asignado</w:t>
      </w:r>
      <w:r w:rsidR="00A70222">
        <w:rPr>
          <w:rFonts w:ascii="Arial" w:hAnsi="Arial" w:cs="Arial"/>
          <w:sz w:val="24"/>
          <w:szCs w:val="24"/>
        </w:rPr>
        <w:t>(a)</w:t>
      </w:r>
      <w:r w:rsidRPr="00973FA3">
        <w:rPr>
          <w:rFonts w:ascii="Arial" w:hAnsi="Arial" w:cs="Arial"/>
          <w:sz w:val="24"/>
          <w:szCs w:val="24"/>
        </w:rPr>
        <w:t xml:space="preserve"> todos los portafolios digitales almacenados desde la primera acreditaci</w:t>
      </w:r>
      <w:r>
        <w:rPr>
          <w:rFonts w:ascii="Arial" w:hAnsi="Arial" w:cs="Arial"/>
          <w:sz w:val="24"/>
          <w:szCs w:val="24"/>
        </w:rPr>
        <w:t>ón del Centro.</w:t>
      </w:r>
    </w:p>
    <w:p w14:paraId="31E73572" w14:textId="2AA8C7E7" w:rsidR="00773833" w:rsidRPr="00B33B71" w:rsidRDefault="00AB1EA5" w:rsidP="00CC7894">
      <w:pPr>
        <w:pStyle w:val="Prrafodelista"/>
        <w:numPr>
          <w:ilvl w:val="1"/>
          <w:numId w:val="22"/>
        </w:numPr>
        <w:ind w:left="284" w:hanging="437"/>
        <w:contextualSpacing w:val="0"/>
        <w:rPr>
          <w:rFonts w:ascii="Arial" w:hAnsi="Arial" w:cs="Arial"/>
          <w:b/>
          <w:bCs/>
          <w:sz w:val="24"/>
          <w:szCs w:val="24"/>
        </w:rPr>
      </w:pPr>
      <w:r w:rsidRPr="00B33B71">
        <w:rPr>
          <w:rFonts w:ascii="Arial" w:hAnsi="Arial" w:cs="Arial"/>
          <w:b/>
          <w:bCs/>
          <w:sz w:val="24"/>
          <w:szCs w:val="24"/>
        </w:rPr>
        <w:t>ACTUALIZACIÓN DE LA CERTIFICACIÓN.</w:t>
      </w:r>
    </w:p>
    <w:p w14:paraId="47EDBE03" w14:textId="359104CA" w:rsidR="00060DC5" w:rsidRDefault="00973FA3" w:rsidP="00973FA3">
      <w:pPr>
        <w:jc w:val="both"/>
        <w:rPr>
          <w:rFonts w:ascii="Arial" w:hAnsi="Arial" w:cs="Arial"/>
          <w:sz w:val="24"/>
          <w:szCs w:val="24"/>
        </w:rPr>
      </w:pPr>
      <w:r w:rsidRPr="00973FA3">
        <w:rPr>
          <w:rFonts w:ascii="Arial" w:hAnsi="Arial" w:cs="Arial"/>
          <w:sz w:val="24"/>
          <w:szCs w:val="24"/>
        </w:rPr>
        <w:t>En los casos en que un perfil ocupacional o alguna de sus Unidades de Competencia Laboral (</w:t>
      </w:r>
      <w:proofErr w:type="spellStart"/>
      <w:r w:rsidRPr="00973FA3">
        <w:rPr>
          <w:rFonts w:ascii="Arial" w:hAnsi="Arial" w:cs="Arial"/>
          <w:sz w:val="24"/>
          <w:szCs w:val="24"/>
        </w:rPr>
        <w:t>UCLs</w:t>
      </w:r>
      <w:proofErr w:type="spellEnd"/>
      <w:r w:rsidRPr="00973FA3">
        <w:rPr>
          <w:rFonts w:ascii="Arial" w:hAnsi="Arial" w:cs="Arial"/>
          <w:sz w:val="24"/>
          <w:szCs w:val="24"/>
        </w:rPr>
        <w:t xml:space="preserve">) sean actualizados, </w:t>
      </w:r>
      <w:r w:rsidR="00082690">
        <w:rPr>
          <w:rFonts w:ascii="Arial" w:hAnsi="Arial" w:cs="Arial"/>
          <w:sz w:val="24"/>
          <w:szCs w:val="24"/>
        </w:rPr>
        <w:t xml:space="preserve">las personas candidata </w:t>
      </w:r>
      <w:r w:rsidRPr="00973FA3">
        <w:rPr>
          <w:rFonts w:ascii="Arial" w:hAnsi="Arial" w:cs="Arial"/>
          <w:sz w:val="24"/>
          <w:szCs w:val="24"/>
        </w:rPr>
        <w:t>ya certificados en dicho perfil podrán optar por re-eval</w:t>
      </w:r>
      <w:r>
        <w:rPr>
          <w:rFonts w:ascii="Arial" w:hAnsi="Arial" w:cs="Arial"/>
          <w:sz w:val="24"/>
          <w:szCs w:val="24"/>
        </w:rPr>
        <w:t xml:space="preserve">uarse en las </w:t>
      </w:r>
      <w:proofErr w:type="spellStart"/>
      <w:r>
        <w:rPr>
          <w:rFonts w:ascii="Arial" w:hAnsi="Arial" w:cs="Arial"/>
          <w:sz w:val="24"/>
          <w:szCs w:val="24"/>
        </w:rPr>
        <w:t>UCLs</w:t>
      </w:r>
      <w:proofErr w:type="spellEnd"/>
      <w:r>
        <w:rPr>
          <w:rFonts w:ascii="Arial" w:hAnsi="Arial" w:cs="Arial"/>
          <w:sz w:val="24"/>
          <w:szCs w:val="24"/>
        </w:rPr>
        <w:t xml:space="preserve"> actualizadas.</w:t>
      </w:r>
    </w:p>
    <w:p w14:paraId="177190D4" w14:textId="77777777" w:rsidR="00060DC5" w:rsidRDefault="00060DC5">
      <w:pPr>
        <w:rPr>
          <w:rFonts w:ascii="Arial" w:hAnsi="Arial" w:cs="Arial"/>
          <w:sz w:val="24"/>
          <w:szCs w:val="24"/>
        </w:rPr>
      </w:pPr>
      <w:r>
        <w:rPr>
          <w:rFonts w:ascii="Arial" w:hAnsi="Arial" w:cs="Arial"/>
          <w:sz w:val="24"/>
          <w:szCs w:val="24"/>
        </w:rPr>
        <w:br w:type="page"/>
      </w:r>
    </w:p>
    <w:p w14:paraId="137C5551" w14:textId="5D34131B" w:rsidR="00973FA3" w:rsidRPr="00973FA3" w:rsidRDefault="00973FA3" w:rsidP="00973FA3">
      <w:pPr>
        <w:jc w:val="both"/>
        <w:rPr>
          <w:rFonts w:ascii="Arial" w:hAnsi="Arial" w:cs="Arial"/>
          <w:sz w:val="24"/>
          <w:szCs w:val="24"/>
        </w:rPr>
      </w:pPr>
      <w:r w:rsidRPr="00973FA3">
        <w:rPr>
          <w:rFonts w:ascii="Arial" w:hAnsi="Arial" w:cs="Arial"/>
          <w:sz w:val="24"/>
          <w:szCs w:val="24"/>
        </w:rPr>
        <w:lastRenderedPageBreak/>
        <w:t xml:space="preserve">Para ello, </w:t>
      </w:r>
      <w:r w:rsidRPr="00082690">
        <w:rPr>
          <w:rFonts w:ascii="Arial" w:hAnsi="Arial" w:cs="Arial"/>
          <w:b/>
          <w:sz w:val="24"/>
          <w:szCs w:val="24"/>
        </w:rPr>
        <w:t>el Centro</w:t>
      </w:r>
      <w:r w:rsidRPr="00973FA3">
        <w:rPr>
          <w:rFonts w:ascii="Arial" w:hAnsi="Arial" w:cs="Arial"/>
          <w:sz w:val="24"/>
          <w:szCs w:val="24"/>
        </w:rPr>
        <w:t xml:space="preserve"> d</w:t>
      </w:r>
      <w:r>
        <w:rPr>
          <w:rFonts w:ascii="Arial" w:hAnsi="Arial" w:cs="Arial"/>
          <w:sz w:val="24"/>
          <w:szCs w:val="24"/>
        </w:rPr>
        <w:t>eberá:</w:t>
      </w:r>
    </w:p>
    <w:p w14:paraId="23E1B5F5" w14:textId="3394AC6C" w:rsidR="00973FA3" w:rsidRPr="00973FA3" w:rsidRDefault="00082690" w:rsidP="00CC7894">
      <w:pPr>
        <w:pStyle w:val="Prrafodelista"/>
        <w:numPr>
          <w:ilvl w:val="0"/>
          <w:numId w:val="8"/>
        </w:numPr>
        <w:spacing w:after="0"/>
        <w:ind w:left="425" w:hanging="425"/>
        <w:contextualSpacing w:val="0"/>
        <w:jc w:val="both"/>
        <w:rPr>
          <w:rFonts w:ascii="Arial" w:hAnsi="Arial" w:cs="Arial"/>
          <w:sz w:val="24"/>
          <w:szCs w:val="24"/>
        </w:rPr>
      </w:pPr>
      <w:r>
        <w:rPr>
          <w:rFonts w:ascii="Arial" w:hAnsi="Arial" w:cs="Arial"/>
          <w:sz w:val="24"/>
          <w:szCs w:val="24"/>
        </w:rPr>
        <w:t xml:space="preserve">Realizar el proceso de evaluación y certificación de competencias laborales </w:t>
      </w:r>
      <w:r w:rsidRPr="00973FA3">
        <w:rPr>
          <w:rFonts w:ascii="Arial" w:hAnsi="Arial" w:cs="Arial"/>
          <w:sz w:val="24"/>
          <w:szCs w:val="24"/>
        </w:rPr>
        <w:t xml:space="preserve">y </w:t>
      </w:r>
      <w:r>
        <w:rPr>
          <w:rFonts w:ascii="Arial" w:hAnsi="Arial" w:cs="Arial"/>
          <w:sz w:val="24"/>
          <w:szCs w:val="24"/>
        </w:rPr>
        <w:t>a</w:t>
      </w:r>
      <w:r w:rsidR="00973FA3" w:rsidRPr="00973FA3">
        <w:rPr>
          <w:rFonts w:ascii="Arial" w:hAnsi="Arial" w:cs="Arial"/>
          <w:sz w:val="24"/>
          <w:szCs w:val="24"/>
        </w:rPr>
        <w:t>plicar nuevamente la metodología de evaluación para las unidades de competencia laboral actualizadas.</w:t>
      </w:r>
    </w:p>
    <w:p w14:paraId="168655C7" w14:textId="64FC7D62" w:rsidR="003C64CB" w:rsidRPr="00324552" w:rsidRDefault="00170B03" w:rsidP="00A70222">
      <w:pPr>
        <w:pStyle w:val="Prrafodelista"/>
        <w:numPr>
          <w:ilvl w:val="0"/>
          <w:numId w:val="8"/>
        </w:numPr>
        <w:ind w:left="425" w:hanging="425"/>
        <w:contextualSpacing w:val="0"/>
        <w:jc w:val="both"/>
        <w:rPr>
          <w:rFonts w:ascii="Arial" w:hAnsi="Arial" w:cs="Arial"/>
          <w:sz w:val="24"/>
          <w:szCs w:val="24"/>
        </w:rPr>
      </w:pPr>
      <w:r w:rsidRPr="00324552">
        <w:rPr>
          <w:rFonts w:ascii="Arial" w:hAnsi="Arial" w:cs="Arial"/>
          <w:sz w:val="24"/>
          <w:szCs w:val="24"/>
        </w:rPr>
        <w:t xml:space="preserve">El/La </w:t>
      </w:r>
      <w:r w:rsidRPr="00324552">
        <w:rPr>
          <w:rFonts w:ascii="Arial" w:hAnsi="Arial" w:cs="Arial"/>
          <w:b/>
          <w:bCs/>
          <w:sz w:val="24"/>
          <w:szCs w:val="24"/>
        </w:rPr>
        <w:t>Coordinador(a) Técnico(a)</w:t>
      </w:r>
      <w:r w:rsidRPr="00324552">
        <w:rPr>
          <w:rFonts w:ascii="Arial" w:hAnsi="Arial" w:cs="Arial"/>
          <w:sz w:val="24"/>
          <w:szCs w:val="24"/>
        </w:rPr>
        <w:t xml:space="preserve"> y el/la </w:t>
      </w:r>
      <w:r w:rsidRPr="00324552">
        <w:rPr>
          <w:rFonts w:ascii="Arial" w:hAnsi="Arial" w:cs="Arial"/>
          <w:b/>
          <w:bCs/>
          <w:sz w:val="24"/>
          <w:szCs w:val="24"/>
        </w:rPr>
        <w:t xml:space="preserve">Asistente Administrativo(a) </w:t>
      </w:r>
      <w:r w:rsidR="00595A50" w:rsidRPr="00324552">
        <w:rPr>
          <w:rFonts w:ascii="Arial" w:hAnsi="Arial" w:cs="Arial"/>
          <w:sz w:val="24"/>
          <w:szCs w:val="24"/>
        </w:rPr>
        <w:t>notificara a las personas candidatas certificadas por el centro mediante correo electrónico que se han actualizado las unidades de competencia laboral y/o perfil ocupacional (cambio de vigencia)</w:t>
      </w:r>
      <w:r w:rsidR="00082690" w:rsidRPr="00324552">
        <w:rPr>
          <w:rFonts w:ascii="Arial" w:hAnsi="Arial" w:cs="Arial"/>
          <w:sz w:val="24"/>
          <w:szCs w:val="24"/>
        </w:rPr>
        <w:t>.</w:t>
      </w:r>
    </w:p>
    <w:p w14:paraId="72E725D6" w14:textId="3EE97829" w:rsidR="00973FA3" w:rsidRPr="00973FA3" w:rsidRDefault="00973FA3" w:rsidP="00973FA3">
      <w:pPr>
        <w:jc w:val="both"/>
        <w:rPr>
          <w:rFonts w:ascii="Arial" w:hAnsi="Arial" w:cs="Arial"/>
          <w:sz w:val="24"/>
          <w:szCs w:val="24"/>
        </w:rPr>
      </w:pPr>
      <w:r w:rsidRPr="00082690">
        <w:rPr>
          <w:rFonts w:ascii="Arial" w:hAnsi="Arial" w:cs="Arial"/>
          <w:b/>
          <w:sz w:val="24"/>
          <w:szCs w:val="24"/>
        </w:rPr>
        <w:t>El Centro</w:t>
      </w:r>
      <w:r>
        <w:rPr>
          <w:rFonts w:ascii="Arial" w:hAnsi="Arial" w:cs="Arial"/>
          <w:sz w:val="24"/>
          <w:szCs w:val="24"/>
        </w:rPr>
        <w:t xml:space="preserve"> </w:t>
      </w:r>
      <w:r w:rsidR="00082690">
        <w:rPr>
          <w:rFonts w:ascii="Arial" w:hAnsi="Arial" w:cs="Arial"/>
          <w:sz w:val="24"/>
          <w:szCs w:val="24"/>
        </w:rPr>
        <w:t>deberá asegurar que</w:t>
      </w:r>
      <w:r>
        <w:rPr>
          <w:rFonts w:ascii="Arial" w:hAnsi="Arial" w:cs="Arial"/>
          <w:sz w:val="24"/>
          <w:szCs w:val="24"/>
        </w:rPr>
        <w:t>:</w:t>
      </w:r>
    </w:p>
    <w:p w14:paraId="28A383B2" w14:textId="45D4DC74" w:rsidR="00973FA3" w:rsidRPr="00973FA3" w:rsidRDefault="00170B03" w:rsidP="00CC7894">
      <w:pPr>
        <w:pStyle w:val="Prrafodelista"/>
        <w:numPr>
          <w:ilvl w:val="0"/>
          <w:numId w:val="8"/>
        </w:numPr>
        <w:spacing w:after="0"/>
        <w:ind w:left="425" w:hanging="425"/>
        <w:contextualSpacing w:val="0"/>
        <w:jc w:val="both"/>
        <w:rPr>
          <w:rFonts w:ascii="Arial" w:hAnsi="Arial" w:cs="Arial"/>
          <w:sz w:val="24"/>
          <w:szCs w:val="24"/>
        </w:rPr>
      </w:pPr>
      <w:r>
        <w:rPr>
          <w:rFonts w:ascii="Arial" w:hAnsi="Arial" w:cs="Arial"/>
          <w:sz w:val="24"/>
          <w:szCs w:val="24"/>
        </w:rPr>
        <w:t>E</w:t>
      </w:r>
      <w:r w:rsidRPr="003B0A9E">
        <w:rPr>
          <w:rFonts w:ascii="Arial" w:hAnsi="Arial" w:cs="Arial"/>
          <w:sz w:val="24"/>
          <w:szCs w:val="24"/>
        </w:rPr>
        <w:t>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1C4687">
        <w:rPr>
          <w:rFonts w:ascii="Arial" w:hAnsi="Arial" w:cs="Arial"/>
          <w:sz w:val="24"/>
          <w:szCs w:val="24"/>
        </w:rPr>
        <w:t xml:space="preserve">informe </w:t>
      </w:r>
      <w:r w:rsidR="00973FA3" w:rsidRPr="00973FA3">
        <w:rPr>
          <w:rFonts w:ascii="Arial" w:hAnsi="Arial" w:cs="Arial"/>
          <w:sz w:val="24"/>
          <w:szCs w:val="24"/>
        </w:rPr>
        <w:t>a</w:t>
      </w:r>
      <w:r w:rsidR="00082690">
        <w:rPr>
          <w:rFonts w:ascii="Arial" w:hAnsi="Arial" w:cs="Arial"/>
          <w:sz w:val="24"/>
          <w:szCs w:val="24"/>
        </w:rPr>
        <w:t xml:space="preserve"> las personas candidata certificadas </w:t>
      </w:r>
      <w:r w:rsidR="00973FA3" w:rsidRPr="00973FA3">
        <w:rPr>
          <w:rFonts w:ascii="Arial" w:hAnsi="Arial" w:cs="Arial"/>
          <w:sz w:val="24"/>
          <w:szCs w:val="24"/>
        </w:rPr>
        <w:t>sobre la actualización o modificación del perfil ocupacional en el que fueron evaluados.</w:t>
      </w:r>
    </w:p>
    <w:p w14:paraId="24000E5F" w14:textId="265B06EE" w:rsidR="00973FA3" w:rsidRPr="00973FA3" w:rsidRDefault="00170B03" w:rsidP="00CC7894">
      <w:pPr>
        <w:pStyle w:val="Prrafodelista"/>
        <w:numPr>
          <w:ilvl w:val="0"/>
          <w:numId w:val="8"/>
        </w:numPr>
        <w:spacing w:after="0"/>
        <w:ind w:left="425" w:hanging="425"/>
        <w:contextualSpacing w:val="0"/>
        <w:jc w:val="both"/>
        <w:rPr>
          <w:rFonts w:ascii="Arial" w:hAnsi="Arial" w:cs="Arial"/>
          <w:sz w:val="24"/>
          <w:szCs w:val="24"/>
        </w:rPr>
      </w:pPr>
      <w:r>
        <w:rPr>
          <w:rFonts w:ascii="Arial" w:hAnsi="Arial" w:cs="Arial"/>
          <w:sz w:val="24"/>
          <w:szCs w:val="24"/>
        </w:rPr>
        <w:t>E</w:t>
      </w:r>
      <w:r w:rsidRPr="003B0A9E">
        <w:rPr>
          <w:rFonts w:ascii="Arial" w:hAnsi="Arial" w:cs="Arial"/>
          <w:sz w:val="24"/>
          <w:szCs w:val="24"/>
        </w:rPr>
        <w:t>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1C4687">
        <w:rPr>
          <w:rFonts w:ascii="Arial" w:hAnsi="Arial" w:cs="Arial"/>
          <w:sz w:val="24"/>
          <w:szCs w:val="24"/>
        </w:rPr>
        <w:t>entregue la sugerencia de</w:t>
      </w:r>
      <w:r w:rsidR="00973FA3" w:rsidRPr="00973FA3">
        <w:rPr>
          <w:rFonts w:ascii="Arial" w:hAnsi="Arial" w:cs="Arial"/>
          <w:sz w:val="24"/>
          <w:szCs w:val="24"/>
        </w:rPr>
        <w:t xml:space="preserve"> la actualización de la certificación, promoviendo la mejora continua de sus competencias.</w:t>
      </w:r>
    </w:p>
    <w:p w14:paraId="313409A9" w14:textId="4B7AC257" w:rsidR="00973FA3" w:rsidRPr="00973FA3" w:rsidRDefault="00170B03" w:rsidP="00CC7894">
      <w:pPr>
        <w:pStyle w:val="Prrafodelista"/>
        <w:numPr>
          <w:ilvl w:val="0"/>
          <w:numId w:val="8"/>
        </w:numPr>
        <w:spacing w:after="0"/>
        <w:ind w:left="425" w:hanging="425"/>
        <w:contextualSpacing w:val="0"/>
        <w:jc w:val="both"/>
        <w:rPr>
          <w:rFonts w:ascii="Arial" w:hAnsi="Arial" w:cs="Arial"/>
          <w:sz w:val="24"/>
          <w:szCs w:val="24"/>
        </w:rPr>
      </w:pPr>
      <w:r>
        <w:rPr>
          <w:rFonts w:ascii="Arial" w:hAnsi="Arial" w:cs="Arial"/>
          <w:sz w:val="24"/>
          <w:szCs w:val="24"/>
        </w:rPr>
        <w:t>E</w:t>
      </w:r>
      <w:r w:rsidRPr="003B0A9E">
        <w:rPr>
          <w:rFonts w:ascii="Arial" w:hAnsi="Arial" w:cs="Arial"/>
          <w:sz w:val="24"/>
          <w:szCs w:val="24"/>
        </w:rPr>
        <w:t>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1C4687">
        <w:rPr>
          <w:rFonts w:ascii="Arial" w:hAnsi="Arial" w:cs="Arial"/>
          <w:sz w:val="24"/>
          <w:szCs w:val="24"/>
        </w:rPr>
        <w:t>realice</w:t>
      </w:r>
      <w:r w:rsidR="00973FA3" w:rsidRPr="00973FA3">
        <w:rPr>
          <w:rFonts w:ascii="Arial" w:hAnsi="Arial" w:cs="Arial"/>
          <w:sz w:val="24"/>
          <w:szCs w:val="24"/>
        </w:rPr>
        <w:t xml:space="preserve"> una acción proactiva, gestionando el registro de </w:t>
      </w:r>
      <w:r w:rsidR="00082690">
        <w:rPr>
          <w:rFonts w:ascii="Arial" w:hAnsi="Arial" w:cs="Arial"/>
          <w:sz w:val="24"/>
          <w:szCs w:val="24"/>
        </w:rPr>
        <w:t xml:space="preserve">las personas candidatas certificadas </w:t>
      </w:r>
      <w:r w:rsidR="00973FA3" w:rsidRPr="00973FA3">
        <w:rPr>
          <w:rFonts w:ascii="Arial" w:hAnsi="Arial" w:cs="Arial"/>
          <w:sz w:val="24"/>
          <w:szCs w:val="24"/>
        </w:rPr>
        <w:t xml:space="preserve">mediante el documento </w:t>
      </w:r>
      <w:r w:rsidR="00973FA3">
        <w:rPr>
          <w:rFonts w:ascii="Arial" w:hAnsi="Arial" w:cs="Arial"/>
          <w:sz w:val="24"/>
          <w:szCs w:val="24"/>
        </w:rPr>
        <w:t>[</w:t>
      </w:r>
      <w:r w:rsidR="0070712F">
        <w:rPr>
          <w:rFonts w:ascii="Arial" w:hAnsi="Arial" w:cs="Arial"/>
          <w:b/>
          <w:color w:val="FF0000"/>
          <w:sz w:val="24"/>
          <w:szCs w:val="24"/>
        </w:rPr>
        <w:t xml:space="preserve">Código – </w:t>
      </w:r>
      <w:r w:rsidR="0070712F" w:rsidRPr="0070712F">
        <w:rPr>
          <w:rFonts w:ascii="Arial" w:hAnsi="Arial" w:cs="Arial"/>
          <w:b/>
          <w:color w:val="FF0000"/>
          <w:sz w:val="24"/>
          <w:szCs w:val="24"/>
        </w:rPr>
        <w:t>Base de Personas candidatas Evaluadas y Certificadas - Anual</w:t>
      </w:r>
      <w:r w:rsidR="00973FA3">
        <w:rPr>
          <w:rFonts w:ascii="Arial" w:hAnsi="Arial" w:cs="Arial"/>
          <w:sz w:val="24"/>
          <w:szCs w:val="24"/>
        </w:rPr>
        <w:t>]</w:t>
      </w:r>
      <w:r w:rsidR="00973FA3" w:rsidRPr="00973FA3">
        <w:rPr>
          <w:rFonts w:ascii="Arial" w:hAnsi="Arial" w:cs="Arial"/>
          <w:sz w:val="24"/>
          <w:szCs w:val="24"/>
        </w:rPr>
        <w:t>.</w:t>
      </w:r>
    </w:p>
    <w:p w14:paraId="64305F2D" w14:textId="2836F0F1" w:rsidR="00973FA3" w:rsidRDefault="00170B03" w:rsidP="00CC7894">
      <w:pPr>
        <w:pStyle w:val="Prrafodelista"/>
        <w:numPr>
          <w:ilvl w:val="0"/>
          <w:numId w:val="8"/>
        </w:numPr>
        <w:ind w:left="425" w:hanging="425"/>
        <w:contextualSpacing w:val="0"/>
        <w:jc w:val="both"/>
        <w:rPr>
          <w:rFonts w:ascii="Arial" w:hAnsi="Arial" w:cs="Arial"/>
          <w:sz w:val="24"/>
          <w:szCs w:val="24"/>
        </w:rPr>
      </w:pPr>
      <w:r>
        <w:rPr>
          <w:rFonts w:ascii="Arial" w:hAnsi="Arial" w:cs="Arial"/>
          <w:sz w:val="24"/>
          <w:szCs w:val="24"/>
        </w:rPr>
        <w:t>E</w:t>
      </w:r>
      <w:r w:rsidRPr="003B0A9E">
        <w:rPr>
          <w:rFonts w:ascii="Arial" w:hAnsi="Arial" w:cs="Arial"/>
          <w:sz w:val="24"/>
          <w:szCs w:val="24"/>
        </w:rPr>
        <w:t>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Asistente Administrativo</w:t>
      </w:r>
      <w:r>
        <w:rPr>
          <w:rFonts w:ascii="Arial" w:hAnsi="Arial" w:cs="Arial"/>
          <w:b/>
          <w:bCs/>
          <w:sz w:val="24"/>
          <w:szCs w:val="24"/>
        </w:rPr>
        <w:t xml:space="preserve">(a) </w:t>
      </w:r>
      <w:r w:rsidR="001C4687">
        <w:rPr>
          <w:rFonts w:ascii="Arial" w:hAnsi="Arial" w:cs="Arial"/>
          <w:sz w:val="24"/>
          <w:szCs w:val="24"/>
        </w:rPr>
        <w:t>informe de la actualización constante de la</w:t>
      </w:r>
      <w:r w:rsidR="00973FA3" w:rsidRPr="00973FA3">
        <w:rPr>
          <w:rFonts w:ascii="Arial" w:hAnsi="Arial" w:cs="Arial"/>
          <w:sz w:val="24"/>
          <w:szCs w:val="24"/>
        </w:rPr>
        <w:t xml:space="preserve"> base de datos, con el fin de identificar, contacta</w:t>
      </w:r>
      <w:r w:rsidR="00082690">
        <w:rPr>
          <w:rFonts w:ascii="Arial" w:hAnsi="Arial" w:cs="Arial"/>
          <w:sz w:val="24"/>
          <w:szCs w:val="24"/>
        </w:rPr>
        <w:t xml:space="preserve">r e informar oportunamente a las personas candidatas </w:t>
      </w:r>
      <w:r w:rsidR="00973FA3" w:rsidRPr="00973FA3">
        <w:rPr>
          <w:rFonts w:ascii="Arial" w:hAnsi="Arial" w:cs="Arial"/>
          <w:sz w:val="24"/>
          <w:szCs w:val="24"/>
        </w:rPr>
        <w:t xml:space="preserve">afectados por la actualización del perfil </w:t>
      </w:r>
      <w:r w:rsidR="00082690">
        <w:rPr>
          <w:rFonts w:ascii="Arial" w:hAnsi="Arial" w:cs="Arial"/>
          <w:sz w:val="24"/>
          <w:szCs w:val="24"/>
        </w:rPr>
        <w:t xml:space="preserve">ocupacional y/o </w:t>
      </w:r>
      <w:proofErr w:type="spellStart"/>
      <w:r w:rsidR="00082690">
        <w:rPr>
          <w:rFonts w:ascii="Arial" w:hAnsi="Arial" w:cs="Arial"/>
          <w:sz w:val="24"/>
          <w:szCs w:val="24"/>
        </w:rPr>
        <w:t>UCLs</w:t>
      </w:r>
      <w:proofErr w:type="spellEnd"/>
      <w:r w:rsidR="00973FA3" w:rsidRPr="00973FA3">
        <w:rPr>
          <w:rFonts w:ascii="Arial" w:hAnsi="Arial" w:cs="Arial"/>
          <w:sz w:val="24"/>
          <w:szCs w:val="24"/>
        </w:rPr>
        <w:t>.</w:t>
      </w:r>
    </w:p>
    <w:p w14:paraId="64FD4894" w14:textId="689B9726" w:rsidR="0067496A" w:rsidRPr="0067496A" w:rsidRDefault="00AB1EA5" w:rsidP="00CC7894">
      <w:pPr>
        <w:pStyle w:val="Prrafodelista"/>
        <w:numPr>
          <w:ilvl w:val="1"/>
          <w:numId w:val="22"/>
        </w:numPr>
        <w:ind w:left="284" w:hanging="437"/>
        <w:contextualSpacing w:val="0"/>
        <w:rPr>
          <w:rFonts w:ascii="Arial" w:hAnsi="Arial" w:cs="Arial"/>
          <w:b/>
          <w:bCs/>
          <w:sz w:val="24"/>
          <w:szCs w:val="24"/>
        </w:rPr>
      </w:pPr>
      <w:r w:rsidRPr="0067496A">
        <w:rPr>
          <w:rFonts w:ascii="Arial" w:hAnsi="Arial" w:cs="Arial"/>
          <w:b/>
          <w:bCs/>
          <w:sz w:val="24"/>
          <w:szCs w:val="24"/>
        </w:rPr>
        <w:t>METODOLOGÍA DE COMUNICACIÓN E INTERNALIZACIÓN</w:t>
      </w:r>
      <w:r>
        <w:rPr>
          <w:rFonts w:ascii="Arial" w:hAnsi="Arial" w:cs="Arial"/>
          <w:b/>
          <w:bCs/>
          <w:sz w:val="24"/>
          <w:szCs w:val="24"/>
        </w:rPr>
        <w:t>.</w:t>
      </w:r>
    </w:p>
    <w:p w14:paraId="72F60F7D" w14:textId="5D17BE0B" w:rsidR="0067496A" w:rsidRPr="0067496A" w:rsidRDefault="0067496A" w:rsidP="00CC7894">
      <w:pPr>
        <w:pStyle w:val="Prrafodelista"/>
        <w:numPr>
          <w:ilvl w:val="0"/>
          <w:numId w:val="20"/>
        </w:numPr>
        <w:spacing w:before="240"/>
        <w:ind w:left="284" w:hanging="284"/>
        <w:contextualSpacing w:val="0"/>
        <w:jc w:val="both"/>
        <w:rPr>
          <w:rFonts w:ascii="Arial" w:hAnsi="Arial" w:cs="Arial"/>
          <w:b/>
          <w:sz w:val="24"/>
          <w:szCs w:val="24"/>
        </w:rPr>
      </w:pPr>
      <w:r w:rsidRPr="0067496A">
        <w:rPr>
          <w:rFonts w:ascii="Arial" w:hAnsi="Arial" w:cs="Arial"/>
          <w:b/>
          <w:sz w:val="24"/>
          <w:szCs w:val="24"/>
        </w:rPr>
        <w:t>Distribución de Procedimientos y Actualizaciones</w:t>
      </w:r>
      <w:r w:rsidR="00A06078">
        <w:rPr>
          <w:rFonts w:ascii="Arial" w:hAnsi="Arial" w:cs="Arial"/>
          <w:b/>
          <w:sz w:val="24"/>
          <w:szCs w:val="24"/>
        </w:rPr>
        <w:t>.</w:t>
      </w:r>
    </w:p>
    <w:p w14:paraId="49D74197" w14:textId="1E8DCEE0" w:rsidR="0067496A" w:rsidRPr="0067496A" w:rsidRDefault="0067496A" w:rsidP="0067496A">
      <w:pPr>
        <w:jc w:val="both"/>
        <w:rPr>
          <w:rFonts w:ascii="Arial" w:hAnsi="Arial" w:cs="Arial"/>
          <w:sz w:val="24"/>
          <w:szCs w:val="24"/>
        </w:rPr>
      </w:pPr>
      <w:r>
        <w:rPr>
          <w:rFonts w:ascii="Arial" w:hAnsi="Arial" w:cs="Arial"/>
          <w:sz w:val="24"/>
          <w:szCs w:val="24"/>
        </w:rPr>
        <w:t xml:space="preserve">El </w:t>
      </w:r>
      <w:r w:rsidRPr="0067496A">
        <w:rPr>
          <w:rFonts w:ascii="Arial" w:hAnsi="Arial" w:cs="Arial"/>
          <w:b/>
          <w:sz w:val="24"/>
          <w:szCs w:val="24"/>
        </w:rPr>
        <w:t>Coordinador técnico</w:t>
      </w:r>
      <w:r w:rsidR="00A560E8">
        <w:rPr>
          <w:rFonts w:ascii="Arial" w:hAnsi="Arial" w:cs="Arial"/>
          <w:sz w:val="24"/>
          <w:szCs w:val="24"/>
        </w:rPr>
        <w:t xml:space="preserve"> y</w:t>
      </w:r>
      <w:r>
        <w:rPr>
          <w:rFonts w:ascii="Arial" w:hAnsi="Arial" w:cs="Arial"/>
          <w:sz w:val="24"/>
          <w:szCs w:val="24"/>
        </w:rPr>
        <w:t xml:space="preserve"> </w:t>
      </w:r>
      <w:r w:rsidRPr="0067496A">
        <w:rPr>
          <w:rFonts w:ascii="Arial" w:hAnsi="Arial" w:cs="Arial"/>
          <w:b/>
          <w:sz w:val="24"/>
          <w:szCs w:val="24"/>
        </w:rPr>
        <w:t>Responsable de</w:t>
      </w:r>
      <w:r w:rsidR="00ED2DBB">
        <w:rPr>
          <w:rFonts w:ascii="Arial" w:hAnsi="Arial" w:cs="Arial"/>
          <w:b/>
          <w:sz w:val="24"/>
          <w:szCs w:val="24"/>
        </w:rPr>
        <w:t>l</w:t>
      </w:r>
      <w:r w:rsidRPr="0067496A">
        <w:rPr>
          <w:rFonts w:ascii="Arial" w:hAnsi="Arial" w:cs="Arial"/>
          <w:b/>
          <w:sz w:val="24"/>
          <w:szCs w:val="24"/>
        </w:rPr>
        <w:t xml:space="preserve"> centro</w:t>
      </w:r>
      <w:r>
        <w:rPr>
          <w:rFonts w:ascii="Arial" w:hAnsi="Arial" w:cs="Arial"/>
          <w:sz w:val="24"/>
          <w:szCs w:val="24"/>
        </w:rPr>
        <w:t xml:space="preserve"> c</w:t>
      </w:r>
      <w:r w:rsidRPr="0067496A">
        <w:rPr>
          <w:rFonts w:ascii="Arial" w:hAnsi="Arial" w:cs="Arial"/>
          <w:sz w:val="24"/>
          <w:szCs w:val="24"/>
        </w:rPr>
        <w:t>ada vez que un procedimiento sea creado o actualizado</w:t>
      </w:r>
      <w:r>
        <w:rPr>
          <w:rFonts w:ascii="Arial" w:hAnsi="Arial" w:cs="Arial"/>
          <w:sz w:val="24"/>
          <w:szCs w:val="24"/>
        </w:rPr>
        <w:t xml:space="preserve"> deberá:</w:t>
      </w:r>
    </w:p>
    <w:p w14:paraId="61FC1FDC" w14:textId="592BE089" w:rsidR="0067496A" w:rsidRPr="0067496A" w:rsidRDefault="001C4687" w:rsidP="00CC7894">
      <w:pPr>
        <w:pStyle w:val="Prrafodelista"/>
        <w:numPr>
          <w:ilvl w:val="0"/>
          <w:numId w:val="8"/>
        </w:numPr>
        <w:spacing w:after="0"/>
        <w:ind w:left="425" w:hanging="425"/>
        <w:contextualSpacing w:val="0"/>
        <w:jc w:val="both"/>
        <w:rPr>
          <w:rFonts w:ascii="Arial" w:hAnsi="Arial" w:cs="Arial"/>
          <w:sz w:val="24"/>
          <w:szCs w:val="24"/>
        </w:rPr>
      </w:pPr>
      <w:r>
        <w:rPr>
          <w:rFonts w:ascii="Arial" w:hAnsi="Arial" w:cs="Arial"/>
          <w:sz w:val="24"/>
          <w:szCs w:val="24"/>
        </w:rPr>
        <w:t xml:space="preserve">Mantener en una </w:t>
      </w:r>
      <w:r w:rsidR="0067496A" w:rsidRPr="0067496A">
        <w:rPr>
          <w:rFonts w:ascii="Arial" w:hAnsi="Arial" w:cs="Arial"/>
          <w:sz w:val="24"/>
          <w:szCs w:val="24"/>
        </w:rPr>
        <w:t>plataforma de gestión documental.</w:t>
      </w:r>
      <w:r>
        <w:rPr>
          <w:rFonts w:ascii="Arial" w:hAnsi="Arial" w:cs="Arial"/>
          <w:sz w:val="24"/>
          <w:szCs w:val="24"/>
        </w:rPr>
        <w:t xml:space="preserve"> (disposición)</w:t>
      </w:r>
    </w:p>
    <w:p w14:paraId="205F2B3E" w14:textId="77777777" w:rsidR="0067496A" w:rsidRPr="0067496A" w:rsidRDefault="0067496A" w:rsidP="00CC7894">
      <w:pPr>
        <w:pStyle w:val="Prrafodelista"/>
        <w:numPr>
          <w:ilvl w:val="0"/>
          <w:numId w:val="8"/>
        </w:numPr>
        <w:spacing w:after="0"/>
        <w:ind w:left="425" w:hanging="425"/>
        <w:contextualSpacing w:val="0"/>
        <w:jc w:val="both"/>
        <w:rPr>
          <w:rFonts w:ascii="Arial" w:hAnsi="Arial" w:cs="Arial"/>
          <w:sz w:val="24"/>
          <w:szCs w:val="24"/>
        </w:rPr>
      </w:pPr>
      <w:r w:rsidRPr="0067496A">
        <w:rPr>
          <w:rFonts w:ascii="Arial" w:hAnsi="Arial" w:cs="Arial"/>
          <w:sz w:val="24"/>
          <w:szCs w:val="24"/>
        </w:rPr>
        <w:t>Enviar una notificación por correo electrónico a todo el personal involucrado.</w:t>
      </w:r>
    </w:p>
    <w:p w14:paraId="0DB7C2AB" w14:textId="7168CF5B" w:rsidR="00023E65" w:rsidRPr="003C64CB" w:rsidRDefault="0067496A" w:rsidP="00A829FD">
      <w:pPr>
        <w:pStyle w:val="Prrafodelista"/>
        <w:numPr>
          <w:ilvl w:val="0"/>
          <w:numId w:val="8"/>
        </w:numPr>
        <w:ind w:left="425" w:hanging="425"/>
        <w:contextualSpacing w:val="0"/>
        <w:jc w:val="both"/>
        <w:rPr>
          <w:rFonts w:ascii="Arial" w:hAnsi="Arial" w:cs="Arial"/>
          <w:sz w:val="24"/>
          <w:szCs w:val="24"/>
        </w:rPr>
      </w:pPr>
      <w:r w:rsidRPr="003C64CB">
        <w:rPr>
          <w:rFonts w:ascii="Arial" w:hAnsi="Arial" w:cs="Arial"/>
          <w:sz w:val="24"/>
          <w:szCs w:val="24"/>
        </w:rPr>
        <w:t>Mantener un archivo digital con la versión vigente del procedimiento.</w:t>
      </w:r>
    </w:p>
    <w:p w14:paraId="79D0E82D" w14:textId="67B09817" w:rsidR="0067496A" w:rsidRPr="0067496A" w:rsidRDefault="0067496A" w:rsidP="00CC7894">
      <w:pPr>
        <w:pStyle w:val="Prrafodelista"/>
        <w:numPr>
          <w:ilvl w:val="0"/>
          <w:numId w:val="20"/>
        </w:numPr>
        <w:spacing w:before="240"/>
        <w:ind w:left="284" w:hanging="284"/>
        <w:contextualSpacing w:val="0"/>
        <w:jc w:val="both"/>
        <w:rPr>
          <w:rFonts w:ascii="Arial" w:hAnsi="Arial" w:cs="Arial"/>
          <w:b/>
          <w:sz w:val="24"/>
          <w:szCs w:val="24"/>
        </w:rPr>
      </w:pPr>
      <w:r w:rsidRPr="0067496A">
        <w:rPr>
          <w:rFonts w:ascii="Arial" w:hAnsi="Arial" w:cs="Arial"/>
          <w:b/>
          <w:sz w:val="24"/>
          <w:szCs w:val="24"/>
        </w:rPr>
        <w:t>Reuniones de Socialización y Capacitación</w:t>
      </w:r>
      <w:r w:rsidR="00A06078">
        <w:rPr>
          <w:rFonts w:ascii="Arial" w:hAnsi="Arial" w:cs="Arial"/>
          <w:b/>
          <w:sz w:val="24"/>
          <w:szCs w:val="24"/>
        </w:rPr>
        <w:t>.</w:t>
      </w:r>
    </w:p>
    <w:p w14:paraId="5E67F850" w14:textId="288FDE31" w:rsidR="00060DC5" w:rsidRDefault="00170B03" w:rsidP="0067496A">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A829FD">
        <w:rPr>
          <w:rFonts w:ascii="Arial" w:hAnsi="Arial" w:cs="Arial"/>
          <w:b/>
          <w:sz w:val="24"/>
          <w:szCs w:val="24"/>
        </w:rPr>
        <w:t>Responsable del Centro</w:t>
      </w:r>
      <w:r w:rsidRPr="0067496A">
        <w:rPr>
          <w:rFonts w:ascii="Arial" w:hAnsi="Arial" w:cs="Arial"/>
          <w:sz w:val="24"/>
          <w:szCs w:val="24"/>
        </w:rPr>
        <w:t xml:space="preserve"> </w:t>
      </w:r>
      <w:r w:rsidR="0067496A" w:rsidRPr="0067496A">
        <w:rPr>
          <w:rFonts w:ascii="Arial" w:hAnsi="Arial" w:cs="Arial"/>
          <w:sz w:val="24"/>
          <w:szCs w:val="24"/>
        </w:rPr>
        <w:t>deberá realizar reuniones anuales o cada vez que se actualice un procedimiento relevante, con el propósito de informar al personal sobre los siguientes cambios</w:t>
      </w:r>
      <w:r w:rsidR="0067496A">
        <w:rPr>
          <w:rFonts w:ascii="Arial" w:hAnsi="Arial" w:cs="Arial"/>
          <w:sz w:val="24"/>
          <w:szCs w:val="24"/>
        </w:rPr>
        <w:t>:</w:t>
      </w:r>
    </w:p>
    <w:p w14:paraId="324BB3D3" w14:textId="77777777" w:rsidR="00060DC5" w:rsidRDefault="00060DC5">
      <w:pPr>
        <w:rPr>
          <w:rFonts w:ascii="Arial" w:hAnsi="Arial" w:cs="Arial"/>
          <w:sz w:val="24"/>
          <w:szCs w:val="24"/>
        </w:rPr>
      </w:pPr>
      <w:r>
        <w:rPr>
          <w:rFonts w:ascii="Arial" w:hAnsi="Arial" w:cs="Arial"/>
          <w:sz w:val="24"/>
          <w:szCs w:val="24"/>
        </w:rPr>
        <w:br w:type="page"/>
      </w:r>
    </w:p>
    <w:p w14:paraId="0E4B133B" w14:textId="77777777" w:rsidR="0067496A" w:rsidRPr="0067496A" w:rsidRDefault="0067496A" w:rsidP="00CC7894">
      <w:pPr>
        <w:pStyle w:val="Prrafodelista"/>
        <w:numPr>
          <w:ilvl w:val="0"/>
          <w:numId w:val="8"/>
        </w:numPr>
        <w:spacing w:after="0"/>
        <w:ind w:left="425" w:hanging="425"/>
        <w:contextualSpacing w:val="0"/>
        <w:jc w:val="both"/>
        <w:rPr>
          <w:rFonts w:ascii="Arial" w:hAnsi="Arial" w:cs="Arial"/>
          <w:sz w:val="24"/>
          <w:szCs w:val="24"/>
        </w:rPr>
      </w:pPr>
      <w:r w:rsidRPr="0067496A">
        <w:rPr>
          <w:rFonts w:ascii="Arial" w:hAnsi="Arial" w:cs="Arial"/>
          <w:sz w:val="24"/>
          <w:szCs w:val="24"/>
        </w:rPr>
        <w:lastRenderedPageBreak/>
        <w:t>Explicación detallada del procedimiento o actualización.</w:t>
      </w:r>
    </w:p>
    <w:p w14:paraId="712D67B7" w14:textId="77777777" w:rsidR="0067496A" w:rsidRPr="0067496A" w:rsidRDefault="0067496A" w:rsidP="00CC7894">
      <w:pPr>
        <w:pStyle w:val="Prrafodelista"/>
        <w:numPr>
          <w:ilvl w:val="0"/>
          <w:numId w:val="8"/>
        </w:numPr>
        <w:spacing w:after="0"/>
        <w:ind w:left="425" w:hanging="425"/>
        <w:contextualSpacing w:val="0"/>
        <w:jc w:val="both"/>
        <w:rPr>
          <w:rFonts w:ascii="Arial" w:hAnsi="Arial" w:cs="Arial"/>
          <w:sz w:val="24"/>
          <w:szCs w:val="24"/>
        </w:rPr>
      </w:pPr>
      <w:r w:rsidRPr="0067496A">
        <w:rPr>
          <w:rFonts w:ascii="Arial" w:hAnsi="Arial" w:cs="Arial"/>
          <w:sz w:val="24"/>
          <w:szCs w:val="24"/>
        </w:rPr>
        <w:t>Espacio para preguntas y aclaraciones.</w:t>
      </w:r>
    </w:p>
    <w:p w14:paraId="75F0DAE7" w14:textId="77777777" w:rsidR="0067496A" w:rsidRPr="0067496A" w:rsidRDefault="0067496A" w:rsidP="00CC7894">
      <w:pPr>
        <w:pStyle w:val="Prrafodelista"/>
        <w:numPr>
          <w:ilvl w:val="0"/>
          <w:numId w:val="8"/>
        </w:numPr>
        <w:ind w:left="425" w:hanging="425"/>
        <w:contextualSpacing w:val="0"/>
        <w:jc w:val="both"/>
        <w:rPr>
          <w:rFonts w:ascii="Arial" w:hAnsi="Arial" w:cs="Arial"/>
          <w:sz w:val="24"/>
          <w:szCs w:val="24"/>
        </w:rPr>
      </w:pPr>
      <w:r w:rsidRPr="0067496A">
        <w:rPr>
          <w:rFonts w:ascii="Arial" w:hAnsi="Arial" w:cs="Arial"/>
          <w:sz w:val="24"/>
          <w:szCs w:val="24"/>
        </w:rPr>
        <w:t>Casos prácticos o simulaciones si aplica.</w:t>
      </w:r>
    </w:p>
    <w:p w14:paraId="4848956E" w14:textId="4CBA58EC" w:rsidR="003C64CB" w:rsidRDefault="00170B03" w:rsidP="00DF701E">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A829FD">
        <w:rPr>
          <w:rFonts w:ascii="Arial" w:hAnsi="Arial" w:cs="Arial"/>
          <w:b/>
          <w:sz w:val="24"/>
          <w:szCs w:val="24"/>
        </w:rPr>
        <w:t>Responsable del Centro</w:t>
      </w:r>
      <w:r w:rsidRPr="0067496A">
        <w:rPr>
          <w:rFonts w:ascii="Arial" w:hAnsi="Arial" w:cs="Arial"/>
          <w:sz w:val="24"/>
          <w:szCs w:val="24"/>
        </w:rPr>
        <w:t xml:space="preserve"> </w:t>
      </w:r>
      <w:r w:rsidR="0067496A" w:rsidRPr="0067496A">
        <w:rPr>
          <w:rFonts w:ascii="Arial" w:hAnsi="Arial" w:cs="Arial"/>
          <w:sz w:val="24"/>
          <w:szCs w:val="24"/>
        </w:rPr>
        <w:t>deberá registrar la asistencia de la actividad e incluir un temario, con el fin de evidenciar la s</w:t>
      </w:r>
      <w:r w:rsidR="0067496A">
        <w:rPr>
          <w:rFonts w:ascii="Arial" w:hAnsi="Arial" w:cs="Arial"/>
          <w:sz w:val="24"/>
          <w:szCs w:val="24"/>
        </w:rPr>
        <w:t>ocialización del procedimiento</w:t>
      </w:r>
      <w:r w:rsidR="0067496A" w:rsidRPr="0067496A">
        <w:rPr>
          <w:rFonts w:ascii="Arial" w:hAnsi="Arial" w:cs="Arial"/>
          <w:sz w:val="24"/>
          <w:szCs w:val="24"/>
        </w:rPr>
        <w:t>.</w:t>
      </w:r>
    </w:p>
    <w:p w14:paraId="1B94A165" w14:textId="1439EF34" w:rsidR="0067496A" w:rsidRPr="0067496A" w:rsidRDefault="0067496A" w:rsidP="00CC7894">
      <w:pPr>
        <w:pStyle w:val="Prrafodelista"/>
        <w:numPr>
          <w:ilvl w:val="0"/>
          <w:numId w:val="20"/>
        </w:numPr>
        <w:spacing w:before="240"/>
        <w:ind w:left="284" w:hanging="284"/>
        <w:contextualSpacing w:val="0"/>
        <w:jc w:val="both"/>
        <w:rPr>
          <w:rFonts w:ascii="Arial" w:hAnsi="Arial" w:cs="Arial"/>
          <w:b/>
          <w:sz w:val="24"/>
          <w:szCs w:val="24"/>
        </w:rPr>
      </w:pPr>
      <w:r w:rsidRPr="0067496A">
        <w:rPr>
          <w:rFonts w:ascii="Arial" w:hAnsi="Arial" w:cs="Arial"/>
          <w:b/>
          <w:sz w:val="24"/>
          <w:szCs w:val="24"/>
        </w:rPr>
        <w:t>Firma de Compromiso y Aceptación de Procedimientos</w:t>
      </w:r>
      <w:r w:rsidR="00A06078">
        <w:rPr>
          <w:rFonts w:ascii="Arial" w:hAnsi="Arial" w:cs="Arial"/>
          <w:b/>
          <w:sz w:val="24"/>
          <w:szCs w:val="24"/>
        </w:rPr>
        <w:t>.</w:t>
      </w:r>
    </w:p>
    <w:p w14:paraId="2889298C" w14:textId="311B2955" w:rsidR="00924DE7" w:rsidRDefault="00170B03" w:rsidP="00023E65">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A829FD">
        <w:rPr>
          <w:rFonts w:ascii="Arial" w:hAnsi="Arial" w:cs="Arial"/>
          <w:b/>
          <w:sz w:val="24"/>
          <w:szCs w:val="24"/>
        </w:rPr>
        <w:t>Responsable del Centro</w:t>
      </w:r>
      <w:r w:rsidRPr="0067496A">
        <w:rPr>
          <w:rFonts w:ascii="Arial" w:hAnsi="Arial" w:cs="Arial"/>
          <w:sz w:val="24"/>
          <w:szCs w:val="24"/>
        </w:rPr>
        <w:t xml:space="preserve"> </w:t>
      </w:r>
      <w:r w:rsidR="0067496A" w:rsidRPr="0067496A">
        <w:rPr>
          <w:rFonts w:ascii="Arial" w:hAnsi="Arial" w:cs="Arial"/>
          <w:sz w:val="24"/>
          <w:szCs w:val="24"/>
        </w:rPr>
        <w:t>deberá solicitar la firma de cada miembro del equipo en el documento [</w:t>
      </w:r>
      <w:r w:rsidR="0067496A" w:rsidRPr="0067496A">
        <w:rPr>
          <w:rFonts w:ascii="Arial" w:hAnsi="Arial" w:cs="Arial"/>
          <w:b/>
          <w:color w:val="FF0000"/>
          <w:sz w:val="24"/>
          <w:szCs w:val="24"/>
        </w:rPr>
        <w:t>Código – Registro de Lectura y Aceptación de Procedimientos</w:t>
      </w:r>
      <w:r w:rsidR="0067496A" w:rsidRPr="0067496A">
        <w:rPr>
          <w:rFonts w:ascii="Arial" w:hAnsi="Arial" w:cs="Arial"/>
          <w:sz w:val="24"/>
          <w:szCs w:val="24"/>
        </w:rPr>
        <w:t>], como confirmación de que ha recibido, comprendido y se compromete a aplicar l</w:t>
      </w:r>
      <w:r w:rsidR="0067496A">
        <w:rPr>
          <w:rFonts w:ascii="Arial" w:hAnsi="Arial" w:cs="Arial"/>
          <w:sz w:val="24"/>
          <w:szCs w:val="24"/>
        </w:rPr>
        <w:t>os procedimientos establecidos.</w:t>
      </w:r>
    </w:p>
    <w:p w14:paraId="2D6561EF" w14:textId="2B4DADE4" w:rsidR="0067496A" w:rsidRPr="0067496A" w:rsidRDefault="0067496A" w:rsidP="00CC7894">
      <w:pPr>
        <w:pStyle w:val="Prrafodelista"/>
        <w:numPr>
          <w:ilvl w:val="0"/>
          <w:numId w:val="20"/>
        </w:numPr>
        <w:spacing w:before="240"/>
        <w:ind w:left="284" w:hanging="284"/>
        <w:contextualSpacing w:val="0"/>
        <w:jc w:val="both"/>
        <w:rPr>
          <w:rFonts w:ascii="Arial" w:hAnsi="Arial" w:cs="Arial"/>
          <w:b/>
          <w:sz w:val="24"/>
          <w:szCs w:val="24"/>
        </w:rPr>
      </w:pPr>
      <w:r w:rsidRPr="0067496A">
        <w:rPr>
          <w:rFonts w:ascii="Arial" w:hAnsi="Arial" w:cs="Arial"/>
          <w:b/>
          <w:sz w:val="24"/>
          <w:szCs w:val="24"/>
        </w:rPr>
        <w:t>Seguimiento y Evaluación</w:t>
      </w:r>
      <w:r w:rsidR="00A06078">
        <w:rPr>
          <w:rFonts w:ascii="Arial" w:hAnsi="Arial" w:cs="Arial"/>
          <w:b/>
          <w:sz w:val="24"/>
          <w:szCs w:val="24"/>
        </w:rPr>
        <w:t>.</w:t>
      </w:r>
    </w:p>
    <w:p w14:paraId="68CCD5B2" w14:textId="79A35628" w:rsidR="001C4687" w:rsidRPr="001C4687" w:rsidRDefault="00170B03" w:rsidP="001C4687">
      <w:pPr>
        <w:jc w:val="both"/>
        <w:rPr>
          <w:rFonts w:ascii="Arial" w:hAnsi="Arial" w:cs="Arial"/>
          <w:sz w:val="24"/>
          <w:szCs w:val="24"/>
        </w:rPr>
      </w:pPr>
      <w:r w:rsidRPr="003B0A9E">
        <w:rPr>
          <w:rFonts w:ascii="Arial" w:hAnsi="Arial" w:cs="Arial"/>
          <w:sz w:val="24"/>
          <w:szCs w:val="24"/>
        </w:rPr>
        <w:t>El</w:t>
      </w:r>
      <w:r>
        <w:rPr>
          <w:rFonts w:ascii="Arial" w:hAnsi="Arial" w:cs="Arial"/>
          <w:sz w:val="24"/>
          <w:szCs w:val="24"/>
        </w:rPr>
        <w:t>/La</w:t>
      </w:r>
      <w:r w:rsidRPr="003B0A9E">
        <w:rPr>
          <w:rFonts w:ascii="Arial" w:hAnsi="Arial" w:cs="Arial"/>
          <w:sz w:val="24"/>
          <w:szCs w:val="24"/>
        </w:rPr>
        <w:t xml:space="preserve"> </w:t>
      </w:r>
      <w:r w:rsidRPr="003B0A9E">
        <w:rPr>
          <w:rFonts w:ascii="Arial" w:hAnsi="Arial" w:cs="Arial"/>
          <w:b/>
          <w:bCs/>
          <w:sz w:val="24"/>
          <w:szCs w:val="24"/>
        </w:rPr>
        <w:t>Coordinador</w:t>
      </w:r>
      <w:r>
        <w:rPr>
          <w:rFonts w:ascii="Arial" w:hAnsi="Arial" w:cs="Arial"/>
          <w:b/>
          <w:bCs/>
          <w:sz w:val="24"/>
          <w:szCs w:val="24"/>
        </w:rPr>
        <w:t>(a)</w:t>
      </w:r>
      <w:r w:rsidRPr="003B0A9E">
        <w:rPr>
          <w:rFonts w:ascii="Arial" w:hAnsi="Arial" w:cs="Arial"/>
          <w:b/>
          <w:bCs/>
          <w:sz w:val="24"/>
          <w:szCs w:val="24"/>
        </w:rPr>
        <w:t xml:space="preserve"> Técnico</w:t>
      </w:r>
      <w:r>
        <w:rPr>
          <w:rFonts w:ascii="Arial" w:hAnsi="Arial" w:cs="Arial"/>
          <w:b/>
          <w:bCs/>
          <w:sz w:val="24"/>
          <w:szCs w:val="24"/>
        </w:rPr>
        <w:t>(a)</w:t>
      </w:r>
      <w:r>
        <w:rPr>
          <w:rFonts w:ascii="Arial" w:hAnsi="Arial" w:cs="Arial"/>
          <w:sz w:val="24"/>
          <w:szCs w:val="24"/>
        </w:rPr>
        <w:t xml:space="preserve"> y/o</w:t>
      </w:r>
      <w:r w:rsidRPr="003B0A9E">
        <w:rPr>
          <w:rFonts w:ascii="Arial" w:hAnsi="Arial" w:cs="Arial"/>
          <w:sz w:val="24"/>
          <w:szCs w:val="24"/>
        </w:rPr>
        <w:t xml:space="preserve"> el</w:t>
      </w:r>
      <w:r>
        <w:rPr>
          <w:rFonts w:ascii="Arial" w:hAnsi="Arial" w:cs="Arial"/>
          <w:sz w:val="24"/>
          <w:szCs w:val="24"/>
        </w:rPr>
        <w:t>/la</w:t>
      </w:r>
      <w:r w:rsidRPr="003B0A9E">
        <w:rPr>
          <w:rFonts w:ascii="Arial" w:hAnsi="Arial" w:cs="Arial"/>
          <w:sz w:val="24"/>
          <w:szCs w:val="24"/>
        </w:rPr>
        <w:t xml:space="preserve"> </w:t>
      </w:r>
      <w:r w:rsidRPr="00A829FD">
        <w:rPr>
          <w:rFonts w:ascii="Arial" w:hAnsi="Arial" w:cs="Arial"/>
          <w:b/>
          <w:sz w:val="24"/>
          <w:szCs w:val="24"/>
        </w:rPr>
        <w:t>Responsable del Centro</w:t>
      </w:r>
      <w:r w:rsidRPr="00D85175">
        <w:rPr>
          <w:rFonts w:ascii="Arial" w:hAnsi="Arial" w:cs="Arial"/>
          <w:sz w:val="24"/>
          <w:szCs w:val="24"/>
        </w:rPr>
        <w:t xml:space="preserve"> </w:t>
      </w:r>
      <w:r w:rsidR="00D85175" w:rsidRPr="00D85175">
        <w:rPr>
          <w:rFonts w:ascii="Arial" w:hAnsi="Arial" w:cs="Arial"/>
          <w:sz w:val="24"/>
          <w:szCs w:val="24"/>
        </w:rPr>
        <w:t>deberá</w:t>
      </w:r>
      <w:r w:rsidR="00D85175">
        <w:rPr>
          <w:rFonts w:ascii="Arial" w:hAnsi="Arial" w:cs="Arial"/>
          <w:sz w:val="24"/>
          <w:szCs w:val="24"/>
        </w:rPr>
        <w:t>n</w:t>
      </w:r>
      <w:r w:rsidR="00D85175" w:rsidRPr="00D85175">
        <w:rPr>
          <w:rFonts w:ascii="Arial" w:hAnsi="Arial" w:cs="Arial"/>
          <w:sz w:val="24"/>
          <w:szCs w:val="24"/>
        </w:rPr>
        <w:t xml:space="preserve"> realizar revisiones periódicas para verificar la correcta aplicación de los procedimientos y documentar dicha instancia en el [</w:t>
      </w:r>
      <w:r w:rsidR="00D85175" w:rsidRPr="00D85175">
        <w:rPr>
          <w:rFonts w:ascii="Arial" w:hAnsi="Arial" w:cs="Arial"/>
          <w:b/>
          <w:color w:val="FF0000"/>
          <w:sz w:val="24"/>
          <w:szCs w:val="24"/>
        </w:rPr>
        <w:t>Código – Seguimiento de Aplicabilidad del Procedimiento</w:t>
      </w:r>
      <w:r w:rsidR="00D85175">
        <w:rPr>
          <w:rFonts w:ascii="Arial" w:hAnsi="Arial" w:cs="Arial"/>
          <w:sz w:val="24"/>
          <w:szCs w:val="24"/>
        </w:rPr>
        <w:t>]</w:t>
      </w:r>
      <w:r w:rsidR="001C4687">
        <w:rPr>
          <w:rFonts w:ascii="Arial" w:hAnsi="Arial" w:cs="Arial"/>
          <w:sz w:val="24"/>
          <w:szCs w:val="24"/>
        </w:rPr>
        <w:t>.</w:t>
      </w:r>
    </w:p>
    <w:p w14:paraId="43DE6CC0" w14:textId="4D74E38D" w:rsidR="001C4687" w:rsidRPr="001C4687" w:rsidRDefault="001C4687" w:rsidP="001C4687">
      <w:pPr>
        <w:jc w:val="both"/>
        <w:rPr>
          <w:rFonts w:ascii="Arial" w:hAnsi="Arial" w:cs="Arial"/>
          <w:sz w:val="24"/>
          <w:szCs w:val="24"/>
        </w:rPr>
      </w:pPr>
      <w:r w:rsidRPr="001C4687">
        <w:rPr>
          <w:rFonts w:ascii="Arial" w:hAnsi="Arial" w:cs="Arial"/>
          <w:sz w:val="24"/>
          <w:szCs w:val="24"/>
        </w:rPr>
        <w:t>Para evaluar la comprensión del personal sobre los procedimientos críticos, se aplicarán encuestas de cono</w:t>
      </w:r>
      <w:r>
        <w:rPr>
          <w:rFonts w:ascii="Arial" w:hAnsi="Arial" w:cs="Arial"/>
          <w:sz w:val="24"/>
          <w:szCs w:val="24"/>
        </w:rPr>
        <w:t>cimiento.</w:t>
      </w:r>
    </w:p>
    <w:p w14:paraId="2B55DBB5" w14:textId="7A1D5933" w:rsidR="0067496A" w:rsidRDefault="001C4687" w:rsidP="001C4687">
      <w:pPr>
        <w:jc w:val="both"/>
        <w:rPr>
          <w:rFonts w:ascii="Arial" w:hAnsi="Arial" w:cs="Arial"/>
          <w:sz w:val="24"/>
          <w:szCs w:val="24"/>
        </w:rPr>
      </w:pPr>
      <w:r w:rsidRPr="001C4687">
        <w:rPr>
          <w:rFonts w:ascii="Arial" w:hAnsi="Arial" w:cs="Arial"/>
          <w:sz w:val="24"/>
          <w:szCs w:val="24"/>
        </w:rPr>
        <w:t>En caso de detectarse desviaciones, se implementarán capacitaciones de refuerzo para garantizar la correcta aplicación de los procedimientos.</w:t>
      </w:r>
    </w:p>
    <w:p w14:paraId="179F33D0" w14:textId="3F3EBC39" w:rsidR="007D2013" w:rsidRDefault="007D2013" w:rsidP="005A1B3C">
      <w:pPr>
        <w:jc w:val="both"/>
        <w:rPr>
          <w:rFonts w:ascii="Arial" w:hAnsi="Arial" w:cs="Arial"/>
          <w:sz w:val="24"/>
          <w:szCs w:val="24"/>
        </w:rPr>
      </w:pPr>
    </w:p>
    <w:p w14:paraId="1FA95E04" w14:textId="77777777" w:rsidR="007D2013" w:rsidRDefault="007D2013" w:rsidP="005A1B3C">
      <w:pPr>
        <w:jc w:val="both"/>
        <w:rPr>
          <w:rFonts w:ascii="Arial" w:hAnsi="Arial" w:cs="Arial"/>
          <w:sz w:val="24"/>
          <w:szCs w:val="24"/>
        </w:rPr>
      </w:pPr>
    </w:p>
    <w:p w14:paraId="71829C8F" w14:textId="77777777" w:rsidR="007D2013" w:rsidRDefault="007D2013" w:rsidP="005A1B3C">
      <w:pPr>
        <w:jc w:val="both"/>
        <w:rPr>
          <w:rFonts w:ascii="Arial" w:hAnsi="Arial" w:cs="Arial"/>
          <w:sz w:val="24"/>
          <w:szCs w:val="24"/>
        </w:rPr>
      </w:pPr>
    </w:p>
    <w:p w14:paraId="432B27A0" w14:textId="77777777" w:rsidR="00EE32DA" w:rsidRDefault="00EE32DA">
      <w:pPr>
        <w:rPr>
          <w:rFonts w:ascii="Arial" w:hAnsi="Arial" w:cs="Arial"/>
          <w:b/>
          <w:bCs/>
          <w:sz w:val="24"/>
          <w:szCs w:val="24"/>
        </w:rPr>
      </w:pPr>
      <w:r>
        <w:rPr>
          <w:rFonts w:ascii="Arial" w:hAnsi="Arial" w:cs="Arial"/>
          <w:b/>
          <w:bCs/>
          <w:sz w:val="24"/>
          <w:szCs w:val="24"/>
        </w:rPr>
        <w:br w:type="page"/>
      </w:r>
    </w:p>
    <w:p w14:paraId="6B17A9D5" w14:textId="6F95069A" w:rsidR="000079C5" w:rsidRPr="000079C5" w:rsidRDefault="004C305A" w:rsidP="005A1B3C">
      <w:pPr>
        <w:pStyle w:val="Prrafodelista"/>
        <w:numPr>
          <w:ilvl w:val="0"/>
          <w:numId w:val="1"/>
        </w:numPr>
        <w:spacing w:after="0"/>
        <w:ind w:left="190"/>
        <w:contextualSpacing w:val="0"/>
        <w:rPr>
          <w:rFonts w:ascii="Arial" w:hAnsi="Arial" w:cs="Arial"/>
          <w:b/>
          <w:bCs/>
          <w:sz w:val="24"/>
          <w:szCs w:val="24"/>
        </w:rPr>
      </w:pPr>
      <w:r w:rsidRPr="000079C5">
        <w:rPr>
          <w:rFonts w:ascii="Arial" w:hAnsi="Arial" w:cs="Arial"/>
          <w:b/>
          <w:bCs/>
          <w:sz w:val="24"/>
          <w:szCs w:val="24"/>
        </w:rPr>
        <w:lastRenderedPageBreak/>
        <w:t>DEFINICIONE</w:t>
      </w:r>
      <w:r w:rsidR="000079C5">
        <w:rPr>
          <w:rFonts w:ascii="Arial" w:hAnsi="Arial" w:cs="Arial"/>
          <w:b/>
          <w:bCs/>
          <w:sz w:val="24"/>
          <w:szCs w:val="24"/>
        </w:rPr>
        <w:t>S</w:t>
      </w:r>
      <w:r w:rsidR="001A29BB">
        <w:rPr>
          <w:rFonts w:ascii="Arial" w:hAnsi="Arial" w:cs="Arial"/>
          <w:b/>
          <w:bCs/>
          <w:sz w:val="24"/>
          <w:szCs w:val="24"/>
        </w:rPr>
        <w:t>.</w:t>
      </w:r>
    </w:p>
    <w:p w14:paraId="765A7DBB" w14:textId="3B96D06D" w:rsidR="000079C5" w:rsidRPr="00EE32DA" w:rsidRDefault="00A47351" w:rsidP="003A0E9F">
      <w:pPr>
        <w:pStyle w:val="Prrafodelista"/>
        <w:numPr>
          <w:ilvl w:val="0"/>
          <w:numId w:val="21"/>
        </w:numPr>
        <w:spacing w:before="240"/>
        <w:ind w:left="284" w:hanging="284"/>
        <w:contextualSpacing w:val="0"/>
        <w:jc w:val="both"/>
        <w:rPr>
          <w:rFonts w:ascii="Arial" w:hAnsi="Arial" w:cs="Arial"/>
          <w:sz w:val="24"/>
          <w:szCs w:val="24"/>
        </w:rPr>
      </w:pPr>
      <w:r w:rsidRPr="007D2013">
        <w:rPr>
          <w:rFonts w:ascii="Arial" w:hAnsi="Arial" w:cs="Arial"/>
          <w:b/>
          <w:bCs/>
          <w:sz w:val="24"/>
          <w:szCs w:val="24"/>
        </w:rPr>
        <w:t>Centro</w:t>
      </w:r>
      <w:r w:rsidRPr="00A47351">
        <w:rPr>
          <w:rFonts w:ascii="Arial" w:hAnsi="Arial" w:cs="Arial"/>
          <w:sz w:val="24"/>
          <w:szCs w:val="24"/>
        </w:rPr>
        <w:t xml:space="preserve"> </w:t>
      </w:r>
      <w:r w:rsidRPr="007D2013">
        <w:rPr>
          <w:rFonts w:ascii="Arial" w:hAnsi="Arial" w:cs="Arial"/>
          <w:b/>
          <w:bCs/>
          <w:sz w:val="24"/>
          <w:szCs w:val="24"/>
        </w:rPr>
        <w:t>de</w:t>
      </w:r>
      <w:r w:rsidRPr="00A47351">
        <w:rPr>
          <w:rFonts w:ascii="Arial" w:hAnsi="Arial" w:cs="Arial"/>
          <w:sz w:val="24"/>
          <w:szCs w:val="24"/>
        </w:rPr>
        <w:t xml:space="preserve"> </w:t>
      </w:r>
      <w:r w:rsidRPr="007D2013">
        <w:rPr>
          <w:rFonts w:ascii="Arial" w:hAnsi="Arial" w:cs="Arial"/>
          <w:b/>
          <w:bCs/>
          <w:sz w:val="24"/>
          <w:szCs w:val="24"/>
        </w:rPr>
        <w:t>evaluación</w:t>
      </w:r>
      <w:r w:rsidRPr="00A47351">
        <w:rPr>
          <w:rFonts w:ascii="Arial" w:hAnsi="Arial" w:cs="Arial"/>
          <w:sz w:val="24"/>
          <w:szCs w:val="24"/>
        </w:rPr>
        <w:t xml:space="preserve"> </w:t>
      </w:r>
      <w:r w:rsidRPr="007D2013">
        <w:rPr>
          <w:rFonts w:ascii="Arial" w:hAnsi="Arial" w:cs="Arial"/>
          <w:b/>
          <w:bCs/>
          <w:sz w:val="24"/>
          <w:szCs w:val="24"/>
        </w:rPr>
        <w:t>y</w:t>
      </w:r>
      <w:r w:rsidRPr="00A47351">
        <w:rPr>
          <w:rFonts w:ascii="Arial" w:hAnsi="Arial" w:cs="Arial"/>
          <w:sz w:val="24"/>
          <w:szCs w:val="24"/>
        </w:rPr>
        <w:t xml:space="preserve"> </w:t>
      </w:r>
      <w:r w:rsidRPr="007D2013">
        <w:rPr>
          <w:rFonts w:ascii="Arial" w:hAnsi="Arial" w:cs="Arial"/>
          <w:b/>
          <w:bCs/>
          <w:sz w:val="24"/>
          <w:szCs w:val="24"/>
        </w:rPr>
        <w:t>certificación</w:t>
      </w:r>
      <w:r w:rsidRPr="00A47351">
        <w:rPr>
          <w:rFonts w:ascii="Arial" w:hAnsi="Arial" w:cs="Arial"/>
          <w:sz w:val="24"/>
          <w:szCs w:val="24"/>
        </w:rPr>
        <w:t xml:space="preserve"> </w:t>
      </w:r>
      <w:r w:rsidRPr="007D2013">
        <w:rPr>
          <w:rFonts w:ascii="Arial" w:hAnsi="Arial" w:cs="Arial"/>
          <w:b/>
          <w:bCs/>
          <w:sz w:val="24"/>
          <w:szCs w:val="24"/>
        </w:rPr>
        <w:t>de</w:t>
      </w:r>
      <w:r w:rsidRPr="00A47351">
        <w:rPr>
          <w:rFonts w:ascii="Arial" w:hAnsi="Arial" w:cs="Arial"/>
          <w:sz w:val="24"/>
          <w:szCs w:val="24"/>
        </w:rPr>
        <w:t xml:space="preserve"> </w:t>
      </w:r>
      <w:r w:rsidRPr="007D2013">
        <w:rPr>
          <w:rFonts w:ascii="Arial" w:hAnsi="Arial" w:cs="Arial"/>
          <w:b/>
          <w:bCs/>
          <w:sz w:val="24"/>
          <w:szCs w:val="24"/>
        </w:rPr>
        <w:t>competencias</w:t>
      </w:r>
      <w:r w:rsidRPr="00A47351">
        <w:rPr>
          <w:rFonts w:ascii="Arial" w:hAnsi="Arial" w:cs="Arial"/>
          <w:sz w:val="24"/>
          <w:szCs w:val="24"/>
        </w:rPr>
        <w:t xml:space="preserve"> </w:t>
      </w:r>
      <w:r w:rsidRPr="007D2013">
        <w:rPr>
          <w:rFonts w:ascii="Arial" w:hAnsi="Arial" w:cs="Arial"/>
          <w:b/>
          <w:bCs/>
          <w:sz w:val="24"/>
          <w:szCs w:val="24"/>
        </w:rPr>
        <w:t>laborales</w:t>
      </w:r>
      <w:r w:rsidRPr="00A47351">
        <w:rPr>
          <w:rFonts w:ascii="Arial" w:hAnsi="Arial" w:cs="Arial"/>
          <w:sz w:val="24"/>
          <w:szCs w:val="24"/>
        </w:rPr>
        <w:t xml:space="preserve">: entidades acreditadas por la ChileValora para desarrollar los procesos de evaluación y certificación de competencias laborales en el </w:t>
      </w:r>
      <w:r w:rsidR="003A0E9F" w:rsidRPr="003A0E9F">
        <w:rPr>
          <w:rFonts w:ascii="Arial" w:hAnsi="Arial" w:cs="Arial"/>
          <w:sz w:val="24"/>
          <w:szCs w:val="24"/>
        </w:rPr>
        <w:t>Sistema Nacional de Certificación de Competencias Laborales de Chile</w:t>
      </w:r>
      <w:r w:rsidRPr="00A47351">
        <w:rPr>
          <w:rFonts w:ascii="Arial" w:hAnsi="Arial" w:cs="Arial"/>
          <w:sz w:val="24"/>
          <w:szCs w:val="24"/>
        </w:rPr>
        <w:t>, previa verificación de que cumplen con los requisitos legales y reglamentarios definidos para estos efectos. Los Centros tienen la responsabilidad de evaluar las competencias laborales de las personas que lo soliciten, de acuerdo a l</w:t>
      </w:r>
      <w:r w:rsidR="003A0E9F">
        <w:rPr>
          <w:rFonts w:ascii="Arial" w:hAnsi="Arial" w:cs="Arial"/>
          <w:sz w:val="24"/>
          <w:szCs w:val="24"/>
        </w:rPr>
        <w:t>o</w:t>
      </w:r>
      <w:r w:rsidRPr="00A47351">
        <w:rPr>
          <w:rFonts w:ascii="Arial" w:hAnsi="Arial" w:cs="Arial"/>
          <w:sz w:val="24"/>
          <w:szCs w:val="24"/>
        </w:rPr>
        <w:t>s</w:t>
      </w:r>
      <w:r w:rsidR="003A0E9F">
        <w:rPr>
          <w:rFonts w:ascii="Arial" w:hAnsi="Arial" w:cs="Arial"/>
          <w:sz w:val="24"/>
          <w:szCs w:val="24"/>
        </w:rPr>
        <w:t xml:space="preserve"> perfiles ocupacionales</w:t>
      </w:r>
      <w:r w:rsidRPr="00A47351">
        <w:rPr>
          <w:rFonts w:ascii="Arial" w:hAnsi="Arial" w:cs="Arial"/>
          <w:sz w:val="24"/>
          <w:szCs w:val="24"/>
        </w:rPr>
        <w:t xml:space="preserve"> acreditadas por la Comisión, y otorgar las certificaciones cuando corresponda y en los perfiles ocupacionales incluidos en su alcance de acreditación.</w:t>
      </w:r>
    </w:p>
    <w:p w14:paraId="00402090" w14:textId="688E7211" w:rsidR="000079C5" w:rsidRPr="00EE32DA" w:rsidRDefault="00A47351" w:rsidP="00CC7894">
      <w:pPr>
        <w:pStyle w:val="Prrafodelista"/>
        <w:numPr>
          <w:ilvl w:val="0"/>
          <w:numId w:val="21"/>
        </w:numPr>
        <w:spacing w:before="240"/>
        <w:ind w:left="284" w:hanging="284"/>
        <w:contextualSpacing w:val="0"/>
        <w:jc w:val="both"/>
        <w:rPr>
          <w:rFonts w:ascii="Arial" w:hAnsi="Arial" w:cs="Arial"/>
          <w:sz w:val="24"/>
          <w:szCs w:val="24"/>
        </w:rPr>
      </w:pPr>
      <w:r w:rsidRPr="00EE32DA">
        <w:rPr>
          <w:rFonts w:ascii="Arial" w:hAnsi="Arial" w:cs="Arial"/>
          <w:b/>
          <w:bCs/>
          <w:sz w:val="24"/>
          <w:szCs w:val="24"/>
        </w:rPr>
        <w:t>Criterio de desempeño</w:t>
      </w:r>
      <w:r w:rsidRPr="00EE32DA">
        <w:rPr>
          <w:rFonts w:ascii="Arial" w:hAnsi="Arial" w:cs="Arial"/>
          <w:sz w:val="24"/>
          <w:szCs w:val="24"/>
        </w:rPr>
        <w:t>: son aquellos elementos de la UCL que describen la calidad de los resultados de un desempeño exitoso, respecto de una actividad clave, contienen un enunciado evaluativo que establece las características de un desempeño competente, por tanto, su redacción se realiza en la forma más precisa posible, ubicando claramente el resultado y las características del desempeño observables y verificables para ese resultado.</w:t>
      </w:r>
    </w:p>
    <w:p w14:paraId="696E7750" w14:textId="111331B0" w:rsidR="00164320" w:rsidRPr="00EE32DA" w:rsidRDefault="00A47351" w:rsidP="00CC7894">
      <w:pPr>
        <w:pStyle w:val="Prrafodelista"/>
        <w:numPr>
          <w:ilvl w:val="0"/>
          <w:numId w:val="21"/>
        </w:numPr>
        <w:spacing w:before="240"/>
        <w:ind w:left="284" w:hanging="284"/>
        <w:contextualSpacing w:val="0"/>
        <w:jc w:val="both"/>
        <w:rPr>
          <w:rFonts w:ascii="Arial" w:hAnsi="Arial" w:cs="Arial"/>
          <w:sz w:val="24"/>
          <w:szCs w:val="24"/>
        </w:rPr>
      </w:pPr>
      <w:r w:rsidRPr="00EE32DA">
        <w:rPr>
          <w:rFonts w:ascii="Arial" w:hAnsi="Arial" w:cs="Arial"/>
          <w:b/>
          <w:bCs/>
          <w:sz w:val="24"/>
          <w:szCs w:val="24"/>
        </w:rPr>
        <w:t>Evaluación de Competencias Laborales</w:t>
      </w:r>
      <w:r w:rsidRPr="00EE32DA">
        <w:rPr>
          <w:rFonts w:ascii="Arial" w:hAnsi="Arial" w:cs="Arial"/>
          <w:sz w:val="24"/>
          <w:szCs w:val="24"/>
        </w:rPr>
        <w:t>: proceso de verificación del desempeño laboral de una persona contra una unidad de competencia laboral previamente acreditada. (artículo 2 letra b) de la Ley N° 20.267).</w:t>
      </w:r>
    </w:p>
    <w:p w14:paraId="6ADF08D0" w14:textId="78C58EF5" w:rsidR="00696B80" w:rsidRPr="00696B80" w:rsidRDefault="00696B80" w:rsidP="00CC7894">
      <w:pPr>
        <w:pStyle w:val="Prrafodelista"/>
        <w:numPr>
          <w:ilvl w:val="0"/>
          <w:numId w:val="21"/>
        </w:numPr>
        <w:spacing w:before="240"/>
        <w:ind w:left="284" w:hanging="284"/>
        <w:contextualSpacing w:val="0"/>
        <w:jc w:val="both"/>
        <w:rPr>
          <w:rFonts w:ascii="Arial" w:hAnsi="Arial" w:cs="Arial"/>
          <w:sz w:val="24"/>
          <w:szCs w:val="24"/>
        </w:rPr>
      </w:pPr>
      <w:r w:rsidRPr="00EE32DA">
        <w:rPr>
          <w:rFonts w:ascii="Arial" w:hAnsi="Arial" w:cs="Arial"/>
          <w:b/>
          <w:bCs/>
          <w:sz w:val="24"/>
          <w:szCs w:val="24"/>
        </w:rPr>
        <w:t>Persona</w:t>
      </w:r>
      <w:r w:rsidRPr="00696B80">
        <w:rPr>
          <w:rFonts w:ascii="Arial" w:hAnsi="Arial" w:cs="Arial"/>
          <w:b/>
          <w:sz w:val="24"/>
          <w:szCs w:val="24"/>
        </w:rPr>
        <w:t xml:space="preserve"> Candidata</w:t>
      </w:r>
      <w:r w:rsidR="00EE32DA">
        <w:rPr>
          <w:rFonts w:ascii="Arial" w:hAnsi="Arial" w:cs="Arial"/>
          <w:b/>
          <w:sz w:val="24"/>
          <w:szCs w:val="24"/>
        </w:rPr>
        <w:t xml:space="preserve">: </w:t>
      </w:r>
      <w:r w:rsidRPr="00696B80">
        <w:rPr>
          <w:rFonts w:ascii="Arial" w:hAnsi="Arial" w:cs="Arial"/>
          <w:sz w:val="24"/>
          <w:szCs w:val="24"/>
        </w:rPr>
        <w:t>Individuo que ha cumplido con los requisitos de elegibilidad y ha sido aceptado para someterse a un proceso de evaluación y certificación de competencias laborales.</w:t>
      </w:r>
    </w:p>
    <w:p w14:paraId="774DACB6" w14:textId="17892556" w:rsidR="00696B80" w:rsidRPr="00696B80" w:rsidRDefault="00696B80" w:rsidP="00CC7894">
      <w:pPr>
        <w:pStyle w:val="Prrafodelista"/>
        <w:numPr>
          <w:ilvl w:val="0"/>
          <w:numId w:val="21"/>
        </w:numPr>
        <w:spacing w:before="240"/>
        <w:ind w:left="284" w:hanging="284"/>
        <w:contextualSpacing w:val="0"/>
        <w:jc w:val="both"/>
        <w:rPr>
          <w:rFonts w:ascii="Arial" w:hAnsi="Arial" w:cs="Arial"/>
          <w:sz w:val="24"/>
          <w:szCs w:val="24"/>
        </w:rPr>
      </w:pPr>
      <w:r w:rsidRPr="00696B80">
        <w:rPr>
          <w:rFonts w:ascii="Arial" w:hAnsi="Arial" w:cs="Arial"/>
          <w:b/>
          <w:sz w:val="24"/>
          <w:szCs w:val="24"/>
        </w:rPr>
        <w:t>Unidades de Competencia Laboral (UCL)</w:t>
      </w:r>
      <w:r w:rsidR="00EE32DA">
        <w:rPr>
          <w:rFonts w:ascii="Arial" w:hAnsi="Arial" w:cs="Arial"/>
          <w:b/>
          <w:sz w:val="24"/>
          <w:szCs w:val="24"/>
        </w:rPr>
        <w:t xml:space="preserve">: </w:t>
      </w:r>
      <w:r w:rsidRPr="00696B80">
        <w:rPr>
          <w:rFonts w:ascii="Arial" w:hAnsi="Arial" w:cs="Arial"/>
          <w:sz w:val="24"/>
          <w:szCs w:val="24"/>
        </w:rPr>
        <w:t>Conjunto de conocimientos, habilidades y destrezas requeridas para desempeñar una función específica dentro de un perfil ocupacional.</w:t>
      </w:r>
    </w:p>
    <w:p w14:paraId="6024EFA2" w14:textId="548F9ABA"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Perfil Ocupacional</w:t>
      </w:r>
      <w:r w:rsidR="00EE32DA" w:rsidRPr="00EE32DA">
        <w:rPr>
          <w:rFonts w:ascii="Arial" w:hAnsi="Arial" w:cs="Arial"/>
          <w:b/>
          <w:sz w:val="24"/>
          <w:szCs w:val="24"/>
        </w:rPr>
        <w:t xml:space="preserve">: </w:t>
      </w:r>
      <w:r w:rsidRPr="00EE32DA">
        <w:rPr>
          <w:rFonts w:ascii="Arial" w:hAnsi="Arial" w:cs="Arial"/>
          <w:sz w:val="24"/>
          <w:szCs w:val="24"/>
        </w:rPr>
        <w:t>Descripción estructurada de las funciones y competencias requeridas para desempeñar un rol o cargo dentro de un sector productivo.</w:t>
      </w:r>
    </w:p>
    <w:p w14:paraId="068DBAD8" w14:textId="6FE6E197"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Evidencias Directas</w:t>
      </w:r>
      <w:r w:rsidR="00EE32DA" w:rsidRPr="00EE32DA">
        <w:rPr>
          <w:rFonts w:ascii="Arial" w:hAnsi="Arial" w:cs="Arial"/>
          <w:b/>
          <w:sz w:val="24"/>
          <w:szCs w:val="24"/>
        </w:rPr>
        <w:t xml:space="preserve">: </w:t>
      </w:r>
      <w:r w:rsidRPr="00EE32DA">
        <w:rPr>
          <w:rFonts w:ascii="Arial" w:hAnsi="Arial" w:cs="Arial"/>
          <w:sz w:val="24"/>
          <w:szCs w:val="24"/>
        </w:rPr>
        <w:t xml:space="preserve">Información obtenida durante la evaluación a través de pruebas prácticas, observación en terreno o simulaciones que demuestran las competencias </w:t>
      </w:r>
      <w:r w:rsidR="00941846">
        <w:rPr>
          <w:rFonts w:ascii="Arial" w:hAnsi="Arial" w:cs="Arial"/>
          <w:sz w:val="24"/>
          <w:szCs w:val="24"/>
        </w:rPr>
        <w:t>de la persona candidata</w:t>
      </w:r>
      <w:r w:rsidRPr="00EE32DA">
        <w:rPr>
          <w:rFonts w:ascii="Arial" w:hAnsi="Arial" w:cs="Arial"/>
          <w:sz w:val="24"/>
          <w:szCs w:val="24"/>
        </w:rPr>
        <w:t>.</w:t>
      </w:r>
    </w:p>
    <w:p w14:paraId="578119C2" w14:textId="035D1DCB" w:rsidR="00696B80" w:rsidRPr="00EE32DA" w:rsidRDefault="008029E0" w:rsidP="00CC7894">
      <w:pPr>
        <w:pStyle w:val="Prrafodelista"/>
        <w:numPr>
          <w:ilvl w:val="0"/>
          <w:numId w:val="21"/>
        </w:numPr>
        <w:ind w:left="284" w:hanging="284"/>
        <w:contextualSpacing w:val="0"/>
        <w:jc w:val="both"/>
        <w:rPr>
          <w:rFonts w:ascii="Arial" w:hAnsi="Arial" w:cs="Arial"/>
          <w:sz w:val="24"/>
          <w:szCs w:val="24"/>
        </w:rPr>
      </w:pPr>
      <w:r>
        <w:rPr>
          <w:rFonts w:ascii="Arial" w:hAnsi="Arial" w:cs="Arial"/>
          <w:b/>
          <w:sz w:val="24"/>
          <w:szCs w:val="24"/>
        </w:rPr>
        <w:t>Evidencias Indirectas</w:t>
      </w:r>
      <w:r w:rsidR="00EE32DA" w:rsidRPr="00EE32DA">
        <w:rPr>
          <w:rFonts w:ascii="Arial" w:hAnsi="Arial" w:cs="Arial"/>
          <w:b/>
          <w:sz w:val="24"/>
          <w:szCs w:val="24"/>
        </w:rPr>
        <w:t xml:space="preserve">: </w:t>
      </w:r>
      <w:r w:rsidR="00696B80" w:rsidRPr="00EE32DA">
        <w:rPr>
          <w:rFonts w:ascii="Arial" w:hAnsi="Arial" w:cs="Arial"/>
          <w:sz w:val="24"/>
          <w:szCs w:val="24"/>
        </w:rPr>
        <w:t>Documentación aportada por la persona candidata que acredita su experiencia laboral previa, formación académica o certificaciones anteriores.</w:t>
      </w:r>
    </w:p>
    <w:p w14:paraId="071516CF" w14:textId="1E82A947"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lastRenderedPageBreak/>
        <w:t>Pauta de Observación en Terreno (PROT)</w:t>
      </w:r>
      <w:r w:rsidR="00EE32DA" w:rsidRPr="00EE32DA">
        <w:rPr>
          <w:rFonts w:ascii="Arial" w:hAnsi="Arial" w:cs="Arial"/>
          <w:b/>
          <w:sz w:val="24"/>
          <w:szCs w:val="24"/>
        </w:rPr>
        <w:t xml:space="preserve">: </w:t>
      </w:r>
      <w:r w:rsidRPr="00EE32DA">
        <w:rPr>
          <w:rFonts w:ascii="Arial" w:hAnsi="Arial" w:cs="Arial"/>
          <w:sz w:val="24"/>
          <w:szCs w:val="24"/>
        </w:rPr>
        <w:t>Instrumento utilizado por el</w:t>
      </w:r>
      <w:r w:rsidR="00170B03">
        <w:rPr>
          <w:rFonts w:ascii="Arial" w:hAnsi="Arial" w:cs="Arial"/>
          <w:sz w:val="24"/>
          <w:szCs w:val="24"/>
        </w:rPr>
        <w:t>/</w:t>
      </w:r>
      <w:proofErr w:type="gramStart"/>
      <w:r w:rsidR="00170B03">
        <w:rPr>
          <w:rFonts w:ascii="Arial" w:hAnsi="Arial" w:cs="Arial"/>
          <w:sz w:val="24"/>
          <w:szCs w:val="24"/>
        </w:rPr>
        <w:t>la</w:t>
      </w:r>
      <w:r w:rsidRPr="00EE32DA">
        <w:rPr>
          <w:rFonts w:ascii="Arial" w:hAnsi="Arial" w:cs="Arial"/>
          <w:sz w:val="24"/>
          <w:szCs w:val="24"/>
        </w:rPr>
        <w:t xml:space="preserve"> evaluador</w:t>
      </w:r>
      <w:proofErr w:type="gramEnd"/>
      <w:r w:rsidR="00170B03">
        <w:rPr>
          <w:rFonts w:ascii="Arial" w:hAnsi="Arial" w:cs="Arial"/>
          <w:sz w:val="24"/>
          <w:szCs w:val="24"/>
        </w:rPr>
        <w:t>(a)</w:t>
      </w:r>
      <w:r w:rsidRPr="00EE32DA">
        <w:rPr>
          <w:rFonts w:ascii="Arial" w:hAnsi="Arial" w:cs="Arial"/>
          <w:sz w:val="24"/>
          <w:szCs w:val="24"/>
        </w:rPr>
        <w:t xml:space="preserve"> para registrar el desempeño de la persona candidata en su entorno de trabajo real.</w:t>
      </w:r>
    </w:p>
    <w:p w14:paraId="439F544C" w14:textId="037613AF"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Simulación</w:t>
      </w:r>
      <w:r w:rsidR="00EE32DA" w:rsidRPr="00EE32DA">
        <w:rPr>
          <w:rFonts w:ascii="Arial" w:hAnsi="Arial" w:cs="Arial"/>
          <w:b/>
          <w:sz w:val="24"/>
          <w:szCs w:val="24"/>
        </w:rPr>
        <w:t xml:space="preserve">: </w:t>
      </w:r>
      <w:r w:rsidRPr="00EE32DA">
        <w:rPr>
          <w:rFonts w:ascii="Arial" w:hAnsi="Arial" w:cs="Arial"/>
          <w:sz w:val="24"/>
          <w:szCs w:val="24"/>
        </w:rPr>
        <w:t xml:space="preserve">Evaluación que se realiza en un entorno controlado, recreando situaciones laborales que permitan medir el desempeño </w:t>
      </w:r>
      <w:r w:rsidR="00941846">
        <w:rPr>
          <w:rFonts w:ascii="Arial" w:hAnsi="Arial" w:cs="Arial"/>
          <w:sz w:val="24"/>
          <w:szCs w:val="24"/>
        </w:rPr>
        <w:t>de la persona candidata</w:t>
      </w:r>
      <w:r w:rsidRPr="00EE32DA">
        <w:rPr>
          <w:rFonts w:ascii="Arial" w:hAnsi="Arial" w:cs="Arial"/>
          <w:sz w:val="24"/>
          <w:szCs w:val="24"/>
        </w:rPr>
        <w:t xml:space="preserve"> cuando no es posible realizar una observación en terreno.</w:t>
      </w:r>
    </w:p>
    <w:p w14:paraId="76A59D63" w14:textId="1CE08705"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Evaluación de Jefatura</w:t>
      </w:r>
      <w:r w:rsidR="00EE32DA" w:rsidRPr="00EE32DA">
        <w:rPr>
          <w:rFonts w:ascii="Arial" w:hAnsi="Arial" w:cs="Arial"/>
          <w:b/>
          <w:sz w:val="24"/>
          <w:szCs w:val="24"/>
        </w:rPr>
        <w:t xml:space="preserve">: </w:t>
      </w:r>
      <w:r w:rsidRPr="00EE32DA">
        <w:rPr>
          <w:rFonts w:ascii="Arial" w:hAnsi="Arial" w:cs="Arial"/>
          <w:sz w:val="24"/>
          <w:szCs w:val="24"/>
        </w:rPr>
        <w:t xml:space="preserve">Instrumento en el que un supervisor o jefe directo proporciona información sobre el desempeño laboral </w:t>
      </w:r>
      <w:r w:rsidR="00941846">
        <w:rPr>
          <w:rFonts w:ascii="Arial" w:hAnsi="Arial" w:cs="Arial"/>
          <w:sz w:val="24"/>
          <w:szCs w:val="24"/>
        </w:rPr>
        <w:t>de la persona candidata</w:t>
      </w:r>
      <w:r w:rsidR="00941846" w:rsidRPr="00EE32DA">
        <w:rPr>
          <w:rFonts w:ascii="Arial" w:hAnsi="Arial" w:cs="Arial"/>
          <w:sz w:val="24"/>
          <w:szCs w:val="24"/>
        </w:rPr>
        <w:t xml:space="preserve"> </w:t>
      </w:r>
      <w:r w:rsidRPr="00EE32DA">
        <w:rPr>
          <w:rFonts w:ascii="Arial" w:hAnsi="Arial" w:cs="Arial"/>
          <w:sz w:val="24"/>
          <w:szCs w:val="24"/>
        </w:rPr>
        <w:t>en su puesto de trabajo.</w:t>
      </w:r>
    </w:p>
    <w:p w14:paraId="5DCA7BC2" w14:textId="2F078E1C" w:rsidR="00696B80" w:rsidRPr="00941846" w:rsidRDefault="00696B80" w:rsidP="00941846">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Análisis de Caso</w:t>
      </w:r>
      <w:r w:rsidR="00EE32DA" w:rsidRPr="00EE32DA">
        <w:rPr>
          <w:rFonts w:ascii="Arial" w:hAnsi="Arial" w:cs="Arial"/>
          <w:b/>
          <w:sz w:val="24"/>
          <w:szCs w:val="24"/>
        </w:rPr>
        <w:t xml:space="preserve">: </w:t>
      </w:r>
      <w:r w:rsidR="00941846">
        <w:rPr>
          <w:rFonts w:ascii="Arial" w:hAnsi="Arial" w:cs="Arial"/>
          <w:sz w:val="24"/>
          <w:szCs w:val="24"/>
        </w:rPr>
        <w:t xml:space="preserve">Herramienta de evaluación en que </w:t>
      </w:r>
      <w:r w:rsidR="00941846" w:rsidRPr="00941846">
        <w:rPr>
          <w:rFonts w:ascii="Arial" w:hAnsi="Arial" w:cs="Arial"/>
          <w:sz w:val="24"/>
          <w:szCs w:val="24"/>
        </w:rPr>
        <w:t xml:space="preserve">la persona candidata </w:t>
      </w:r>
      <w:r w:rsidRPr="00941846">
        <w:rPr>
          <w:rFonts w:ascii="Arial" w:hAnsi="Arial" w:cs="Arial"/>
          <w:sz w:val="24"/>
          <w:szCs w:val="24"/>
        </w:rPr>
        <w:t>resuelve un caso práctico basado en situaciones reales del perfil ocupacional que está siendo evaluado.</w:t>
      </w:r>
    </w:p>
    <w:p w14:paraId="40F4E3B3" w14:textId="511B2BAA"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Entrevista Inicial</w:t>
      </w:r>
      <w:r w:rsidR="00EE32DA" w:rsidRPr="00EE32DA">
        <w:rPr>
          <w:rFonts w:ascii="Arial" w:hAnsi="Arial" w:cs="Arial"/>
          <w:b/>
          <w:sz w:val="24"/>
          <w:szCs w:val="24"/>
        </w:rPr>
        <w:t xml:space="preserve">: </w:t>
      </w:r>
      <w:r w:rsidRPr="00EE32DA">
        <w:rPr>
          <w:rFonts w:ascii="Arial" w:hAnsi="Arial" w:cs="Arial"/>
          <w:sz w:val="24"/>
          <w:szCs w:val="24"/>
        </w:rPr>
        <w:t>Conversación estructurada entre el</w:t>
      </w:r>
      <w:r w:rsidR="00170B03">
        <w:rPr>
          <w:rFonts w:ascii="Arial" w:hAnsi="Arial" w:cs="Arial"/>
          <w:sz w:val="24"/>
          <w:szCs w:val="24"/>
        </w:rPr>
        <w:t>/</w:t>
      </w:r>
      <w:proofErr w:type="gramStart"/>
      <w:r w:rsidR="00170B03">
        <w:rPr>
          <w:rFonts w:ascii="Arial" w:hAnsi="Arial" w:cs="Arial"/>
          <w:sz w:val="24"/>
          <w:szCs w:val="24"/>
        </w:rPr>
        <w:t>la</w:t>
      </w:r>
      <w:r w:rsidRPr="00EE32DA">
        <w:rPr>
          <w:rFonts w:ascii="Arial" w:hAnsi="Arial" w:cs="Arial"/>
          <w:sz w:val="24"/>
          <w:szCs w:val="24"/>
        </w:rPr>
        <w:t xml:space="preserve"> evaluador</w:t>
      </w:r>
      <w:proofErr w:type="gramEnd"/>
      <w:r w:rsidR="00170B03">
        <w:rPr>
          <w:rFonts w:ascii="Arial" w:hAnsi="Arial" w:cs="Arial"/>
          <w:sz w:val="24"/>
          <w:szCs w:val="24"/>
        </w:rPr>
        <w:t>(a)</w:t>
      </w:r>
      <w:r w:rsidRPr="00EE32DA">
        <w:rPr>
          <w:rFonts w:ascii="Arial" w:hAnsi="Arial" w:cs="Arial"/>
          <w:sz w:val="24"/>
          <w:szCs w:val="24"/>
        </w:rPr>
        <w:t xml:space="preserve"> y </w:t>
      </w:r>
      <w:r w:rsidR="00941846">
        <w:rPr>
          <w:rFonts w:ascii="Arial" w:hAnsi="Arial" w:cs="Arial"/>
          <w:sz w:val="24"/>
          <w:szCs w:val="24"/>
        </w:rPr>
        <w:t xml:space="preserve">la persona candidata </w:t>
      </w:r>
      <w:r w:rsidRPr="00EE32DA">
        <w:rPr>
          <w:rFonts w:ascii="Arial" w:hAnsi="Arial" w:cs="Arial"/>
          <w:sz w:val="24"/>
          <w:szCs w:val="24"/>
        </w:rPr>
        <w:t>para determinar su experiencia, nivel de conocimientos y desempeño en las competencias requeridas.</w:t>
      </w:r>
    </w:p>
    <w:p w14:paraId="4C60E337" w14:textId="74094C93" w:rsidR="00696B80" w:rsidRPr="00EE32DA" w:rsidRDefault="00F00D2A" w:rsidP="00F00D2A">
      <w:pPr>
        <w:pStyle w:val="Prrafodelista"/>
        <w:numPr>
          <w:ilvl w:val="0"/>
          <w:numId w:val="21"/>
        </w:numPr>
        <w:ind w:left="284" w:hanging="284"/>
        <w:contextualSpacing w:val="0"/>
        <w:jc w:val="both"/>
        <w:rPr>
          <w:rFonts w:ascii="Arial" w:hAnsi="Arial" w:cs="Arial"/>
          <w:sz w:val="24"/>
          <w:szCs w:val="24"/>
        </w:rPr>
      </w:pPr>
      <w:r w:rsidRPr="00F00D2A">
        <w:rPr>
          <w:rFonts w:ascii="Arial" w:hAnsi="Arial" w:cs="Arial"/>
          <w:b/>
          <w:sz w:val="24"/>
          <w:szCs w:val="24"/>
        </w:rPr>
        <w:t xml:space="preserve">Entrevista Inicial Del Candidato - Antecedentes </w:t>
      </w:r>
      <w:proofErr w:type="spellStart"/>
      <w:r w:rsidRPr="00F00D2A">
        <w:rPr>
          <w:rFonts w:ascii="Arial" w:hAnsi="Arial" w:cs="Arial"/>
          <w:b/>
          <w:sz w:val="24"/>
          <w:szCs w:val="24"/>
        </w:rPr>
        <w:t>Sociolaborales</w:t>
      </w:r>
      <w:proofErr w:type="spellEnd"/>
      <w:r w:rsidR="00EE32DA" w:rsidRPr="00EE32DA">
        <w:rPr>
          <w:rFonts w:ascii="Arial" w:hAnsi="Arial" w:cs="Arial"/>
          <w:b/>
          <w:sz w:val="24"/>
          <w:szCs w:val="24"/>
        </w:rPr>
        <w:t xml:space="preserve">: </w:t>
      </w:r>
      <w:r w:rsidR="00696B80" w:rsidRPr="00EE32DA">
        <w:rPr>
          <w:rFonts w:ascii="Arial" w:hAnsi="Arial" w:cs="Arial"/>
          <w:sz w:val="24"/>
          <w:szCs w:val="24"/>
        </w:rPr>
        <w:t>Instrumento que recopila información sobre el</w:t>
      </w:r>
      <w:r w:rsidR="00941846">
        <w:rPr>
          <w:rFonts w:ascii="Arial" w:hAnsi="Arial" w:cs="Arial"/>
          <w:sz w:val="24"/>
          <w:szCs w:val="24"/>
        </w:rPr>
        <w:t xml:space="preserve"> contexto social y económico de la persona candidata</w:t>
      </w:r>
      <w:r w:rsidR="00696B80" w:rsidRPr="00EE32DA">
        <w:rPr>
          <w:rFonts w:ascii="Arial" w:hAnsi="Arial" w:cs="Arial"/>
          <w:sz w:val="24"/>
          <w:szCs w:val="24"/>
        </w:rPr>
        <w:t>, con el fin de realizar estudios estadísticos y mejorar políticas públicas.</w:t>
      </w:r>
    </w:p>
    <w:p w14:paraId="0040D041" w14:textId="2FB3E7D4"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Declaración Jurada Simple de Términos y Condiciones del Proceso de Evaluación</w:t>
      </w:r>
      <w:r w:rsidR="00EE32DA" w:rsidRPr="00EE32DA">
        <w:rPr>
          <w:rFonts w:ascii="Arial" w:hAnsi="Arial" w:cs="Arial"/>
          <w:b/>
          <w:sz w:val="24"/>
          <w:szCs w:val="24"/>
        </w:rPr>
        <w:t xml:space="preserve">: </w:t>
      </w:r>
      <w:r w:rsidRPr="00EE32DA">
        <w:rPr>
          <w:rFonts w:ascii="Arial" w:hAnsi="Arial" w:cs="Arial"/>
          <w:sz w:val="24"/>
          <w:szCs w:val="24"/>
        </w:rPr>
        <w:t>Documento firmado por la persona candidata en el que autoriza el tratamiento y eventual publicación de sus datos dentro del proceso de evaluación y certificación.</w:t>
      </w:r>
    </w:p>
    <w:p w14:paraId="3E2B6802" w14:textId="0562A8AE"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Chequeo de Condiciones Técnicas para la Evaluación</w:t>
      </w:r>
      <w:r w:rsidR="00EE32DA" w:rsidRPr="00EE32DA">
        <w:rPr>
          <w:rFonts w:ascii="Arial" w:hAnsi="Arial" w:cs="Arial"/>
          <w:b/>
          <w:sz w:val="24"/>
          <w:szCs w:val="24"/>
        </w:rPr>
        <w:t xml:space="preserve">: </w:t>
      </w:r>
      <w:r w:rsidRPr="00EE32DA">
        <w:rPr>
          <w:rFonts w:ascii="Arial" w:hAnsi="Arial" w:cs="Arial"/>
          <w:sz w:val="24"/>
          <w:szCs w:val="24"/>
        </w:rPr>
        <w:t>Procedimiento para verificar que el lugar donde se realizará la evaluación cuenta con los equipos, materiales y herramientas necesarios.</w:t>
      </w:r>
    </w:p>
    <w:p w14:paraId="3E2D251B" w14:textId="04DDAFA2"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Informe de Elegibilidad</w:t>
      </w:r>
      <w:r w:rsidR="00EE32DA" w:rsidRPr="00EE32DA">
        <w:rPr>
          <w:rFonts w:ascii="Arial" w:hAnsi="Arial" w:cs="Arial"/>
          <w:b/>
          <w:sz w:val="24"/>
          <w:szCs w:val="24"/>
        </w:rPr>
        <w:t xml:space="preserve">: </w:t>
      </w:r>
      <w:r w:rsidRPr="00EE32DA">
        <w:rPr>
          <w:rFonts w:ascii="Arial" w:hAnsi="Arial" w:cs="Arial"/>
          <w:sz w:val="24"/>
          <w:szCs w:val="24"/>
        </w:rPr>
        <w:t>Documento en el que se indica si el postulante cumple con los requisitos para ser evaluado en un perfil ocupacional.</w:t>
      </w:r>
    </w:p>
    <w:p w14:paraId="7FA2BF1E" w14:textId="6B4C1A27" w:rsidR="00696B80" w:rsidRPr="00EE32DA" w:rsidRDefault="00BE2E2E" w:rsidP="00CC7894">
      <w:pPr>
        <w:pStyle w:val="Prrafodelista"/>
        <w:numPr>
          <w:ilvl w:val="0"/>
          <w:numId w:val="21"/>
        </w:numPr>
        <w:ind w:left="284" w:hanging="284"/>
        <w:contextualSpacing w:val="0"/>
        <w:jc w:val="both"/>
        <w:rPr>
          <w:rFonts w:ascii="Arial" w:hAnsi="Arial" w:cs="Arial"/>
          <w:sz w:val="24"/>
          <w:szCs w:val="24"/>
        </w:rPr>
      </w:pPr>
      <w:r>
        <w:rPr>
          <w:rFonts w:ascii="Arial" w:hAnsi="Arial" w:cs="Arial"/>
          <w:b/>
          <w:sz w:val="24"/>
          <w:szCs w:val="24"/>
        </w:rPr>
        <w:t>Programa de evaluación (</w:t>
      </w:r>
      <w:r w:rsidR="00696B80" w:rsidRPr="00EE32DA">
        <w:rPr>
          <w:rFonts w:ascii="Arial" w:hAnsi="Arial" w:cs="Arial"/>
          <w:b/>
          <w:sz w:val="24"/>
          <w:szCs w:val="24"/>
        </w:rPr>
        <w:t>Carta Gantt</w:t>
      </w:r>
      <w:r>
        <w:rPr>
          <w:rFonts w:ascii="Arial" w:hAnsi="Arial" w:cs="Arial"/>
          <w:b/>
          <w:sz w:val="24"/>
          <w:szCs w:val="24"/>
        </w:rPr>
        <w:t>)</w:t>
      </w:r>
      <w:r w:rsidR="00EE32DA" w:rsidRPr="00EE32DA">
        <w:rPr>
          <w:rFonts w:ascii="Arial" w:hAnsi="Arial" w:cs="Arial"/>
          <w:b/>
          <w:sz w:val="24"/>
          <w:szCs w:val="24"/>
        </w:rPr>
        <w:t xml:space="preserve">: </w:t>
      </w:r>
      <w:r w:rsidR="00696B80" w:rsidRPr="00EE32DA">
        <w:rPr>
          <w:rFonts w:ascii="Arial" w:hAnsi="Arial" w:cs="Arial"/>
          <w:sz w:val="24"/>
          <w:szCs w:val="24"/>
        </w:rPr>
        <w:t>Gráfico de planificación que detalla las actividades y tiempos programados para el desarrollo de la evaluación de la persona candidata.</w:t>
      </w:r>
    </w:p>
    <w:p w14:paraId="78882B80" w14:textId="04CAFC1B"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Portafolio de Evidencias</w:t>
      </w:r>
      <w:r w:rsidR="00EE32DA" w:rsidRPr="00EE32DA">
        <w:rPr>
          <w:rFonts w:ascii="Arial" w:hAnsi="Arial" w:cs="Arial"/>
          <w:b/>
          <w:sz w:val="24"/>
          <w:szCs w:val="24"/>
        </w:rPr>
        <w:t xml:space="preserve">: </w:t>
      </w:r>
      <w:r w:rsidRPr="00EE32DA">
        <w:rPr>
          <w:rFonts w:ascii="Arial" w:hAnsi="Arial" w:cs="Arial"/>
          <w:sz w:val="24"/>
          <w:szCs w:val="24"/>
        </w:rPr>
        <w:t>Compilación de documentos que respaldan los resultados obtenidos en el proceso de evaluación, incluyendo evidencias directas e indirectas.</w:t>
      </w:r>
    </w:p>
    <w:p w14:paraId="3F474E79" w14:textId="5E66378B"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lastRenderedPageBreak/>
        <w:t>Carta de Recomendación del Evaluador</w:t>
      </w:r>
      <w:r w:rsidR="00170B03">
        <w:rPr>
          <w:rFonts w:ascii="Arial" w:hAnsi="Arial" w:cs="Arial"/>
          <w:b/>
          <w:sz w:val="24"/>
          <w:szCs w:val="24"/>
        </w:rPr>
        <w:t>(a)</w:t>
      </w:r>
      <w:r w:rsidR="00EE32DA" w:rsidRPr="00EE32DA">
        <w:rPr>
          <w:rFonts w:ascii="Arial" w:hAnsi="Arial" w:cs="Arial"/>
          <w:b/>
          <w:sz w:val="24"/>
          <w:szCs w:val="24"/>
        </w:rPr>
        <w:t xml:space="preserve">: </w:t>
      </w:r>
      <w:r w:rsidRPr="00EE32DA">
        <w:rPr>
          <w:rFonts w:ascii="Arial" w:hAnsi="Arial" w:cs="Arial"/>
          <w:sz w:val="24"/>
          <w:szCs w:val="24"/>
        </w:rPr>
        <w:t>Documento en el que el</w:t>
      </w:r>
      <w:r w:rsidR="00170B03">
        <w:rPr>
          <w:rFonts w:ascii="Arial" w:hAnsi="Arial" w:cs="Arial"/>
          <w:sz w:val="24"/>
          <w:szCs w:val="24"/>
        </w:rPr>
        <w:t>/</w:t>
      </w:r>
      <w:proofErr w:type="gramStart"/>
      <w:r w:rsidR="00170B03">
        <w:rPr>
          <w:rFonts w:ascii="Arial" w:hAnsi="Arial" w:cs="Arial"/>
          <w:sz w:val="24"/>
          <w:szCs w:val="24"/>
        </w:rPr>
        <w:t>la</w:t>
      </w:r>
      <w:r w:rsidRPr="00EE32DA">
        <w:rPr>
          <w:rFonts w:ascii="Arial" w:hAnsi="Arial" w:cs="Arial"/>
          <w:sz w:val="24"/>
          <w:szCs w:val="24"/>
        </w:rPr>
        <w:t xml:space="preserve"> evaluador</w:t>
      </w:r>
      <w:proofErr w:type="gramEnd"/>
      <w:r w:rsidR="00170B03">
        <w:rPr>
          <w:rFonts w:ascii="Arial" w:hAnsi="Arial" w:cs="Arial"/>
          <w:sz w:val="24"/>
          <w:szCs w:val="24"/>
        </w:rPr>
        <w:t>(a)</w:t>
      </w:r>
      <w:r w:rsidRPr="00EE32DA">
        <w:rPr>
          <w:rFonts w:ascii="Arial" w:hAnsi="Arial" w:cs="Arial"/>
          <w:sz w:val="24"/>
          <w:szCs w:val="24"/>
        </w:rPr>
        <w:t xml:space="preserve"> emite un juicio experto indicando que</w:t>
      </w:r>
      <w:r w:rsidR="00941846">
        <w:rPr>
          <w:rFonts w:ascii="Arial" w:hAnsi="Arial" w:cs="Arial"/>
          <w:sz w:val="24"/>
          <w:szCs w:val="24"/>
        </w:rPr>
        <w:t xml:space="preserve"> la persona candidata </w:t>
      </w:r>
      <w:r w:rsidRPr="00EE32DA">
        <w:rPr>
          <w:rFonts w:ascii="Arial" w:hAnsi="Arial" w:cs="Arial"/>
          <w:sz w:val="24"/>
          <w:szCs w:val="24"/>
        </w:rPr>
        <w:t>ha alcanzado las competencias requeridas.</w:t>
      </w:r>
    </w:p>
    <w:p w14:paraId="4F2C7E09" w14:textId="46405558"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Carta de No Recomendación del Evaluador</w:t>
      </w:r>
      <w:r w:rsidR="00170B03">
        <w:rPr>
          <w:rFonts w:ascii="Arial" w:hAnsi="Arial" w:cs="Arial"/>
          <w:b/>
          <w:sz w:val="24"/>
          <w:szCs w:val="24"/>
        </w:rPr>
        <w:t>(a)</w:t>
      </w:r>
      <w:r w:rsidR="00EE32DA" w:rsidRPr="00EE32DA">
        <w:rPr>
          <w:rFonts w:ascii="Arial" w:hAnsi="Arial" w:cs="Arial"/>
          <w:b/>
          <w:sz w:val="24"/>
          <w:szCs w:val="24"/>
        </w:rPr>
        <w:t xml:space="preserve">: </w:t>
      </w:r>
      <w:r w:rsidRPr="00EE32DA">
        <w:rPr>
          <w:rFonts w:ascii="Arial" w:hAnsi="Arial" w:cs="Arial"/>
          <w:sz w:val="24"/>
          <w:szCs w:val="24"/>
        </w:rPr>
        <w:t>Documento en el</w:t>
      </w:r>
      <w:r w:rsidR="00941846">
        <w:rPr>
          <w:rFonts w:ascii="Arial" w:hAnsi="Arial" w:cs="Arial"/>
          <w:sz w:val="24"/>
          <w:szCs w:val="24"/>
        </w:rPr>
        <w:t xml:space="preserve"> que el evaluador indica que la persona candidata</w:t>
      </w:r>
      <w:r w:rsidR="00941846" w:rsidRPr="00EE32DA">
        <w:rPr>
          <w:rFonts w:ascii="Arial" w:hAnsi="Arial" w:cs="Arial"/>
          <w:sz w:val="24"/>
          <w:szCs w:val="24"/>
        </w:rPr>
        <w:t xml:space="preserve"> </w:t>
      </w:r>
      <w:r w:rsidRPr="00EE32DA">
        <w:rPr>
          <w:rFonts w:ascii="Arial" w:hAnsi="Arial" w:cs="Arial"/>
          <w:sz w:val="24"/>
          <w:szCs w:val="24"/>
        </w:rPr>
        <w:t>no ha alcanzado los estándares de competencia requeridos.</w:t>
      </w:r>
    </w:p>
    <w:p w14:paraId="67B096E3" w14:textId="67CF074E"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FS036 – Informe Mensual</w:t>
      </w:r>
      <w:r w:rsidR="00EE32DA" w:rsidRPr="00EE32DA">
        <w:rPr>
          <w:rFonts w:ascii="Arial" w:hAnsi="Arial" w:cs="Arial"/>
          <w:b/>
          <w:sz w:val="24"/>
          <w:szCs w:val="24"/>
        </w:rPr>
        <w:t xml:space="preserve">: </w:t>
      </w:r>
      <w:r w:rsidRPr="00EE32DA">
        <w:rPr>
          <w:rFonts w:ascii="Arial" w:hAnsi="Arial" w:cs="Arial"/>
          <w:sz w:val="24"/>
          <w:szCs w:val="24"/>
        </w:rPr>
        <w:t>Documento utilizado para reportar a ChileValora el avance, desarrollo y finalización de los procesos de evaluación y certificación de competencias laborales.</w:t>
      </w:r>
    </w:p>
    <w:p w14:paraId="1B6ED9C2" w14:textId="31DED3C3"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IT 007 – Instrucciones para Validar Procesos de Evaluación y Certificación de Competencias Laborales</w:t>
      </w:r>
      <w:r w:rsidR="00EE32DA" w:rsidRPr="00EE32DA">
        <w:rPr>
          <w:rFonts w:ascii="Arial" w:hAnsi="Arial" w:cs="Arial"/>
          <w:b/>
          <w:sz w:val="24"/>
          <w:szCs w:val="24"/>
        </w:rPr>
        <w:t xml:space="preserve">: </w:t>
      </w:r>
      <w:r w:rsidRPr="00EE32DA">
        <w:rPr>
          <w:rFonts w:ascii="Arial" w:hAnsi="Arial" w:cs="Arial"/>
          <w:sz w:val="24"/>
          <w:szCs w:val="24"/>
        </w:rPr>
        <w:t>Documento normativo que establece los lineamientos para la validación de los procesos de certificación ante ChileValora.</w:t>
      </w:r>
    </w:p>
    <w:p w14:paraId="2E65C8F9" w14:textId="07954760"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Informe de Retroalimentación e Identificación de Brechas y Necesidades de Formación y/o Capacitación</w:t>
      </w:r>
      <w:r w:rsidR="00EE32DA" w:rsidRPr="00EE32DA">
        <w:rPr>
          <w:rFonts w:ascii="Arial" w:hAnsi="Arial" w:cs="Arial"/>
          <w:b/>
          <w:sz w:val="24"/>
          <w:szCs w:val="24"/>
        </w:rPr>
        <w:t xml:space="preserve">: </w:t>
      </w:r>
      <w:r w:rsidRPr="00EE32DA">
        <w:rPr>
          <w:rFonts w:ascii="Arial" w:hAnsi="Arial" w:cs="Arial"/>
          <w:sz w:val="24"/>
          <w:szCs w:val="24"/>
        </w:rPr>
        <w:t>Documento que identifica las competencias que la persona candidata no logró demostrar en la evaluación y propone acciones de formación o capacitación.</w:t>
      </w:r>
    </w:p>
    <w:p w14:paraId="39E0DDDB" w14:textId="6CF86114" w:rsidR="00696B80" w:rsidRPr="00EE32DA" w:rsidRDefault="0070712F" w:rsidP="0070712F">
      <w:pPr>
        <w:pStyle w:val="Prrafodelista"/>
        <w:numPr>
          <w:ilvl w:val="0"/>
          <w:numId w:val="21"/>
        </w:numPr>
        <w:ind w:left="284" w:hanging="284"/>
        <w:contextualSpacing w:val="0"/>
        <w:jc w:val="both"/>
        <w:rPr>
          <w:rFonts w:ascii="Arial" w:hAnsi="Arial" w:cs="Arial"/>
          <w:sz w:val="24"/>
          <w:szCs w:val="24"/>
        </w:rPr>
      </w:pPr>
      <w:r w:rsidRPr="0070712F">
        <w:rPr>
          <w:rFonts w:ascii="Arial" w:hAnsi="Arial" w:cs="Arial"/>
          <w:b/>
          <w:sz w:val="24"/>
          <w:szCs w:val="24"/>
        </w:rPr>
        <w:t xml:space="preserve">Base de Personas </w:t>
      </w:r>
      <w:r>
        <w:rPr>
          <w:rFonts w:ascii="Arial" w:hAnsi="Arial" w:cs="Arial"/>
          <w:b/>
          <w:sz w:val="24"/>
          <w:szCs w:val="24"/>
        </w:rPr>
        <w:t>C</w:t>
      </w:r>
      <w:r w:rsidRPr="0070712F">
        <w:rPr>
          <w:rFonts w:ascii="Arial" w:hAnsi="Arial" w:cs="Arial"/>
          <w:b/>
          <w:sz w:val="24"/>
          <w:szCs w:val="24"/>
        </w:rPr>
        <w:t>andidatas Evaluadas y Certificadas - Anual</w:t>
      </w:r>
      <w:r w:rsidR="00696B80" w:rsidRPr="00EE32DA">
        <w:rPr>
          <w:rFonts w:ascii="Arial" w:hAnsi="Arial" w:cs="Arial"/>
          <w:b/>
          <w:sz w:val="24"/>
          <w:szCs w:val="24"/>
        </w:rPr>
        <w:t>:</w:t>
      </w:r>
      <w:r w:rsidR="00EE32DA" w:rsidRPr="00EE32DA">
        <w:rPr>
          <w:rFonts w:ascii="Arial" w:hAnsi="Arial" w:cs="Arial"/>
          <w:b/>
          <w:sz w:val="24"/>
          <w:szCs w:val="24"/>
        </w:rPr>
        <w:t xml:space="preserve"> </w:t>
      </w:r>
      <w:r w:rsidR="00EE32DA" w:rsidRPr="00EE32DA">
        <w:rPr>
          <w:rFonts w:ascii="Arial" w:hAnsi="Arial" w:cs="Arial"/>
          <w:sz w:val="24"/>
          <w:szCs w:val="24"/>
        </w:rPr>
        <w:t xml:space="preserve">Registro que mantiene el </w:t>
      </w:r>
      <w:r w:rsidR="00696B80" w:rsidRPr="00EE32DA">
        <w:rPr>
          <w:rFonts w:ascii="Arial" w:hAnsi="Arial" w:cs="Arial"/>
          <w:sz w:val="24"/>
          <w:szCs w:val="24"/>
        </w:rPr>
        <w:t>Centro con la información de todas las personas que han participado en los procesos de evaluación y certificación.</w:t>
      </w:r>
    </w:p>
    <w:p w14:paraId="7808DE76" w14:textId="67D9D0CC"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Plataforma PANAL</w:t>
      </w:r>
      <w:r w:rsidR="00EE32DA" w:rsidRPr="00EE32DA">
        <w:rPr>
          <w:rFonts w:ascii="Arial" w:hAnsi="Arial" w:cs="Arial"/>
          <w:b/>
          <w:sz w:val="24"/>
          <w:szCs w:val="24"/>
        </w:rPr>
        <w:t xml:space="preserve">: </w:t>
      </w:r>
      <w:r w:rsidRPr="00EE32DA">
        <w:rPr>
          <w:rFonts w:ascii="Arial" w:hAnsi="Arial" w:cs="Arial"/>
          <w:sz w:val="24"/>
          <w:szCs w:val="24"/>
        </w:rPr>
        <w:t>Sistema digital utilizado por ChileValora para registrar y gestionar los procesos de evaluación y certificación de competencias laborales.</w:t>
      </w:r>
    </w:p>
    <w:p w14:paraId="5EC976F5" w14:textId="6C092038"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Protocolo de Ceremonias de Certificación de Competencias Laborales</w:t>
      </w:r>
      <w:r w:rsidR="00EE32DA" w:rsidRPr="00EE32DA">
        <w:rPr>
          <w:rFonts w:ascii="Arial" w:hAnsi="Arial" w:cs="Arial"/>
          <w:b/>
          <w:sz w:val="24"/>
          <w:szCs w:val="24"/>
        </w:rPr>
        <w:t xml:space="preserve">: </w:t>
      </w:r>
      <w:r w:rsidRPr="00EE32DA">
        <w:rPr>
          <w:rFonts w:ascii="Arial" w:hAnsi="Arial" w:cs="Arial"/>
          <w:sz w:val="24"/>
          <w:szCs w:val="24"/>
        </w:rPr>
        <w:t>Documento que establece la estructura y normativas para la organización de los actos públicos de entrega de certificaciones y diplomas.</w:t>
      </w:r>
    </w:p>
    <w:p w14:paraId="0E92B421" w14:textId="7F0E7317"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Resolución Exenta 292-2023 – Manual de Normas Gráficas y Orientaciones Comunicacionales</w:t>
      </w:r>
      <w:r w:rsidR="00EE32DA" w:rsidRPr="00EE32DA">
        <w:rPr>
          <w:rFonts w:ascii="Arial" w:hAnsi="Arial" w:cs="Arial"/>
          <w:b/>
          <w:sz w:val="24"/>
          <w:szCs w:val="24"/>
        </w:rPr>
        <w:t xml:space="preserve">: </w:t>
      </w:r>
      <w:r w:rsidRPr="00EE32DA">
        <w:rPr>
          <w:rFonts w:ascii="Arial" w:hAnsi="Arial" w:cs="Arial"/>
          <w:sz w:val="24"/>
          <w:szCs w:val="24"/>
        </w:rPr>
        <w:t>Normativa de ChileValora que define los lineamientos gráficos y comunicacionales para la emisión de certificados y diplomas de certificación laboral.</w:t>
      </w:r>
    </w:p>
    <w:p w14:paraId="5B0D5E6C" w14:textId="76EE3C7C" w:rsidR="00696B80" w:rsidRPr="00EE32DA"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Auditoría de Procesos de Evaluación y Certificación</w:t>
      </w:r>
      <w:r w:rsidR="00EE32DA" w:rsidRPr="00EE32DA">
        <w:rPr>
          <w:rFonts w:ascii="Arial" w:hAnsi="Arial" w:cs="Arial"/>
          <w:b/>
          <w:sz w:val="24"/>
          <w:szCs w:val="24"/>
        </w:rPr>
        <w:t xml:space="preserve">: </w:t>
      </w:r>
      <w:r w:rsidRPr="00EE32DA">
        <w:rPr>
          <w:rFonts w:ascii="Arial" w:hAnsi="Arial" w:cs="Arial"/>
          <w:sz w:val="24"/>
          <w:szCs w:val="24"/>
        </w:rPr>
        <w:t xml:space="preserve">Revisión sistemática realizada por un </w:t>
      </w:r>
      <w:r w:rsidR="00853755">
        <w:rPr>
          <w:rFonts w:ascii="Arial" w:hAnsi="Arial" w:cs="Arial"/>
          <w:sz w:val="24"/>
          <w:szCs w:val="24"/>
        </w:rPr>
        <w:t>auditor de certificación</w:t>
      </w:r>
      <w:r w:rsidRPr="00EE32DA">
        <w:rPr>
          <w:rFonts w:ascii="Arial" w:hAnsi="Arial" w:cs="Arial"/>
          <w:sz w:val="24"/>
          <w:szCs w:val="24"/>
        </w:rPr>
        <w:t xml:space="preserve"> para asegurar que los procesos de evaluación y certificación cumplen con la normativa establecida.</w:t>
      </w:r>
    </w:p>
    <w:p w14:paraId="5B308C99" w14:textId="361B96A3" w:rsidR="00B33B71" w:rsidRDefault="00696B80" w:rsidP="00CC7894">
      <w:pPr>
        <w:pStyle w:val="Prrafodelista"/>
        <w:numPr>
          <w:ilvl w:val="0"/>
          <w:numId w:val="21"/>
        </w:numPr>
        <w:ind w:left="284" w:hanging="284"/>
        <w:contextualSpacing w:val="0"/>
        <w:jc w:val="both"/>
        <w:rPr>
          <w:rFonts w:ascii="Arial" w:hAnsi="Arial" w:cs="Arial"/>
          <w:sz w:val="24"/>
          <w:szCs w:val="24"/>
        </w:rPr>
      </w:pPr>
      <w:r w:rsidRPr="00EE32DA">
        <w:rPr>
          <w:rFonts w:ascii="Arial" w:hAnsi="Arial" w:cs="Arial"/>
          <w:b/>
          <w:sz w:val="24"/>
          <w:szCs w:val="24"/>
        </w:rPr>
        <w:t>Registro de Lectura y Aceptación de Procedimientos</w:t>
      </w:r>
      <w:r w:rsidR="00EE32DA" w:rsidRPr="00EE32DA">
        <w:rPr>
          <w:rFonts w:ascii="Arial" w:hAnsi="Arial" w:cs="Arial"/>
          <w:b/>
          <w:sz w:val="24"/>
          <w:szCs w:val="24"/>
        </w:rPr>
        <w:t xml:space="preserve">: </w:t>
      </w:r>
      <w:r w:rsidRPr="00EE32DA">
        <w:rPr>
          <w:rFonts w:ascii="Arial" w:hAnsi="Arial" w:cs="Arial"/>
          <w:sz w:val="24"/>
          <w:szCs w:val="24"/>
        </w:rPr>
        <w:t>Documento en el que el personal del Centro confirma que ha recibido, leído y entendido los procedimientos internos.</w:t>
      </w:r>
    </w:p>
    <w:p w14:paraId="5B6EB35F" w14:textId="7A4B61FA" w:rsidR="000B3557" w:rsidRPr="00EE32DA" w:rsidRDefault="000B3557" w:rsidP="000B3557">
      <w:pPr>
        <w:pStyle w:val="Prrafodelista"/>
        <w:numPr>
          <w:ilvl w:val="0"/>
          <w:numId w:val="21"/>
        </w:numPr>
        <w:ind w:left="284" w:hanging="284"/>
        <w:contextualSpacing w:val="0"/>
        <w:jc w:val="both"/>
        <w:rPr>
          <w:rFonts w:ascii="Arial" w:hAnsi="Arial" w:cs="Arial"/>
          <w:sz w:val="24"/>
          <w:szCs w:val="24"/>
        </w:rPr>
      </w:pPr>
      <w:r>
        <w:rPr>
          <w:rFonts w:ascii="Arial" w:hAnsi="Arial" w:cs="Arial"/>
          <w:b/>
          <w:sz w:val="24"/>
          <w:szCs w:val="24"/>
        </w:rPr>
        <w:lastRenderedPageBreak/>
        <w:t>Auditor</w:t>
      </w:r>
      <w:r w:rsidR="00170B03">
        <w:rPr>
          <w:rFonts w:ascii="Arial" w:hAnsi="Arial" w:cs="Arial"/>
          <w:b/>
          <w:sz w:val="24"/>
          <w:szCs w:val="24"/>
        </w:rPr>
        <w:t>(a)</w:t>
      </w:r>
      <w:r>
        <w:rPr>
          <w:rFonts w:ascii="Arial" w:hAnsi="Arial" w:cs="Arial"/>
          <w:b/>
          <w:sz w:val="24"/>
          <w:szCs w:val="24"/>
        </w:rPr>
        <w:t xml:space="preserve"> de Certificación:</w:t>
      </w:r>
      <w:r>
        <w:rPr>
          <w:rFonts w:ascii="Arial" w:hAnsi="Arial" w:cs="Arial"/>
          <w:sz w:val="24"/>
          <w:szCs w:val="24"/>
        </w:rPr>
        <w:t xml:space="preserve"> </w:t>
      </w:r>
      <w:r w:rsidRPr="000B3557">
        <w:rPr>
          <w:rFonts w:ascii="Arial" w:hAnsi="Arial" w:cs="Arial"/>
          <w:sz w:val="24"/>
          <w:szCs w:val="24"/>
        </w:rPr>
        <w:t>El</w:t>
      </w:r>
      <w:r w:rsidR="00A57B8B">
        <w:rPr>
          <w:rFonts w:ascii="Arial" w:hAnsi="Arial" w:cs="Arial"/>
          <w:sz w:val="24"/>
          <w:szCs w:val="24"/>
        </w:rPr>
        <w:t>/La</w:t>
      </w:r>
      <w:r w:rsidRPr="000B3557">
        <w:rPr>
          <w:rFonts w:ascii="Arial" w:hAnsi="Arial" w:cs="Arial"/>
          <w:sz w:val="24"/>
          <w:szCs w:val="24"/>
        </w:rPr>
        <w:t xml:space="preserve"> Auditor</w:t>
      </w:r>
      <w:r w:rsidR="00A57B8B">
        <w:rPr>
          <w:rFonts w:ascii="Arial" w:hAnsi="Arial" w:cs="Arial"/>
          <w:sz w:val="24"/>
          <w:szCs w:val="24"/>
        </w:rPr>
        <w:t>(a)</w:t>
      </w:r>
      <w:r w:rsidRPr="000B3557">
        <w:rPr>
          <w:rFonts w:ascii="Arial" w:hAnsi="Arial" w:cs="Arial"/>
          <w:sz w:val="24"/>
          <w:szCs w:val="24"/>
        </w:rPr>
        <w:t xml:space="preserve"> de Certificación es el responsable de supervisar el cumplimiento normativo y la correcta aplicación de los procedimientos en el Centro de Evaluación y Certificación de Competencias Laborales. Su función principal es garantizar la imparcialidad, transparencia y calidad en los procesos de evaluación y certificación, asegurando el cumplimiento de la Ley N° 20.267, el Decreto Supremo N° 29 y los estándares establecidos por ChileValora.</w:t>
      </w:r>
    </w:p>
    <w:p w14:paraId="70501B5E" w14:textId="6116793F" w:rsidR="00EE32DA" w:rsidRDefault="00EE32DA">
      <w:pPr>
        <w:rPr>
          <w:rFonts w:ascii="Arial" w:hAnsi="Arial" w:cs="Arial"/>
          <w:sz w:val="24"/>
          <w:szCs w:val="24"/>
        </w:rPr>
      </w:pPr>
      <w:r>
        <w:rPr>
          <w:rFonts w:ascii="Arial" w:hAnsi="Arial" w:cs="Arial"/>
          <w:sz w:val="24"/>
          <w:szCs w:val="24"/>
        </w:rPr>
        <w:br w:type="page"/>
      </w:r>
    </w:p>
    <w:p w14:paraId="78CBA2BE" w14:textId="2CD544E6" w:rsidR="001A29BB" w:rsidRPr="001A29BB" w:rsidRDefault="004C305A" w:rsidP="001A29BB">
      <w:pPr>
        <w:pStyle w:val="Prrafodelista"/>
        <w:numPr>
          <w:ilvl w:val="0"/>
          <w:numId w:val="1"/>
        </w:numPr>
        <w:ind w:left="190"/>
        <w:rPr>
          <w:rFonts w:ascii="Arial" w:hAnsi="Arial" w:cs="Arial"/>
          <w:b/>
          <w:bCs/>
          <w:sz w:val="24"/>
          <w:szCs w:val="24"/>
        </w:rPr>
      </w:pPr>
      <w:r w:rsidRPr="004C305A">
        <w:rPr>
          <w:rFonts w:ascii="Arial" w:hAnsi="Arial" w:cs="Arial"/>
          <w:b/>
          <w:bCs/>
          <w:sz w:val="24"/>
          <w:szCs w:val="24"/>
        </w:rPr>
        <w:lastRenderedPageBreak/>
        <w:t>ANEXOS</w:t>
      </w:r>
      <w:r w:rsidR="001A29BB">
        <w:rPr>
          <w:rFonts w:ascii="Arial" w:hAnsi="Arial" w:cs="Arial"/>
          <w:b/>
          <w:bCs/>
          <w:sz w:val="24"/>
          <w:szCs w:val="24"/>
        </w:rPr>
        <w:t>.</w:t>
      </w:r>
    </w:p>
    <w:p w14:paraId="58D2F010" w14:textId="5362690F" w:rsidR="00851911" w:rsidRPr="00851911" w:rsidRDefault="00851911" w:rsidP="00851911">
      <w:pPr>
        <w:jc w:val="both"/>
        <w:rPr>
          <w:rFonts w:ascii="Arial" w:hAnsi="Arial" w:cs="Arial"/>
          <w:bCs/>
          <w:sz w:val="24"/>
          <w:szCs w:val="24"/>
        </w:rPr>
      </w:pPr>
      <w:r w:rsidRPr="00851911">
        <w:rPr>
          <w:rFonts w:ascii="Arial" w:hAnsi="Arial" w:cs="Arial"/>
          <w:bCs/>
          <w:sz w:val="24"/>
          <w:szCs w:val="24"/>
        </w:rPr>
        <w:t>El presente procedimiento se complementa con los siguientes documentos y formularios, los cuales forman parte del Listado Maestro de Documentos del Centro y son utilizados en las distintas etapas del proceso de evaluación y certifica</w:t>
      </w:r>
      <w:r>
        <w:rPr>
          <w:rFonts w:ascii="Arial" w:hAnsi="Arial" w:cs="Arial"/>
          <w:bCs/>
          <w:sz w:val="24"/>
          <w:szCs w:val="24"/>
        </w:rPr>
        <w:t>ción de competencias laborales.</w:t>
      </w:r>
    </w:p>
    <w:p w14:paraId="3B7F0F59" w14:textId="66820859" w:rsidR="00851911" w:rsidRPr="00851911" w:rsidRDefault="00851911" w:rsidP="00851911">
      <w:pPr>
        <w:rPr>
          <w:rFonts w:ascii="Arial" w:hAnsi="Arial" w:cs="Arial"/>
          <w:bCs/>
          <w:sz w:val="24"/>
          <w:szCs w:val="24"/>
        </w:rPr>
      </w:pPr>
      <w:r w:rsidRPr="00851911">
        <w:rPr>
          <w:rFonts w:ascii="Arial" w:hAnsi="Arial" w:cs="Arial"/>
          <w:bCs/>
          <w:sz w:val="24"/>
          <w:szCs w:val="24"/>
        </w:rPr>
        <w:t xml:space="preserve">A continuación, se </w:t>
      </w:r>
      <w:r>
        <w:rPr>
          <w:rFonts w:ascii="Arial" w:hAnsi="Arial" w:cs="Arial"/>
          <w:bCs/>
          <w:sz w:val="24"/>
          <w:szCs w:val="24"/>
        </w:rPr>
        <w:t>detallan los anexos aplicables:</w:t>
      </w:r>
    </w:p>
    <w:p w14:paraId="0E612B94" w14:textId="576A78C6"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Manual de la Persona Candidata</w:t>
      </w:r>
      <w:r w:rsidRPr="006E01C9">
        <w:rPr>
          <w:rFonts w:ascii="Arial" w:hAnsi="Arial" w:cs="Arial"/>
          <w:bCs/>
          <w:sz w:val="24"/>
          <w:szCs w:val="24"/>
        </w:rPr>
        <w:t>] – Documento con información sobre requisitos, etapas y plazos del proceso de certificación.</w:t>
      </w:r>
    </w:p>
    <w:p w14:paraId="40D19299"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Ficha de Inscripción</w:t>
      </w:r>
      <w:r w:rsidRPr="006E01C9">
        <w:rPr>
          <w:rFonts w:ascii="Arial" w:hAnsi="Arial" w:cs="Arial"/>
          <w:bCs/>
          <w:sz w:val="24"/>
          <w:szCs w:val="24"/>
        </w:rPr>
        <w:t>] – Formulario utilizado para el registro oficial de postulantes en el proceso de evaluación.</w:t>
      </w:r>
    </w:p>
    <w:p w14:paraId="42F1DC83" w14:textId="402AA90A"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00F00D2A" w:rsidRPr="006E01C9">
        <w:rPr>
          <w:rFonts w:ascii="Arial" w:hAnsi="Arial" w:cs="Arial"/>
          <w:b/>
          <w:bCs/>
          <w:sz w:val="24"/>
          <w:szCs w:val="24"/>
        </w:rPr>
        <w:t xml:space="preserve">Código – Entrevista Inicial Del Candidato - Antecedentes </w:t>
      </w:r>
      <w:proofErr w:type="spellStart"/>
      <w:r w:rsidR="00F00D2A" w:rsidRPr="006E01C9">
        <w:rPr>
          <w:rFonts w:ascii="Arial" w:hAnsi="Arial" w:cs="Arial"/>
          <w:b/>
          <w:bCs/>
          <w:sz w:val="24"/>
          <w:szCs w:val="24"/>
        </w:rPr>
        <w:t>Sociolaborales</w:t>
      </w:r>
      <w:proofErr w:type="spellEnd"/>
      <w:r w:rsidRPr="006E01C9">
        <w:rPr>
          <w:rFonts w:ascii="Arial" w:hAnsi="Arial" w:cs="Arial"/>
          <w:bCs/>
          <w:sz w:val="24"/>
          <w:szCs w:val="24"/>
        </w:rPr>
        <w:t>] – Instrumento para recopilar información sobre el contexto social y económico de la persona candidata.</w:t>
      </w:r>
    </w:p>
    <w:p w14:paraId="53A55AC4"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Declaración Jurada Simple de Términos y Condiciones del Proceso de Evaluación</w:t>
      </w:r>
      <w:r w:rsidRPr="006E01C9">
        <w:rPr>
          <w:rFonts w:ascii="Arial" w:hAnsi="Arial" w:cs="Arial"/>
          <w:bCs/>
          <w:sz w:val="24"/>
          <w:szCs w:val="24"/>
        </w:rPr>
        <w:t>] – Documento donde la persona candidata autoriza el tratamiento de sus datos.</w:t>
      </w:r>
    </w:p>
    <w:p w14:paraId="0997EE7E"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Licencias Habilitantes</w:t>
      </w:r>
      <w:r w:rsidRPr="006E01C9">
        <w:rPr>
          <w:rFonts w:ascii="Arial" w:hAnsi="Arial" w:cs="Arial"/>
          <w:bCs/>
          <w:sz w:val="24"/>
          <w:szCs w:val="24"/>
        </w:rPr>
        <w:t>] – Registro de documentos requeridos según el perfil ocupacional evaluado.</w:t>
      </w:r>
    </w:p>
    <w:p w14:paraId="6B7F3E7B" w14:textId="53CD2FC6"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Entrevista Inicial</w:t>
      </w:r>
      <w:r w:rsidRPr="006E01C9">
        <w:rPr>
          <w:rFonts w:ascii="Arial" w:hAnsi="Arial" w:cs="Arial"/>
          <w:bCs/>
          <w:sz w:val="24"/>
          <w:szCs w:val="24"/>
        </w:rPr>
        <w:t>] – Documento para determinar la idoneidad del postulante en el proceso de certificación.</w:t>
      </w:r>
    </w:p>
    <w:p w14:paraId="0B8CD425"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Pauta de Observación en Terreno (PROT)</w:t>
      </w:r>
      <w:r w:rsidRPr="006E01C9">
        <w:rPr>
          <w:rFonts w:ascii="Arial" w:hAnsi="Arial" w:cs="Arial"/>
          <w:bCs/>
          <w:sz w:val="24"/>
          <w:szCs w:val="24"/>
        </w:rPr>
        <w:t>] – Instrumento para evaluar el desempeño de la persona candidata en su entorno laboral.</w:t>
      </w:r>
    </w:p>
    <w:p w14:paraId="34B352CE"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Pauta de Evaluación en Condiciones de Simulación</w:t>
      </w:r>
      <w:r w:rsidRPr="006E01C9">
        <w:rPr>
          <w:rFonts w:ascii="Arial" w:hAnsi="Arial" w:cs="Arial"/>
          <w:bCs/>
          <w:sz w:val="24"/>
          <w:szCs w:val="24"/>
        </w:rPr>
        <w:t>] – Herramienta para la medición de competencias en un entorno controlado.</w:t>
      </w:r>
    </w:p>
    <w:p w14:paraId="5E7C67A0" w14:textId="2BDEC559"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Evaluación de Jefatura</w:t>
      </w:r>
      <w:r w:rsidRPr="006E01C9">
        <w:rPr>
          <w:rFonts w:ascii="Arial" w:hAnsi="Arial" w:cs="Arial"/>
          <w:bCs/>
          <w:sz w:val="24"/>
          <w:szCs w:val="24"/>
        </w:rPr>
        <w:t xml:space="preserve">] – Formulario para recopilar información sobre el desempeño </w:t>
      </w:r>
      <w:r w:rsidR="00941846" w:rsidRPr="006E01C9">
        <w:rPr>
          <w:rFonts w:ascii="Arial" w:hAnsi="Arial" w:cs="Arial"/>
          <w:sz w:val="24"/>
          <w:szCs w:val="24"/>
        </w:rPr>
        <w:t xml:space="preserve">de la persona candidata </w:t>
      </w:r>
      <w:r w:rsidRPr="006E01C9">
        <w:rPr>
          <w:rFonts w:ascii="Arial" w:hAnsi="Arial" w:cs="Arial"/>
          <w:bCs/>
          <w:sz w:val="24"/>
          <w:szCs w:val="24"/>
        </w:rPr>
        <w:t>a través de su jefe o supervisor directo.</w:t>
      </w:r>
    </w:p>
    <w:p w14:paraId="65A04734"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Prueba de Conocimientos</w:t>
      </w:r>
      <w:r w:rsidRPr="006E01C9">
        <w:rPr>
          <w:rFonts w:ascii="Arial" w:hAnsi="Arial" w:cs="Arial"/>
          <w:bCs/>
          <w:sz w:val="24"/>
          <w:szCs w:val="24"/>
        </w:rPr>
        <w:t>] – Instrumento escrito para evaluar aspectos teóricos relacionados con el perfil ocupacional.</w:t>
      </w:r>
    </w:p>
    <w:p w14:paraId="50D88D2D" w14:textId="584671AE"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Análisis de Caso</w:t>
      </w:r>
      <w:r w:rsidRPr="006E01C9">
        <w:rPr>
          <w:rFonts w:ascii="Arial" w:hAnsi="Arial" w:cs="Arial"/>
          <w:bCs/>
          <w:sz w:val="24"/>
          <w:szCs w:val="24"/>
        </w:rPr>
        <w:t>] – Prueba en la que la persona candidata resuelve un caso práctico basado en situaciones reales del perfil evaluado.</w:t>
      </w:r>
    </w:p>
    <w:p w14:paraId="2183F22F" w14:textId="1125F5F7" w:rsidR="007876EF" w:rsidRPr="006E01C9" w:rsidRDefault="007876EF" w:rsidP="006E01C9">
      <w:pPr>
        <w:jc w:val="both"/>
        <w:rPr>
          <w:rFonts w:ascii="Arial" w:hAnsi="Arial" w:cs="Arial"/>
          <w:bCs/>
          <w:sz w:val="24"/>
          <w:szCs w:val="24"/>
        </w:rPr>
      </w:pPr>
      <w:r w:rsidRPr="006E01C9">
        <w:rPr>
          <w:rFonts w:ascii="Arial" w:hAnsi="Arial" w:cs="Arial"/>
          <w:sz w:val="24"/>
          <w:szCs w:val="24"/>
        </w:rPr>
        <w:t>[</w:t>
      </w:r>
      <w:r w:rsidRPr="006E01C9">
        <w:rPr>
          <w:rFonts w:ascii="Arial" w:hAnsi="Arial" w:cs="Arial"/>
          <w:b/>
          <w:bCs/>
          <w:sz w:val="24"/>
          <w:szCs w:val="24"/>
        </w:rPr>
        <w:t>Código – Pauta de revisión de análisis de caso</w:t>
      </w:r>
      <w:r w:rsidRPr="006E01C9">
        <w:rPr>
          <w:rFonts w:ascii="Arial" w:hAnsi="Arial" w:cs="Arial"/>
          <w:sz w:val="24"/>
          <w:szCs w:val="24"/>
        </w:rPr>
        <w:t xml:space="preserve">] </w:t>
      </w:r>
      <w:r w:rsidRPr="006E01C9">
        <w:rPr>
          <w:rFonts w:ascii="Arial" w:hAnsi="Arial" w:cs="Arial"/>
          <w:bCs/>
          <w:sz w:val="24"/>
          <w:szCs w:val="24"/>
        </w:rPr>
        <w:t>– Documento en el que se registran los resultados del análisis de caso.</w:t>
      </w:r>
    </w:p>
    <w:p w14:paraId="67DEE4BA" w14:textId="09FAB956" w:rsidR="00851911" w:rsidRPr="006E01C9" w:rsidRDefault="00851911" w:rsidP="006E01C9">
      <w:pPr>
        <w:jc w:val="both"/>
        <w:rPr>
          <w:rFonts w:ascii="Arial" w:hAnsi="Arial" w:cs="Arial"/>
          <w:bCs/>
          <w:sz w:val="24"/>
          <w:szCs w:val="24"/>
        </w:rPr>
      </w:pPr>
      <w:r w:rsidRPr="006E01C9">
        <w:rPr>
          <w:rFonts w:ascii="Arial" w:hAnsi="Arial" w:cs="Arial"/>
          <w:bCs/>
          <w:sz w:val="24"/>
          <w:szCs w:val="24"/>
        </w:rPr>
        <w:lastRenderedPageBreak/>
        <w:t>[</w:t>
      </w:r>
      <w:r w:rsidRPr="006E01C9">
        <w:rPr>
          <w:rFonts w:ascii="Arial" w:hAnsi="Arial" w:cs="Arial"/>
          <w:b/>
          <w:bCs/>
          <w:sz w:val="24"/>
          <w:szCs w:val="24"/>
        </w:rPr>
        <w:t>Código – Chequeo de Condiciones Técnicas para la Evaluación</w:t>
      </w:r>
      <w:r w:rsidRPr="006E01C9">
        <w:rPr>
          <w:rFonts w:ascii="Arial" w:hAnsi="Arial" w:cs="Arial"/>
          <w:bCs/>
          <w:sz w:val="24"/>
          <w:szCs w:val="24"/>
        </w:rPr>
        <w:t>] – Documento que verifica la infraestructura y recursos disponibles para la evaluación.</w:t>
      </w:r>
    </w:p>
    <w:p w14:paraId="6CF9A1F0"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Informe de Elegibilidad</w:t>
      </w:r>
      <w:r w:rsidRPr="006E01C9">
        <w:rPr>
          <w:rFonts w:ascii="Arial" w:hAnsi="Arial" w:cs="Arial"/>
          <w:bCs/>
          <w:sz w:val="24"/>
          <w:szCs w:val="24"/>
        </w:rPr>
        <w:t>] – Registro donde se determina si el postulante es elegible o no elegible para continuar con la certificación.</w:t>
      </w:r>
    </w:p>
    <w:p w14:paraId="3FC66362"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Informe de No Elegibilidad</w:t>
      </w:r>
      <w:r w:rsidRPr="006E01C9">
        <w:rPr>
          <w:rFonts w:ascii="Arial" w:hAnsi="Arial" w:cs="Arial"/>
          <w:bCs/>
          <w:sz w:val="24"/>
          <w:szCs w:val="24"/>
        </w:rPr>
        <w:t>] – Documento que detalla los motivos por los cuales un postulante no cumple con los requisitos para certificarse.</w:t>
      </w:r>
    </w:p>
    <w:p w14:paraId="38DF6F5C"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Programa de Evaluación</w:t>
      </w:r>
      <w:r w:rsidRPr="006E01C9">
        <w:rPr>
          <w:rFonts w:ascii="Arial" w:hAnsi="Arial" w:cs="Arial"/>
          <w:bCs/>
          <w:sz w:val="24"/>
          <w:szCs w:val="24"/>
        </w:rPr>
        <w:t>] – Planificación del proceso de evaluación, detallado en una carta Gantt.</w:t>
      </w:r>
    </w:p>
    <w:p w14:paraId="6EBFDE35" w14:textId="35ABE822"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 xml:space="preserve">Código – </w:t>
      </w:r>
      <w:r w:rsidR="008029E0" w:rsidRPr="008029E0">
        <w:rPr>
          <w:rFonts w:ascii="Arial" w:hAnsi="Arial" w:cs="Arial"/>
          <w:b/>
          <w:bCs/>
          <w:sz w:val="24"/>
          <w:szCs w:val="24"/>
        </w:rPr>
        <w:t>Pauta de registro de evaluación de análisis de evidencias indirectas</w:t>
      </w:r>
      <w:r w:rsidRPr="006E01C9">
        <w:rPr>
          <w:rFonts w:ascii="Arial" w:hAnsi="Arial" w:cs="Arial"/>
          <w:bCs/>
          <w:sz w:val="24"/>
          <w:szCs w:val="24"/>
        </w:rPr>
        <w:t>] – Registro de documentación presentada por la persona candidata para acreditar experiencia y formación previa.</w:t>
      </w:r>
    </w:p>
    <w:p w14:paraId="51BC8386"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Pauta de Revisión de Prueba de Conocimientos</w:t>
      </w:r>
      <w:r w:rsidRPr="006E01C9">
        <w:rPr>
          <w:rFonts w:ascii="Arial" w:hAnsi="Arial" w:cs="Arial"/>
          <w:bCs/>
          <w:sz w:val="24"/>
          <w:szCs w:val="24"/>
        </w:rPr>
        <w:t>] – Documento en el que se registran los resultados de la prueba teórica.</w:t>
      </w:r>
    </w:p>
    <w:p w14:paraId="682D16FA"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Informe de Retroalimentación e Identificación de Brechas y Necesidades de Formación y/o Capacitación</w:t>
      </w:r>
      <w:r w:rsidRPr="006E01C9">
        <w:rPr>
          <w:rFonts w:ascii="Arial" w:hAnsi="Arial" w:cs="Arial"/>
          <w:bCs/>
          <w:sz w:val="24"/>
          <w:szCs w:val="24"/>
        </w:rPr>
        <w:t>] – Documento que identifica competencias no alcanzadas y propone planes de mejora.</w:t>
      </w:r>
    </w:p>
    <w:p w14:paraId="1799ACD8" w14:textId="6B8C9083"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Carta de Recomendación del Evaluador</w:t>
      </w:r>
      <w:r w:rsidR="00170B03">
        <w:rPr>
          <w:rFonts w:ascii="Arial" w:hAnsi="Arial" w:cs="Arial"/>
          <w:b/>
          <w:bCs/>
          <w:sz w:val="24"/>
          <w:szCs w:val="24"/>
        </w:rPr>
        <w:t>(a)</w:t>
      </w:r>
      <w:r w:rsidRPr="006E01C9">
        <w:rPr>
          <w:rFonts w:ascii="Arial" w:hAnsi="Arial" w:cs="Arial"/>
          <w:bCs/>
          <w:sz w:val="24"/>
          <w:szCs w:val="24"/>
        </w:rPr>
        <w:t>] – Documento emitido por el</w:t>
      </w:r>
      <w:r w:rsidR="00170B03">
        <w:rPr>
          <w:rFonts w:ascii="Arial" w:hAnsi="Arial" w:cs="Arial"/>
          <w:bCs/>
          <w:sz w:val="24"/>
          <w:szCs w:val="24"/>
        </w:rPr>
        <w:t>/</w:t>
      </w:r>
      <w:proofErr w:type="gramStart"/>
      <w:r w:rsidR="00170B03">
        <w:rPr>
          <w:rFonts w:ascii="Arial" w:hAnsi="Arial" w:cs="Arial"/>
          <w:bCs/>
          <w:sz w:val="24"/>
          <w:szCs w:val="24"/>
        </w:rPr>
        <w:t>la</w:t>
      </w:r>
      <w:r w:rsidRPr="006E01C9">
        <w:rPr>
          <w:rFonts w:ascii="Arial" w:hAnsi="Arial" w:cs="Arial"/>
          <w:bCs/>
          <w:sz w:val="24"/>
          <w:szCs w:val="24"/>
        </w:rPr>
        <w:t xml:space="preserve"> evaluador</w:t>
      </w:r>
      <w:proofErr w:type="gramEnd"/>
      <w:r w:rsidR="00170B03">
        <w:rPr>
          <w:rFonts w:ascii="Arial" w:hAnsi="Arial" w:cs="Arial"/>
          <w:bCs/>
          <w:sz w:val="24"/>
          <w:szCs w:val="24"/>
        </w:rPr>
        <w:t>(a)</w:t>
      </w:r>
      <w:r w:rsidRPr="006E01C9">
        <w:rPr>
          <w:rFonts w:ascii="Arial" w:hAnsi="Arial" w:cs="Arial"/>
          <w:bCs/>
          <w:sz w:val="24"/>
          <w:szCs w:val="24"/>
        </w:rPr>
        <w:t xml:space="preserve"> que respalda la certificación de la persona candidata.</w:t>
      </w:r>
    </w:p>
    <w:p w14:paraId="7D889057" w14:textId="5546B0B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Carta de No Recomendación del Evaluador</w:t>
      </w:r>
      <w:r w:rsidR="00170B03">
        <w:rPr>
          <w:rFonts w:ascii="Arial" w:hAnsi="Arial" w:cs="Arial"/>
          <w:b/>
          <w:bCs/>
          <w:sz w:val="24"/>
          <w:szCs w:val="24"/>
        </w:rPr>
        <w:t>(a)</w:t>
      </w:r>
      <w:r w:rsidRPr="006E01C9">
        <w:rPr>
          <w:rFonts w:ascii="Arial" w:hAnsi="Arial" w:cs="Arial"/>
          <w:bCs/>
          <w:sz w:val="24"/>
          <w:szCs w:val="24"/>
        </w:rPr>
        <w:t>] – Registro en el que se indica que la persona candidata no alcanzó las competencias requeridas.</w:t>
      </w:r>
    </w:p>
    <w:p w14:paraId="7B164A72" w14:textId="77777777"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Certificado de Competencias Laborales</w:t>
      </w:r>
      <w:r w:rsidRPr="006E01C9">
        <w:rPr>
          <w:rFonts w:ascii="Arial" w:hAnsi="Arial" w:cs="Arial"/>
          <w:bCs/>
          <w:sz w:val="24"/>
          <w:szCs w:val="24"/>
        </w:rPr>
        <w:t>] – Documento oficial que acredita la certificación en el perfil ocupacional correspondiente.</w:t>
      </w:r>
    </w:p>
    <w:p w14:paraId="2132E689" w14:textId="2F57C75C"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Diploma de Certificación</w:t>
      </w:r>
      <w:r w:rsidRPr="006E01C9">
        <w:rPr>
          <w:rFonts w:ascii="Arial" w:hAnsi="Arial" w:cs="Arial"/>
          <w:bCs/>
          <w:sz w:val="24"/>
          <w:szCs w:val="24"/>
        </w:rPr>
        <w:t>] – Documento gráfico que confirma el logro de la certificación.</w:t>
      </w:r>
    </w:p>
    <w:p w14:paraId="5587DD53" w14:textId="1D53B0A3"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Entrega de Certificado, Diploma, Portafolio de Evidencias e Informe de Brechas</w:t>
      </w:r>
      <w:r w:rsidRPr="006E01C9">
        <w:rPr>
          <w:rFonts w:ascii="Arial" w:hAnsi="Arial" w:cs="Arial"/>
          <w:bCs/>
          <w:sz w:val="24"/>
          <w:szCs w:val="24"/>
        </w:rPr>
        <w:t>] – Registro que evidencia la entrega formal de documentos a la persona certificada</w:t>
      </w:r>
    </w:p>
    <w:p w14:paraId="25D72EBB" w14:textId="4748353E" w:rsidR="00851911"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 xml:space="preserve">Código – Base de </w:t>
      </w:r>
      <w:r w:rsidR="0070712F" w:rsidRPr="006E01C9">
        <w:rPr>
          <w:rFonts w:ascii="Arial" w:hAnsi="Arial" w:cs="Arial"/>
          <w:b/>
          <w:bCs/>
          <w:sz w:val="24"/>
          <w:szCs w:val="24"/>
        </w:rPr>
        <w:t>Personas candidatas Evaluadas y Certificadas - Anual</w:t>
      </w:r>
      <w:r w:rsidRPr="006E01C9">
        <w:rPr>
          <w:rFonts w:ascii="Arial" w:hAnsi="Arial" w:cs="Arial"/>
          <w:bCs/>
          <w:sz w:val="24"/>
          <w:szCs w:val="24"/>
        </w:rPr>
        <w:t>] – Documento que consolida la información de todas las personas certificadas en el período.</w:t>
      </w:r>
    </w:p>
    <w:p w14:paraId="33CA8700" w14:textId="71F2BBA7" w:rsidR="009D6CED" w:rsidRPr="006E01C9" w:rsidRDefault="00851911" w:rsidP="006E01C9">
      <w:pPr>
        <w:jc w:val="both"/>
        <w:rPr>
          <w:rFonts w:ascii="Arial" w:hAnsi="Arial" w:cs="Arial"/>
          <w:bCs/>
          <w:sz w:val="24"/>
          <w:szCs w:val="24"/>
        </w:rPr>
      </w:pPr>
      <w:r w:rsidRPr="006E01C9">
        <w:rPr>
          <w:rFonts w:ascii="Arial" w:hAnsi="Arial" w:cs="Arial"/>
          <w:bCs/>
          <w:sz w:val="24"/>
          <w:szCs w:val="24"/>
        </w:rPr>
        <w:t>[</w:t>
      </w:r>
      <w:r w:rsidRPr="006E01C9">
        <w:rPr>
          <w:rFonts w:ascii="Arial" w:hAnsi="Arial" w:cs="Arial"/>
          <w:b/>
          <w:bCs/>
          <w:sz w:val="24"/>
          <w:szCs w:val="24"/>
        </w:rPr>
        <w:t>Código – Informe Mensual FS036</w:t>
      </w:r>
      <w:r w:rsidRPr="006E01C9">
        <w:rPr>
          <w:rFonts w:ascii="Arial" w:hAnsi="Arial" w:cs="Arial"/>
          <w:bCs/>
          <w:sz w:val="24"/>
          <w:szCs w:val="24"/>
        </w:rPr>
        <w:t>] – Registro enviado a ChileValora sobre el estado de los procesos de evaluación y certificación.</w:t>
      </w:r>
    </w:p>
    <w:p w14:paraId="22B8EE01" w14:textId="6184BC5B" w:rsidR="009D6CED" w:rsidRDefault="009D6CED" w:rsidP="006E01C9">
      <w:pPr>
        <w:jc w:val="both"/>
        <w:rPr>
          <w:rFonts w:ascii="Arial" w:hAnsi="Arial" w:cs="Arial"/>
          <w:bCs/>
          <w:sz w:val="24"/>
          <w:szCs w:val="24"/>
        </w:rPr>
      </w:pPr>
      <w:r w:rsidRPr="006E01C9">
        <w:rPr>
          <w:rFonts w:ascii="Arial" w:hAnsi="Arial" w:cs="Arial"/>
          <w:b/>
          <w:sz w:val="24"/>
          <w:szCs w:val="24"/>
        </w:rPr>
        <w:lastRenderedPageBreak/>
        <w:t>[</w:t>
      </w:r>
      <w:r w:rsidRPr="006E01C9">
        <w:rPr>
          <w:rFonts w:ascii="Arial" w:hAnsi="Arial" w:cs="Arial"/>
          <w:b/>
          <w:bCs/>
          <w:sz w:val="24"/>
          <w:szCs w:val="24"/>
        </w:rPr>
        <w:t>Código</w:t>
      </w:r>
      <w:r w:rsidRPr="006E01C9">
        <w:rPr>
          <w:rFonts w:ascii="Arial" w:hAnsi="Arial" w:cs="Arial"/>
          <w:b/>
          <w:sz w:val="24"/>
          <w:szCs w:val="24"/>
        </w:rPr>
        <w:t xml:space="preserve"> – Registro de Lectura y Aceptación de Procedimientos]</w:t>
      </w:r>
      <w:r w:rsidRPr="006E01C9">
        <w:rPr>
          <w:rFonts w:ascii="Arial" w:hAnsi="Arial" w:cs="Arial"/>
          <w:bCs/>
          <w:sz w:val="24"/>
          <w:szCs w:val="24"/>
        </w:rPr>
        <w:t xml:space="preserve"> – Documento en el que el personal del Centro confirma que ha recibido, leído y entendido los procedimientos internos.</w:t>
      </w:r>
    </w:p>
    <w:p w14:paraId="7B2E5654" w14:textId="6571479C" w:rsidR="006566C6" w:rsidRDefault="002900AC" w:rsidP="002900AC">
      <w:pPr>
        <w:spacing w:after="0"/>
        <w:jc w:val="both"/>
        <w:rPr>
          <w:rFonts w:ascii="Arial" w:hAnsi="Arial" w:cs="Arial"/>
          <w:sz w:val="24"/>
          <w:szCs w:val="24"/>
        </w:rPr>
      </w:pPr>
      <w:r w:rsidRPr="00FA77C9">
        <w:rPr>
          <w:rFonts w:ascii="Arial" w:hAnsi="Arial" w:cs="Arial"/>
          <w:b/>
          <w:sz w:val="24"/>
          <w:szCs w:val="24"/>
        </w:rPr>
        <w:t>[Código – Seguimiento de Aplicabilidad del Procedimiento]</w:t>
      </w:r>
      <w:r w:rsidRPr="00FA77C9">
        <w:rPr>
          <w:rFonts w:ascii="Arial" w:hAnsi="Arial" w:cs="Arial"/>
          <w:sz w:val="24"/>
          <w:szCs w:val="24"/>
        </w:rPr>
        <w:t xml:space="preserve"> – Documento que confirma de forma periódica la aplicación correcta del procedimiento.</w:t>
      </w:r>
    </w:p>
    <w:p w14:paraId="49EAA1C1" w14:textId="77777777" w:rsidR="006566C6" w:rsidRDefault="006566C6" w:rsidP="006E01C9">
      <w:pPr>
        <w:jc w:val="both"/>
        <w:rPr>
          <w:rFonts w:ascii="Arial" w:hAnsi="Arial" w:cs="Arial"/>
          <w:b/>
          <w:bCs/>
          <w:sz w:val="24"/>
          <w:szCs w:val="24"/>
        </w:rPr>
        <w:sectPr w:rsidR="006566C6" w:rsidSect="00DD4B3A">
          <w:pgSz w:w="12240" w:h="15840"/>
          <w:pgMar w:top="1417" w:right="1701" w:bottom="1417" w:left="1701" w:header="708" w:footer="708" w:gutter="0"/>
          <w:pgNumType w:start="0"/>
          <w:cols w:space="708"/>
          <w:titlePg/>
          <w:docGrid w:linePitch="360"/>
        </w:sectPr>
      </w:pPr>
    </w:p>
    <w:p w14:paraId="3DAE14C0" w14:textId="0A364DF8" w:rsidR="006566C6" w:rsidRPr="001A29BB" w:rsidRDefault="009007A6" w:rsidP="006566C6">
      <w:pPr>
        <w:pStyle w:val="Prrafodelista"/>
        <w:numPr>
          <w:ilvl w:val="0"/>
          <w:numId w:val="1"/>
        </w:numPr>
        <w:ind w:left="190"/>
        <w:rPr>
          <w:rFonts w:ascii="Arial" w:hAnsi="Arial" w:cs="Arial"/>
          <w:b/>
          <w:bCs/>
          <w:sz w:val="24"/>
          <w:szCs w:val="24"/>
        </w:rPr>
      </w:pPr>
      <w:r>
        <w:rPr>
          <w:rFonts w:ascii="Arial" w:hAnsi="Arial" w:cs="Arial"/>
          <w:b/>
          <w:bCs/>
          <w:sz w:val="24"/>
          <w:szCs w:val="24"/>
        </w:rPr>
        <w:lastRenderedPageBreak/>
        <w:t>CONTROL DE CAMBIOS</w:t>
      </w:r>
      <w:r w:rsidR="006566C6">
        <w:rPr>
          <w:rFonts w:ascii="Arial" w:hAnsi="Arial" w:cs="Arial"/>
          <w:b/>
          <w:bCs/>
          <w:sz w:val="24"/>
          <w:szCs w:val="24"/>
        </w:rPr>
        <w:t>.</w:t>
      </w:r>
    </w:p>
    <w:p w14:paraId="3C3ADEED" w14:textId="2E56904D" w:rsidR="002900AC" w:rsidRPr="006E01C9" w:rsidRDefault="002900AC" w:rsidP="006E01C9">
      <w:pPr>
        <w:jc w:val="both"/>
        <w:rPr>
          <w:rFonts w:ascii="Arial" w:hAnsi="Arial" w:cs="Arial"/>
          <w:b/>
          <w:bCs/>
          <w:sz w:val="24"/>
          <w:szCs w:val="24"/>
        </w:rPr>
      </w:pPr>
    </w:p>
    <w:tbl>
      <w:tblPr>
        <w:tblStyle w:val="Tabladelista4-nfasis1"/>
        <w:tblW w:w="0" w:type="auto"/>
        <w:tblLook w:val="04A0" w:firstRow="1" w:lastRow="0" w:firstColumn="1" w:lastColumn="0" w:noHBand="0" w:noVBand="1"/>
      </w:tblPr>
      <w:tblGrid>
        <w:gridCol w:w="582"/>
        <w:gridCol w:w="1701"/>
        <w:gridCol w:w="1598"/>
        <w:gridCol w:w="1719"/>
        <w:gridCol w:w="3147"/>
        <w:gridCol w:w="2264"/>
        <w:gridCol w:w="1983"/>
      </w:tblGrid>
      <w:tr w:rsidR="002E0F32" w:rsidRPr="00D870A0" w14:paraId="3D2EBBC3" w14:textId="77777777" w:rsidTr="002E0F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5" w:type="dxa"/>
            <w:gridSpan w:val="7"/>
            <w:vAlign w:val="center"/>
          </w:tcPr>
          <w:p w14:paraId="7D583D25" w14:textId="7B26AE03" w:rsidR="002E0F32" w:rsidRPr="002E0F32" w:rsidRDefault="002E0F32" w:rsidP="002E0F32">
            <w:pPr>
              <w:jc w:val="center"/>
              <w:rPr>
                <w:rFonts w:ascii="Arial" w:hAnsi="Arial" w:cs="Arial"/>
                <w:bCs w:val="0"/>
                <w:sz w:val="24"/>
              </w:rPr>
            </w:pPr>
            <w:r w:rsidRPr="002E0F32">
              <w:rPr>
                <w:rFonts w:ascii="Arial" w:hAnsi="Arial" w:cs="Arial"/>
                <w:bCs w:val="0"/>
                <w:sz w:val="24"/>
              </w:rPr>
              <w:t>CONTROL DE CAMBIOS</w:t>
            </w:r>
          </w:p>
        </w:tc>
      </w:tr>
      <w:tr w:rsidR="002E0F32" w:rsidRPr="00D870A0" w14:paraId="3F637ABA" w14:textId="75FDD2CB" w:rsidTr="002E0F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513ED7EC" w14:textId="624FC6DA" w:rsidR="002E0F32" w:rsidRPr="002E0F32" w:rsidRDefault="002E0F32" w:rsidP="002E0F32">
            <w:pPr>
              <w:jc w:val="center"/>
              <w:rPr>
                <w:rFonts w:ascii="Arial" w:hAnsi="Arial" w:cs="Arial"/>
                <w:sz w:val="24"/>
                <w:szCs w:val="24"/>
              </w:rPr>
            </w:pPr>
            <w:r>
              <w:rPr>
                <w:rFonts w:ascii="Arial" w:hAnsi="Arial" w:cs="Arial"/>
                <w:sz w:val="24"/>
                <w:szCs w:val="24"/>
              </w:rPr>
              <w:t>N°</w:t>
            </w:r>
          </w:p>
        </w:tc>
        <w:tc>
          <w:tcPr>
            <w:tcW w:w="1701" w:type="dxa"/>
            <w:tcBorders>
              <w:right w:val="single" w:sz="4" w:space="0" w:color="8EAADB" w:themeColor="accent1" w:themeTint="99"/>
            </w:tcBorders>
            <w:vAlign w:val="center"/>
          </w:tcPr>
          <w:p w14:paraId="59BAA2FE" w14:textId="44A57F02" w:rsidR="002E0F32" w:rsidRPr="002E0F32" w:rsidRDefault="002E0F32" w:rsidP="002E0F3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F32">
              <w:rPr>
                <w:rFonts w:ascii="Arial" w:hAnsi="Arial" w:cs="Arial"/>
                <w:b/>
                <w:sz w:val="24"/>
                <w:szCs w:val="24"/>
              </w:rPr>
              <w:t>FECHA</w:t>
            </w:r>
          </w:p>
        </w:tc>
        <w:tc>
          <w:tcPr>
            <w:tcW w:w="1484" w:type="dxa"/>
            <w:tcBorders>
              <w:right w:val="single" w:sz="4" w:space="0" w:color="8EAADB" w:themeColor="accent1" w:themeTint="99"/>
            </w:tcBorders>
            <w:vAlign w:val="center"/>
          </w:tcPr>
          <w:p w14:paraId="016C4D94" w14:textId="387DA0C4" w:rsidR="002E0F32" w:rsidRPr="002E0F32" w:rsidRDefault="002E0F32" w:rsidP="002E0F3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F32">
              <w:rPr>
                <w:rFonts w:ascii="Arial" w:hAnsi="Arial" w:cs="Arial"/>
                <w:b/>
                <w:sz w:val="24"/>
                <w:szCs w:val="24"/>
              </w:rPr>
              <w:t>Sección / Párrafo Modificado</w:t>
            </w:r>
          </w:p>
        </w:tc>
        <w:tc>
          <w:tcPr>
            <w:tcW w:w="1722" w:type="dxa"/>
            <w:tcBorders>
              <w:right w:val="single" w:sz="4" w:space="0" w:color="8EAADB" w:themeColor="accent1" w:themeTint="99"/>
            </w:tcBorders>
            <w:vAlign w:val="center"/>
          </w:tcPr>
          <w:p w14:paraId="61F71E02" w14:textId="6291FFFD" w:rsidR="002E0F32" w:rsidRPr="002E0F32" w:rsidRDefault="002E0F32" w:rsidP="002E0F3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F32">
              <w:rPr>
                <w:rFonts w:ascii="Arial" w:hAnsi="Arial" w:cs="Arial"/>
                <w:b/>
                <w:sz w:val="24"/>
                <w:szCs w:val="24"/>
              </w:rPr>
              <w:t>Antes</w:t>
            </w:r>
          </w:p>
        </w:tc>
        <w:tc>
          <w:tcPr>
            <w:tcW w:w="3153" w:type="dxa"/>
            <w:tcBorders>
              <w:left w:val="single" w:sz="4" w:space="0" w:color="8EAADB" w:themeColor="accent1" w:themeTint="99"/>
            </w:tcBorders>
            <w:vAlign w:val="center"/>
          </w:tcPr>
          <w:p w14:paraId="72EE69F3" w14:textId="1598BE8A" w:rsidR="002E0F32" w:rsidRPr="002E0F32" w:rsidRDefault="002E0F32" w:rsidP="002E0F3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F32">
              <w:rPr>
                <w:rFonts w:ascii="Arial" w:hAnsi="Arial" w:cs="Arial"/>
                <w:b/>
                <w:sz w:val="24"/>
                <w:szCs w:val="24"/>
              </w:rPr>
              <w:t>Después</w:t>
            </w:r>
          </w:p>
        </w:tc>
        <w:tc>
          <w:tcPr>
            <w:tcW w:w="2268" w:type="dxa"/>
            <w:tcBorders>
              <w:left w:val="single" w:sz="4" w:space="0" w:color="8EAADB" w:themeColor="accent1" w:themeTint="99"/>
              <w:right w:val="single" w:sz="4" w:space="0" w:color="8EAADB" w:themeColor="accent1" w:themeTint="99"/>
            </w:tcBorders>
            <w:vAlign w:val="center"/>
          </w:tcPr>
          <w:p w14:paraId="50D5B608" w14:textId="2CCD4F24" w:rsidR="002E0F32" w:rsidRPr="002E0F32" w:rsidRDefault="002E0F32" w:rsidP="002E0F3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F32">
              <w:rPr>
                <w:rFonts w:ascii="Arial" w:hAnsi="Arial" w:cs="Arial"/>
                <w:b/>
                <w:sz w:val="24"/>
                <w:szCs w:val="24"/>
              </w:rPr>
              <w:t>Motivo del Cambio</w:t>
            </w:r>
          </w:p>
        </w:tc>
        <w:tc>
          <w:tcPr>
            <w:tcW w:w="1985" w:type="dxa"/>
            <w:tcBorders>
              <w:left w:val="single" w:sz="4" w:space="0" w:color="8EAADB" w:themeColor="accent1" w:themeTint="99"/>
            </w:tcBorders>
            <w:vAlign w:val="center"/>
          </w:tcPr>
          <w:p w14:paraId="258C9B6D" w14:textId="48070849" w:rsidR="002E0F32" w:rsidRPr="002E0F32" w:rsidRDefault="002E0F32" w:rsidP="002E0F3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F32">
              <w:rPr>
                <w:rFonts w:ascii="Arial" w:hAnsi="Arial" w:cs="Arial"/>
                <w:b/>
                <w:sz w:val="24"/>
                <w:szCs w:val="24"/>
              </w:rPr>
              <w:t>Aprobado por</w:t>
            </w:r>
          </w:p>
        </w:tc>
      </w:tr>
      <w:tr w:rsidR="009A2FB3" w:rsidRPr="00D870A0" w14:paraId="2C922C9E" w14:textId="1E336ACF" w:rsidTr="009A2FB3">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6667F754" w14:textId="66325956" w:rsidR="009A2FB3" w:rsidRPr="002E0F32" w:rsidRDefault="009A2FB3" w:rsidP="009A2FB3">
            <w:pPr>
              <w:jc w:val="center"/>
              <w:rPr>
                <w:rFonts w:ascii="Arial" w:hAnsi="Arial" w:cs="Arial"/>
                <w:sz w:val="24"/>
                <w:szCs w:val="24"/>
              </w:rPr>
            </w:pPr>
            <w:r w:rsidRPr="002E0F32">
              <w:rPr>
                <w:rFonts w:ascii="Arial" w:hAnsi="Arial" w:cs="Arial"/>
                <w:bCs w:val="0"/>
                <w:color w:val="FF0000"/>
              </w:rPr>
              <w:t>1</w:t>
            </w:r>
          </w:p>
        </w:tc>
        <w:tc>
          <w:tcPr>
            <w:tcW w:w="1701" w:type="dxa"/>
            <w:tcBorders>
              <w:right w:val="single" w:sz="4" w:space="0" w:color="8EAADB" w:themeColor="accent1" w:themeTint="99"/>
            </w:tcBorders>
            <w:vAlign w:val="center"/>
          </w:tcPr>
          <w:p w14:paraId="297A5B29" w14:textId="1C064D51" w:rsidR="009A2FB3"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FF0000"/>
              </w:rPr>
              <w:t>DD</w:t>
            </w:r>
            <w:r w:rsidRPr="003A0A39">
              <w:rPr>
                <w:rFonts w:ascii="Arial" w:hAnsi="Arial" w:cs="Arial"/>
                <w:color w:val="FF0000"/>
              </w:rPr>
              <w:t>/</w:t>
            </w:r>
            <w:r>
              <w:rPr>
                <w:rFonts w:ascii="Arial" w:hAnsi="Arial" w:cs="Arial"/>
                <w:color w:val="FF0000"/>
              </w:rPr>
              <w:t>MM</w:t>
            </w:r>
            <w:r w:rsidRPr="003A0A39">
              <w:rPr>
                <w:rFonts w:ascii="Arial" w:hAnsi="Arial" w:cs="Arial"/>
                <w:color w:val="FF0000"/>
              </w:rPr>
              <w:t>/</w:t>
            </w:r>
            <w:r>
              <w:rPr>
                <w:rFonts w:ascii="Arial" w:hAnsi="Arial" w:cs="Arial"/>
                <w:color w:val="FF0000"/>
              </w:rPr>
              <w:t>AAAA</w:t>
            </w:r>
          </w:p>
        </w:tc>
        <w:tc>
          <w:tcPr>
            <w:tcW w:w="1484" w:type="dxa"/>
            <w:tcBorders>
              <w:right w:val="single" w:sz="4" w:space="0" w:color="8EAADB" w:themeColor="accent1" w:themeTint="99"/>
            </w:tcBorders>
            <w:vAlign w:val="center"/>
          </w:tcPr>
          <w:p w14:paraId="2BD259A3" w14:textId="0DCF1D8A" w:rsidR="009A2FB3"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Ajuste del procedimiento a la empresa.</w:t>
            </w:r>
          </w:p>
        </w:tc>
        <w:tc>
          <w:tcPr>
            <w:tcW w:w="1722" w:type="dxa"/>
            <w:tcBorders>
              <w:right w:val="single" w:sz="4" w:space="0" w:color="8EAADB" w:themeColor="accent1" w:themeTint="99"/>
            </w:tcBorders>
            <w:vAlign w:val="center"/>
          </w:tcPr>
          <w:p w14:paraId="2166271F" w14:textId="77777777" w:rsidR="009A2FB3"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53" w:type="dxa"/>
            <w:tcBorders>
              <w:left w:val="single" w:sz="4" w:space="0" w:color="8EAADB" w:themeColor="accent1" w:themeTint="99"/>
            </w:tcBorders>
            <w:vAlign w:val="center"/>
          </w:tcPr>
          <w:p w14:paraId="3D882F7A" w14:textId="33B9FA60"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0E2193F8" w14:textId="77777777" w:rsidR="009A2FB3"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5" w:type="dxa"/>
            <w:tcBorders>
              <w:left w:val="single" w:sz="4" w:space="0" w:color="8EAADB" w:themeColor="accent1" w:themeTint="99"/>
            </w:tcBorders>
            <w:vAlign w:val="center"/>
          </w:tcPr>
          <w:p w14:paraId="3595423E" w14:textId="31B52A39" w:rsidR="009A2FB3"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A2FB3" w:rsidRPr="00D870A0" w14:paraId="335F965D" w14:textId="3A1B2375" w:rsidTr="009A2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7EC6864E" w14:textId="77777777" w:rsidR="009A2FB3" w:rsidRPr="00BC1570" w:rsidRDefault="009A2FB3" w:rsidP="009A2FB3">
            <w:pPr>
              <w:jc w:val="center"/>
              <w:rPr>
                <w:rFonts w:ascii="Arial" w:hAnsi="Arial" w:cs="Arial"/>
                <w:b w:val="0"/>
                <w:sz w:val="24"/>
                <w:szCs w:val="24"/>
              </w:rPr>
            </w:pPr>
          </w:p>
        </w:tc>
        <w:tc>
          <w:tcPr>
            <w:tcW w:w="1701" w:type="dxa"/>
            <w:tcBorders>
              <w:right w:val="single" w:sz="4" w:space="0" w:color="8EAADB" w:themeColor="accent1" w:themeTint="99"/>
            </w:tcBorders>
            <w:vAlign w:val="center"/>
          </w:tcPr>
          <w:p w14:paraId="0D4E9F1F"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right w:val="single" w:sz="4" w:space="0" w:color="8EAADB" w:themeColor="accent1" w:themeTint="99"/>
            </w:tcBorders>
            <w:vAlign w:val="center"/>
          </w:tcPr>
          <w:p w14:paraId="1672FB34" w14:textId="2586F292"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right w:val="single" w:sz="4" w:space="0" w:color="8EAADB" w:themeColor="accent1" w:themeTint="99"/>
            </w:tcBorders>
            <w:vAlign w:val="center"/>
          </w:tcPr>
          <w:p w14:paraId="41D04C76"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left w:val="single" w:sz="4" w:space="0" w:color="8EAADB" w:themeColor="accent1" w:themeTint="99"/>
            </w:tcBorders>
            <w:vAlign w:val="center"/>
          </w:tcPr>
          <w:p w14:paraId="211B6788" w14:textId="66F78C5A"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707317E9"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left w:val="single" w:sz="4" w:space="0" w:color="8EAADB" w:themeColor="accent1" w:themeTint="99"/>
            </w:tcBorders>
            <w:vAlign w:val="center"/>
          </w:tcPr>
          <w:p w14:paraId="3E2C1EAA" w14:textId="39363A9B"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9A2FB3" w:rsidRPr="00D870A0" w14:paraId="4FA747EB" w14:textId="3DA12D75" w:rsidTr="009A2FB3">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75182BF9" w14:textId="77777777" w:rsidR="009A2FB3" w:rsidRPr="00BC1570" w:rsidRDefault="009A2FB3" w:rsidP="009A2FB3">
            <w:pPr>
              <w:jc w:val="center"/>
              <w:rPr>
                <w:rFonts w:ascii="Arial" w:hAnsi="Arial" w:cs="Arial"/>
                <w:b w:val="0"/>
                <w:sz w:val="24"/>
                <w:szCs w:val="24"/>
              </w:rPr>
            </w:pPr>
          </w:p>
        </w:tc>
        <w:tc>
          <w:tcPr>
            <w:tcW w:w="1701" w:type="dxa"/>
            <w:tcBorders>
              <w:right w:val="single" w:sz="4" w:space="0" w:color="8EAADB" w:themeColor="accent1" w:themeTint="99"/>
            </w:tcBorders>
            <w:vAlign w:val="center"/>
          </w:tcPr>
          <w:p w14:paraId="213CA380"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484" w:type="dxa"/>
            <w:tcBorders>
              <w:right w:val="single" w:sz="4" w:space="0" w:color="8EAADB" w:themeColor="accent1" w:themeTint="99"/>
            </w:tcBorders>
            <w:vAlign w:val="center"/>
          </w:tcPr>
          <w:p w14:paraId="451E9D96" w14:textId="4065A72F"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722" w:type="dxa"/>
            <w:tcBorders>
              <w:right w:val="single" w:sz="4" w:space="0" w:color="8EAADB" w:themeColor="accent1" w:themeTint="99"/>
            </w:tcBorders>
            <w:vAlign w:val="center"/>
          </w:tcPr>
          <w:p w14:paraId="23FD7D9D"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3153" w:type="dxa"/>
            <w:tcBorders>
              <w:left w:val="single" w:sz="4" w:space="0" w:color="8EAADB" w:themeColor="accent1" w:themeTint="99"/>
            </w:tcBorders>
            <w:vAlign w:val="center"/>
          </w:tcPr>
          <w:p w14:paraId="3B5BE685" w14:textId="6F1216B1"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7F7EF77B"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985" w:type="dxa"/>
            <w:tcBorders>
              <w:left w:val="single" w:sz="4" w:space="0" w:color="8EAADB" w:themeColor="accent1" w:themeTint="99"/>
            </w:tcBorders>
            <w:vAlign w:val="center"/>
          </w:tcPr>
          <w:p w14:paraId="6B59C934" w14:textId="0A692A0D"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9A2FB3" w:rsidRPr="00D870A0" w14:paraId="1015A3DC" w14:textId="6E88B8B6" w:rsidTr="009A2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5F7EE6C6" w14:textId="77777777" w:rsidR="009A2FB3" w:rsidRPr="00BC1570" w:rsidRDefault="009A2FB3" w:rsidP="009A2FB3">
            <w:pPr>
              <w:jc w:val="center"/>
              <w:rPr>
                <w:rFonts w:ascii="Arial" w:hAnsi="Arial" w:cs="Arial"/>
                <w:b w:val="0"/>
                <w:sz w:val="24"/>
                <w:szCs w:val="24"/>
              </w:rPr>
            </w:pPr>
          </w:p>
        </w:tc>
        <w:tc>
          <w:tcPr>
            <w:tcW w:w="1701" w:type="dxa"/>
            <w:tcBorders>
              <w:right w:val="single" w:sz="4" w:space="0" w:color="8EAADB" w:themeColor="accent1" w:themeTint="99"/>
            </w:tcBorders>
            <w:vAlign w:val="center"/>
          </w:tcPr>
          <w:p w14:paraId="2D8444F2"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right w:val="single" w:sz="4" w:space="0" w:color="8EAADB" w:themeColor="accent1" w:themeTint="99"/>
            </w:tcBorders>
            <w:vAlign w:val="center"/>
          </w:tcPr>
          <w:p w14:paraId="3916E382" w14:textId="188E0A81"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right w:val="single" w:sz="4" w:space="0" w:color="8EAADB" w:themeColor="accent1" w:themeTint="99"/>
            </w:tcBorders>
            <w:vAlign w:val="center"/>
          </w:tcPr>
          <w:p w14:paraId="02A8A518"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left w:val="single" w:sz="4" w:space="0" w:color="8EAADB" w:themeColor="accent1" w:themeTint="99"/>
            </w:tcBorders>
            <w:vAlign w:val="center"/>
          </w:tcPr>
          <w:p w14:paraId="2268230E" w14:textId="4EC8A682"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3F0FE5C3"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left w:val="single" w:sz="4" w:space="0" w:color="8EAADB" w:themeColor="accent1" w:themeTint="99"/>
            </w:tcBorders>
            <w:vAlign w:val="center"/>
          </w:tcPr>
          <w:p w14:paraId="0E2322D2" w14:textId="44E923D1"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9A2FB3" w:rsidRPr="00D870A0" w14:paraId="328C54CE" w14:textId="74FB79C6" w:rsidTr="009A2FB3">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293BE53F" w14:textId="77777777" w:rsidR="009A2FB3" w:rsidRPr="00BC1570" w:rsidRDefault="009A2FB3" w:rsidP="009A2FB3">
            <w:pPr>
              <w:jc w:val="center"/>
              <w:rPr>
                <w:rFonts w:ascii="Arial" w:hAnsi="Arial" w:cs="Arial"/>
                <w:b w:val="0"/>
                <w:sz w:val="24"/>
                <w:szCs w:val="24"/>
              </w:rPr>
            </w:pPr>
          </w:p>
        </w:tc>
        <w:tc>
          <w:tcPr>
            <w:tcW w:w="1701" w:type="dxa"/>
            <w:tcBorders>
              <w:right w:val="single" w:sz="4" w:space="0" w:color="8EAADB" w:themeColor="accent1" w:themeTint="99"/>
            </w:tcBorders>
            <w:vAlign w:val="center"/>
          </w:tcPr>
          <w:p w14:paraId="65FAC3AC"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484" w:type="dxa"/>
            <w:tcBorders>
              <w:right w:val="single" w:sz="4" w:space="0" w:color="8EAADB" w:themeColor="accent1" w:themeTint="99"/>
            </w:tcBorders>
            <w:vAlign w:val="center"/>
          </w:tcPr>
          <w:p w14:paraId="542D05B0" w14:textId="53756A86"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722" w:type="dxa"/>
            <w:tcBorders>
              <w:right w:val="single" w:sz="4" w:space="0" w:color="8EAADB" w:themeColor="accent1" w:themeTint="99"/>
            </w:tcBorders>
            <w:vAlign w:val="center"/>
          </w:tcPr>
          <w:p w14:paraId="0CBC4D46"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3153" w:type="dxa"/>
            <w:tcBorders>
              <w:left w:val="single" w:sz="4" w:space="0" w:color="8EAADB" w:themeColor="accent1" w:themeTint="99"/>
            </w:tcBorders>
            <w:vAlign w:val="center"/>
          </w:tcPr>
          <w:p w14:paraId="79D66FCF" w14:textId="1AD2315C"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52F4D864"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985" w:type="dxa"/>
            <w:tcBorders>
              <w:left w:val="single" w:sz="4" w:space="0" w:color="8EAADB" w:themeColor="accent1" w:themeTint="99"/>
            </w:tcBorders>
            <w:vAlign w:val="center"/>
          </w:tcPr>
          <w:p w14:paraId="6E7B9691" w14:textId="5FEE45B3"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9A2FB3" w:rsidRPr="00D870A0" w14:paraId="78D7CDC4" w14:textId="164C1969" w:rsidTr="009A2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4C9E3F5F" w14:textId="77777777" w:rsidR="009A2FB3" w:rsidRPr="00BC1570" w:rsidRDefault="009A2FB3" w:rsidP="009A2FB3">
            <w:pPr>
              <w:jc w:val="center"/>
              <w:rPr>
                <w:rFonts w:ascii="Arial" w:hAnsi="Arial" w:cs="Arial"/>
                <w:b w:val="0"/>
                <w:sz w:val="24"/>
                <w:szCs w:val="24"/>
              </w:rPr>
            </w:pPr>
          </w:p>
        </w:tc>
        <w:tc>
          <w:tcPr>
            <w:tcW w:w="1701" w:type="dxa"/>
            <w:tcBorders>
              <w:right w:val="single" w:sz="4" w:space="0" w:color="8EAADB" w:themeColor="accent1" w:themeTint="99"/>
            </w:tcBorders>
            <w:vAlign w:val="center"/>
          </w:tcPr>
          <w:p w14:paraId="65315785"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right w:val="single" w:sz="4" w:space="0" w:color="8EAADB" w:themeColor="accent1" w:themeTint="99"/>
            </w:tcBorders>
            <w:vAlign w:val="center"/>
          </w:tcPr>
          <w:p w14:paraId="5C3D4B31" w14:textId="283BF4B4"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right w:val="single" w:sz="4" w:space="0" w:color="8EAADB" w:themeColor="accent1" w:themeTint="99"/>
            </w:tcBorders>
            <w:vAlign w:val="center"/>
          </w:tcPr>
          <w:p w14:paraId="5EA675D6"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left w:val="single" w:sz="4" w:space="0" w:color="8EAADB" w:themeColor="accent1" w:themeTint="99"/>
            </w:tcBorders>
            <w:vAlign w:val="center"/>
          </w:tcPr>
          <w:p w14:paraId="6DF205DC" w14:textId="2EED3F69"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242AF37A"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left w:val="single" w:sz="4" w:space="0" w:color="8EAADB" w:themeColor="accent1" w:themeTint="99"/>
            </w:tcBorders>
            <w:vAlign w:val="center"/>
          </w:tcPr>
          <w:p w14:paraId="007797CE" w14:textId="161E518B"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9A2FB3" w:rsidRPr="00D870A0" w14:paraId="47A9DF8F" w14:textId="07077854" w:rsidTr="009A2FB3">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09FDDA5B" w14:textId="77777777" w:rsidR="009A2FB3" w:rsidRPr="00BC1570" w:rsidRDefault="009A2FB3" w:rsidP="009A2FB3">
            <w:pPr>
              <w:jc w:val="center"/>
              <w:rPr>
                <w:rFonts w:ascii="Arial" w:hAnsi="Arial" w:cs="Arial"/>
                <w:b w:val="0"/>
                <w:sz w:val="24"/>
                <w:szCs w:val="24"/>
              </w:rPr>
            </w:pPr>
          </w:p>
        </w:tc>
        <w:tc>
          <w:tcPr>
            <w:tcW w:w="1701" w:type="dxa"/>
            <w:tcBorders>
              <w:right w:val="single" w:sz="4" w:space="0" w:color="8EAADB" w:themeColor="accent1" w:themeTint="99"/>
            </w:tcBorders>
            <w:vAlign w:val="center"/>
          </w:tcPr>
          <w:p w14:paraId="20FF4089"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484" w:type="dxa"/>
            <w:tcBorders>
              <w:right w:val="single" w:sz="4" w:space="0" w:color="8EAADB" w:themeColor="accent1" w:themeTint="99"/>
            </w:tcBorders>
            <w:vAlign w:val="center"/>
          </w:tcPr>
          <w:p w14:paraId="1692C376" w14:textId="443070FB"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722" w:type="dxa"/>
            <w:tcBorders>
              <w:right w:val="single" w:sz="4" w:space="0" w:color="8EAADB" w:themeColor="accent1" w:themeTint="99"/>
            </w:tcBorders>
            <w:vAlign w:val="center"/>
          </w:tcPr>
          <w:p w14:paraId="26523754"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3153" w:type="dxa"/>
            <w:tcBorders>
              <w:left w:val="single" w:sz="4" w:space="0" w:color="8EAADB" w:themeColor="accent1" w:themeTint="99"/>
            </w:tcBorders>
            <w:vAlign w:val="center"/>
          </w:tcPr>
          <w:p w14:paraId="6AAE9C2A" w14:textId="330372A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77B17390" w14:textId="77777777"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985" w:type="dxa"/>
            <w:tcBorders>
              <w:left w:val="single" w:sz="4" w:space="0" w:color="8EAADB" w:themeColor="accent1" w:themeTint="99"/>
            </w:tcBorders>
            <w:vAlign w:val="center"/>
          </w:tcPr>
          <w:p w14:paraId="449FF4BA" w14:textId="1ECB48B8" w:rsidR="009A2FB3" w:rsidRPr="00BC1570" w:rsidRDefault="009A2FB3" w:rsidP="009A2FB3">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9A2FB3" w:rsidRPr="00D870A0" w14:paraId="67FD5038" w14:textId="477C4A1D" w:rsidTr="009A2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right w:val="single" w:sz="4" w:space="0" w:color="8EAADB" w:themeColor="accent1" w:themeTint="99"/>
            </w:tcBorders>
            <w:vAlign w:val="center"/>
          </w:tcPr>
          <w:p w14:paraId="5AF244CB" w14:textId="77777777" w:rsidR="009A2FB3" w:rsidRPr="00BC1570" w:rsidRDefault="009A2FB3" w:rsidP="009A2FB3">
            <w:pPr>
              <w:jc w:val="center"/>
              <w:rPr>
                <w:rFonts w:ascii="Arial" w:hAnsi="Arial" w:cs="Arial"/>
                <w:b w:val="0"/>
                <w:sz w:val="24"/>
                <w:szCs w:val="24"/>
              </w:rPr>
            </w:pPr>
          </w:p>
        </w:tc>
        <w:tc>
          <w:tcPr>
            <w:tcW w:w="1701" w:type="dxa"/>
            <w:tcBorders>
              <w:right w:val="single" w:sz="4" w:space="0" w:color="8EAADB" w:themeColor="accent1" w:themeTint="99"/>
            </w:tcBorders>
            <w:vAlign w:val="center"/>
          </w:tcPr>
          <w:p w14:paraId="04931803"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right w:val="single" w:sz="4" w:space="0" w:color="8EAADB" w:themeColor="accent1" w:themeTint="99"/>
            </w:tcBorders>
            <w:vAlign w:val="center"/>
          </w:tcPr>
          <w:p w14:paraId="0B822CDF" w14:textId="5848F164"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right w:val="single" w:sz="4" w:space="0" w:color="8EAADB" w:themeColor="accent1" w:themeTint="99"/>
            </w:tcBorders>
            <w:vAlign w:val="center"/>
          </w:tcPr>
          <w:p w14:paraId="080722F0"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left w:val="single" w:sz="4" w:space="0" w:color="8EAADB" w:themeColor="accent1" w:themeTint="99"/>
            </w:tcBorders>
            <w:vAlign w:val="center"/>
          </w:tcPr>
          <w:p w14:paraId="1B460367" w14:textId="3B215002"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left w:val="single" w:sz="4" w:space="0" w:color="8EAADB" w:themeColor="accent1" w:themeTint="99"/>
              <w:right w:val="single" w:sz="4" w:space="0" w:color="8EAADB" w:themeColor="accent1" w:themeTint="99"/>
            </w:tcBorders>
            <w:vAlign w:val="center"/>
          </w:tcPr>
          <w:p w14:paraId="5F05A99A" w14:textId="77777777"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left w:val="single" w:sz="4" w:space="0" w:color="8EAADB" w:themeColor="accent1" w:themeTint="99"/>
            </w:tcBorders>
            <w:vAlign w:val="center"/>
          </w:tcPr>
          <w:p w14:paraId="06342816" w14:textId="6DAB4868" w:rsidR="009A2FB3" w:rsidRPr="00BC1570" w:rsidRDefault="009A2FB3" w:rsidP="009A2FB3">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bl>
    <w:p w14:paraId="3E43FE99" w14:textId="77777777" w:rsidR="009D6CED" w:rsidRPr="009D6CED" w:rsidRDefault="009D6CED" w:rsidP="009D6CED">
      <w:pPr>
        <w:jc w:val="both"/>
        <w:rPr>
          <w:rFonts w:ascii="Arial" w:hAnsi="Arial" w:cs="Arial"/>
          <w:bCs/>
          <w:sz w:val="24"/>
          <w:szCs w:val="24"/>
        </w:rPr>
      </w:pPr>
    </w:p>
    <w:sectPr w:rsidR="009D6CED" w:rsidRPr="009D6CED" w:rsidSect="006566C6">
      <w:pgSz w:w="15840" w:h="12240" w:orient="landscape"/>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C039" w14:textId="77777777" w:rsidR="00A62C7C" w:rsidRDefault="00A62C7C" w:rsidP="00D7492A">
      <w:pPr>
        <w:spacing w:after="0" w:line="240" w:lineRule="auto"/>
      </w:pPr>
      <w:r>
        <w:separator/>
      </w:r>
    </w:p>
  </w:endnote>
  <w:endnote w:type="continuationSeparator" w:id="0">
    <w:p w14:paraId="3DAB683C" w14:textId="77777777" w:rsidR="00A62C7C" w:rsidRDefault="00A62C7C" w:rsidP="00D7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694A" w14:textId="17D5B048" w:rsidR="006A1B96" w:rsidRPr="00BC1652" w:rsidRDefault="006A1B96" w:rsidP="00480060">
    <w:pPr>
      <w:pStyle w:val="Piedepgina"/>
      <w:jc w:val="center"/>
      <w:rPr>
        <w:rFonts w:ascii="Arial" w:hAnsi="Arial" w:cs="Arial"/>
        <w:sz w:val="12"/>
        <w:szCs w:val="12"/>
      </w:rPr>
    </w:pPr>
    <w:r w:rsidRPr="000819E8">
      <w:rPr>
        <w:rFonts w:ascii="Arial" w:hAnsi="Arial" w:cs="Arial"/>
        <w:sz w:val="12"/>
        <w:szCs w:val="12"/>
      </w:rPr>
      <w:t xml:space="preserve">CENTRO DE EVALUACIÓN Y CERTIFICACIÓN DE COMPETENCIAS LABORALES – </w:t>
    </w:r>
    <w:r w:rsidRPr="003A0A39">
      <w:rPr>
        <w:rFonts w:ascii="Arial" w:hAnsi="Arial" w:cs="Arial"/>
        <w:color w:val="FF0000"/>
        <w:sz w:val="12"/>
        <w:szCs w:val="12"/>
      </w:rPr>
      <w:t>NOMBRE DE EMPRESA</w:t>
    </w:r>
    <w:r>
      <w:rPr>
        <w:rFonts w:ascii="Arial" w:hAnsi="Arial" w:cs="Arial"/>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5CC4" w14:textId="77777777" w:rsidR="006A1B96" w:rsidRPr="00BC1652" w:rsidRDefault="006A1B96" w:rsidP="006A1B96">
    <w:pPr>
      <w:pStyle w:val="Piedepgina"/>
      <w:jc w:val="center"/>
      <w:rPr>
        <w:rFonts w:ascii="Arial" w:hAnsi="Arial" w:cs="Arial"/>
        <w:sz w:val="12"/>
        <w:szCs w:val="12"/>
      </w:rPr>
    </w:pPr>
    <w:r w:rsidRPr="000819E8">
      <w:rPr>
        <w:rFonts w:ascii="Arial" w:hAnsi="Arial" w:cs="Arial"/>
        <w:sz w:val="12"/>
        <w:szCs w:val="12"/>
      </w:rPr>
      <w:t xml:space="preserve">CENTRO DE EVALUACIÓN Y CERTIFICACIÓN DE COMPETENCIAS LABORALES – </w:t>
    </w:r>
    <w:r w:rsidRPr="003A0A39">
      <w:rPr>
        <w:rFonts w:ascii="Arial" w:hAnsi="Arial" w:cs="Arial"/>
        <w:color w:val="FF0000"/>
        <w:sz w:val="12"/>
        <w:szCs w:val="12"/>
      </w:rPr>
      <w:t>NOMBRE DE EMPRESA</w:t>
    </w:r>
    <w:r>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9564D" w14:textId="77777777" w:rsidR="00A62C7C" w:rsidRDefault="00A62C7C" w:rsidP="00D7492A">
      <w:pPr>
        <w:spacing w:after="0" w:line="240" w:lineRule="auto"/>
      </w:pPr>
      <w:r>
        <w:separator/>
      </w:r>
    </w:p>
  </w:footnote>
  <w:footnote w:type="continuationSeparator" w:id="0">
    <w:p w14:paraId="36B052DD" w14:textId="77777777" w:rsidR="00A62C7C" w:rsidRDefault="00A62C7C" w:rsidP="00D7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856" w:type="dxa"/>
      <w:tblLook w:val="04A0" w:firstRow="1" w:lastRow="0" w:firstColumn="1" w:lastColumn="0" w:noHBand="0" w:noVBand="1"/>
    </w:tblPr>
    <w:tblGrid>
      <w:gridCol w:w="2694"/>
      <w:gridCol w:w="4678"/>
      <w:gridCol w:w="3118"/>
    </w:tblGrid>
    <w:tr w:rsidR="006A1B96" w14:paraId="1421B5BA" w14:textId="77777777" w:rsidTr="00C410F8">
      <w:tc>
        <w:tcPr>
          <w:tcW w:w="2694" w:type="dxa"/>
          <w:vMerge w:val="restart"/>
          <w:vAlign w:val="center"/>
        </w:tcPr>
        <w:p w14:paraId="6FD07DA7" w14:textId="2DC6E548" w:rsidR="006A1B96" w:rsidRPr="00F00D2A" w:rsidRDefault="006A1B96" w:rsidP="000170DC">
          <w:pPr>
            <w:pStyle w:val="Encabezado"/>
            <w:jc w:val="center"/>
            <w:rPr>
              <w:b/>
              <w:color w:val="FF0000"/>
            </w:rPr>
          </w:pPr>
          <w:r w:rsidRPr="00F00D2A">
            <w:rPr>
              <w:b/>
              <w:color w:val="FF0000"/>
            </w:rPr>
            <w:t>LOGO EMPRESA</w:t>
          </w:r>
        </w:p>
      </w:tc>
      <w:tc>
        <w:tcPr>
          <w:tcW w:w="4678" w:type="dxa"/>
          <w:vMerge w:val="restart"/>
          <w:vAlign w:val="center"/>
        </w:tcPr>
        <w:p w14:paraId="2C7160F6" w14:textId="3AD3812F" w:rsidR="006A1B96" w:rsidRPr="00D7492A" w:rsidRDefault="006A1B96" w:rsidP="00054925">
          <w:pPr>
            <w:pStyle w:val="Encabezado"/>
            <w:jc w:val="center"/>
            <w:rPr>
              <w:rFonts w:ascii="Arial" w:hAnsi="Arial" w:cs="Arial"/>
              <w:sz w:val="28"/>
              <w:szCs w:val="28"/>
            </w:rPr>
          </w:pPr>
          <w:r w:rsidRPr="00164320">
            <w:rPr>
              <w:rFonts w:ascii="Arial" w:hAnsi="Arial" w:cs="Arial"/>
              <w:sz w:val="28"/>
              <w:szCs w:val="28"/>
            </w:rPr>
            <w:t xml:space="preserve">Procedimiento </w:t>
          </w:r>
          <w:r>
            <w:rPr>
              <w:rFonts w:ascii="Arial" w:hAnsi="Arial" w:cs="Arial"/>
              <w:sz w:val="28"/>
              <w:szCs w:val="28"/>
            </w:rPr>
            <w:t>d</w:t>
          </w:r>
          <w:r w:rsidRPr="00164320">
            <w:rPr>
              <w:rFonts w:ascii="Arial" w:hAnsi="Arial" w:cs="Arial"/>
              <w:sz w:val="28"/>
              <w:szCs w:val="28"/>
            </w:rPr>
            <w:t xml:space="preserve">e Evaluación </w:t>
          </w:r>
          <w:r>
            <w:rPr>
              <w:rFonts w:ascii="Arial" w:hAnsi="Arial" w:cs="Arial"/>
              <w:sz w:val="28"/>
              <w:szCs w:val="28"/>
            </w:rPr>
            <w:t>y</w:t>
          </w:r>
          <w:r w:rsidRPr="00164320">
            <w:rPr>
              <w:rFonts w:ascii="Arial" w:hAnsi="Arial" w:cs="Arial"/>
              <w:sz w:val="28"/>
              <w:szCs w:val="28"/>
            </w:rPr>
            <w:t xml:space="preserve"> Certificación </w:t>
          </w:r>
          <w:r>
            <w:rPr>
              <w:rFonts w:ascii="Arial" w:hAnsi="Arial" w:cs="Arial"/>
              <w:sz w:val="28"/>
              <w:szCs w:val="28"/>
            </w:rPr>
            <w:t>d</w:t>
          </w:r>
          <w:r w:rsidRPr="00164320">
            <w:rPr>
              <w:rFonts w:ascii="Arial" w:hAnsi="Arial" w:cs="Arial"/>
              <w:sz w:val="28"/>
              <w:szCs w:val="28"/>
            </w:rPr>
            <w:t>e Competencias Laborales</w:t>
          </w:r>
        </w:p>
      </w:tc>
      <w:tc>
        <w:tcPr>
          <w:tcW w:w="3118" w:type="dxa"/>
        </w:tcPr>
        <w:p w14:paraId="14A1896C" w14:textId="664E400A" w:rsidR="006A1B96" w:rsidRDefault="006A1B96" w:rsidP="00F00D2A">
          <w:pPr>
            <w:pStyle w:val="Encabezado"/>
          </w:pPr>
          <w:r>
            <w:t xml:space="preserve">Código: </w:t>
          </w:r>
          <w:r w:rsidRPr="0049231A">
            <w:t>PR</w:t>
          </w:r>
          <w:r>
            <w:t>O.[</w:t>
          </w:r>
          <w:r w:rsidRPr="00F00D2A">
            <w:rPr>
              <w:b/>
              <w:color w:val="FF0000"/>
            </w:rPr>
            <w:t>Código</w:t>
          </w:r>
          <w:r>
            <w:t>]</w:t>
          </w:r>
          <w:r w:rsidRPr="0049231A">
            <w:t xml:space="preserve"> 01.1</w:t>
          </w:r>
        </w:p>
      </w:tc>
    </w:tr>
    <w:tr w:rsidR="006A1B96" w14:paraId="5385C649" w14:textId="77777777" w:rsidTr="00C410F8">
      <w:tc>
        <w:tcPr>
          <w:tcW w:w="2694" w:type="dxa"/>
          <w:vMerge/>
        </w:tcPr>
        <w:p w14:paraId="6C454A9A" w14:textId="77777777" w:rsidR="006A1B96" w:rsidRDefault="006A1B96" w:rsidP="000170DC">
          <w:pPr>
            <w:pStyle w:val="Encabezado"/>
          </w:pPr>
        </w:p>
      </w:tc>
      <w:tc>
        <w:tcPr>
          <w:tcW w:w="4678" w:type="dxa"/>
          <w:vMerge/>
        </w:tcPr>
        <w:p w14:paraId="394BF254" w14:textId="77777777" w:rsidR="006A1B96" w:rsidRDefault="006A1B96" w:rsidP="000170DC">
          <w:pPr>
            <w:pStyle w:val="Encabezado"/>
          </w:pPr>
        </w:p>
      </w:tc>
      <w:tc>
        <w:tcPr>
          <w:tcW w:w="3118" w:type="dxa"/>
        </w:tcPr>
        <w:p w14:paraId="319C4813" w14:textId="7DB1E9CF" w:rsidR="006A1B96" w:rsidRDefault="006A1B96" w:rsidP="00F00D2A">
          <w:pPr>
            <w:pStyle w:val="Encabezado"/>
          </w:pPr>
          <w:r>
            <w:t xml:space="preserve">Fecha: </w:t>
          </w:r>
          <w:r w:rsidRPr="00F00D2A">
            <w:rPr>
              <w:b/>
              <w:color w:val="FF0000"/>
            </w:rPr>
            <w:t>DD</w:t>
          </w:r>
          <w:r>
            <w:t>/</w:t>
          </w:r>
          <w:r w:rsidRPr="00F00D2A">
            <w:rPr>
              <w:b/>
              <w:color w:val="FF0000"/>
            </w:rPr>
            <w:t>MM</w:t>
          </w:r>
          <w:r>
            <w:t>/</w:t>
          </w:r>
          <w:r w:rsidRPr="00F00D2A">
            <w:rPr>
              <w:b/>
              <w:color w:val="FF0000"/>
            </w:rPr>
            <w:t>AAAA</w:t>
          </w:r>
        </w:p>
      </w:tc>
    </w:tr>
    <w:tr w:rsidR="006A1B96" w14:paraId="20D8AA15" w14:textId="77777777" w:rsidTr="00C410F8">
      <w:tc>
        <w:tcPr>
          <w:tcW w:w="2694" w:type="dxa"/>
          <w:vMerge/>
        </w:tcPr>
        <w:p w14:paraId="4E14C000" w14:textId="77777777" w:rsidR="006A1B96" w:rsidRDefault="006A1B96" w:rsidP="000170DC">
          <w:pPr>
            <w:pStyle w:val="Encabezado"/>
          </w:pPr>
        </w:p>
      </w:tc>
      <w:tc>
        <w:tcPr>
          <w:tcW w:w="4678" w:type="dxa"/>
          <w:vMerge/>
        </w:tcPr>
        <w:p w14:paraId="0D16A5E8" w14:textId="77777777" w:rsidR="006A1B96" w:rsidRDefault="006A1B96" w:rsidP="000170DC">
          <w:pPr>
            <w:pStyle w:val="Encabezado"/>
          </w:pPr>
        </w:p>
      </w:tc>
      <w:tc>
        <w:tcPr>
          <w:tcW w:w="3118" w:type="dxa"/>
        </w:tcPr>
        <w:p w14:paraId="38E769F5" w14:textId="430295A2" w:rsidR="006A1B96" w:rsidRDefault="006A1B96" w:rsidP="000170DC">
          <w:pPr>
            <w:pStyle w:val="Encabezado"/>
          </w:pPr>
          <w:r>
            <w:rPr>
              <w:lang w:val="es-ES"/>
            </w:rPr>
            <w:t xml:space="preserve">Página </w:t>
          </w:r>
          <w:r>
            <w:rPr>
              <w:b/>
              <w:bCs/>
            </w:rPr>
            <w:fldChar w:fldCharType="begin"/>
          </w:r>
          <w:r>
            <w:rPr>
              <w:b/>
              <w:bCs/>
            </w:rPr>
            <w:instrText>PAGE  \* Arabic  \* MERGEFORMAT</w:instrText>
          </w:r>
          <w:r>
            <w:rPr>
              <w:b/>
              <w:bCs/>
            </w:rPr>
            <w:fldChar w:fldCharType="separate"/>
          </w:r>
          <w:r w:rsidR="0047767F" w:rsidRPr="0047767F">
            <w:rPr>
              <w:b/>
              <w:bCs/>
              <w:noProof/>
              <w:lang w:val="es-ES"/>
            </w:rPr>
            <w:t>19</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47767F" w:rsidRPr="0047767F">
            <w:rPr>
              <w:b/>
              <w:bCs/>
              <w:noProof/>
              <w:lang w:val="es-ES"/>
            </w:rPr>
            <w:t>38</w:t>
          </w:r>
          <w:r>
            <w:rPr>
              <w:b/>
              <w:bCs/>
            </w:rPr>
            <w:fldChar w:fldCharType="end"/>
          </w:r>
        </w:p>
      </w:tc>
    </w:tr>
  </w:tbl>
  <w:p w14:paraId="1FA08A33" w14:textId="4FF5EB74" w:rsidR="006A1B96" w:rsidRDefault="006A1B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E1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5F5089"/>
    <w:multiLevelType w:val="multilevel"/>
    <w:tmpl w:val="D5B8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27A4"/>
    <w:multiLevelType w:val="hybridMultilevel"/>
    <w:tmpl w:val="E3B40ED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4938A6"/>
    <w:multiLevelType w:val="multilevel"/>
    <w:tmpl w:val="1482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13600"/>
    <w:multiLevelType w:val="multilevel"/>
    <w:tmpl w:val="B756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55E85"/>
    <w:multiLevelType w:val="multilevel"/>
    <w:tmpl w:val="DF9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B49FB"/>
    <w:multiLevelType w:val="multilevel"/>
    <w:tmpl w:val="B0727F36"/>
    <w:lvl w:ilvl="0">
      <w:start w:val="5"/>
      <w:numFmt w:val="decimal"/>
      <w:lvlText w:val="%1"/>
      <w:lvlJc w:val="left"/>
      <w:pPr>
        <w:ind w:left="360" w:hanging="360"/>
      </w:pPr>
      <w:rPr>
        <w:rFonts w:cs="Arial" w:hint="default"/>
      </w:rPr>
    </w:lvl>
    <w:lvl w:ilvl="1">
      <w:start w:val="1"/>
      <w:numFmt w:val="decimal"/>
      <w:lvlText w:val="%1.%2"/>
      <w:lvlJc w:val="left"/>
      <w:pPr>
        <w:ind w:left="190" w:hanging="360"/>
      </w:pPr>
      <w:rPr>
        <w:rFonts w:cs="Arial" w:hint="default"/>
      </w:rPr>
    </w:lvl>
    <w:lvl w:ilvl="2">
      <w:start w:val="1"/>
      <w:numFmt w:val="decimal"/>
      <w:lvlText w:val="%1.%2.%3"/>
      <w:lvlJc w:val="left"/>
      <w:pPr>
        <w:ind w:left="380" w:hanging="720"/>
      </w:pPr>
      <w:rPr>
        <w:rFonts w:cs="Arial" w:hint="default"/>
      </w:rPr>
    </w:lvl>
    <w:lvl w:ilvl="3">
      <w:start w:val="1"/>
      <w:numFmt w:val="decimal"/>
      <w:lvlText w:val="%1.%2.%3.%4"/>
      <w:lvlJc w:val="left"/>
      <w:pPr>
        <w:ind w:left="570" w:hanging="1080"/>
      </w:pPr>
      <w:rPr>
        <w:rFonts w:cs="Arial" w:hint="default"/>
      </w:rPr>
    </w:lvl>
    <w:lvl w:ilvl="4">
      <w:start w:val="1"/>
      <w:numFmt w:val="decimal"/>
      <w:lvlText w:val="%1.%2.%3.%4.%5"/>
      <w:lvlJc w:val="left"/>
      <w:pPr>
        <w:ind w:left="400" w:hanging="1080"/>
      </w:pPr>
      <w:rPr>
        <w:rFonts w:cs="Arial" w:hint="default"/>
      </w:rPr>
    </w:lvl>
    <w:lvl w:ilvl="5">
      <w:start w:val="1"/>
      <w:numFmt w:val="decimal"/>
      <w:lvlText w:val="%1.%2.%3.%4.%5.%6"/>
      <w:lvlJc w:val="left"/>
      <w:pPr>
        <w:ind w:left="590" w:hanging="1440"/>
      </w:pPr>
      <w:rPr>
        <w:rFonts w:cs="Arial" w:hint="default"/>
      </w:rPr>
    </w:lvl>
    <w:lvl w:ilvl="6">
      <w:start w:val="1"/>
      <w:numFmt w:val="decimal"/>
      <w:lvlText w:val="%1.%2.%3.%4.%5.%6.%7"/>
      <w:lvlJc w:val="left"/>
      <w:pPr>
        <w:ind w:left="420" w:hanging="1440"/>
      </w:pPr>
      <w:rPr>
        <w:rFonts w:cs="Arial" w:hint="default"/>
      </w:rPr>
    </w:lvl>
    <w:lvl w:ilvl="7">
      <w:start w:val="1"/>
      <w:numFmt w:val="decimal"/>
      <w:lvlText w:val="%1.%2.%3.%4.%5.%6.%7.%8"/>
      <w:lvlJc w:val="left"/>
      <w:pPr>
        <w:ind w:left="610" w:hanging="1800"/>
      </w:pPr>
      <w:rPr>
        <w:rFonts w:cs="Arial" w:hint="default"/>
      </w:rPr>
    </w:lvl>
    <w:lvl w:ilvl="8">
      <w:start w:val="1"/>
      <w:numFmt w:val="decimal"/>
      <w:lvlText w:val="%1.%2.%3.%4.%5.%6.%7.%8.%9"/>
      <w:lvlJc w:val="left"/>
      <w:pPr>
        <w:ind w:left="440" w:hanging="1800"/>
      </w:pPr>
      <w:rPr>
        <w:rFonts w:cs="Arial" w:hint="default"/>
      </w:rPr>
    </w:lvl>
  </w:abstractNum>
  <w:abstractNum w:abstractNumId="7" w15:restartNumberingAfterBreak="0">
    <w:nsid w:val="160502CE"/>
    <w:multiLevelType w:val="multilevel"/>
    <w:tmpl w:val="86B2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40C12"/>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8A51F64"/>
    <w:multiLevelType w:val="hybridMultilevel"/>
    <w:tmpl w:val="19B8EA2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E6AE262E">
      <w:numFmt w:val="bullet"/>
      <w:lvlText w:val="-"/>
      <w:lvlJc w:val="left"/>
      <w:pPr>
        <w:ind w:left="2205" w:hanging="405"/>
      </w:pPr>
      <w:rPr>
        <w:rFonts w:ascii="Arial" w:eastAsiaTheme="minorHAnsi" w:hAnsi="Arial" w:cs="Aria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C4115AE"/>
    <w:multiLevelType w:val="multilevel"/>
    <w:tmpl w:val="AD6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80405"/>
    <w:multiLevelType w:val="multilevel"/>
    <w:tmpl w:val="CD28FFD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8267651"/>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253815"/>
    <w:multiLevelType w:val="hybridMultilevel"/>
    <w:tmpl w:val="94A055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8E1615"/>
    <w:multiLevelType w:val="multilevel"/>
    <w:tmpl w:val="D0A6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A3458E"/>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3D81F28"/>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F33311"/>
    <w:multiLevelType w:val="hybridMultilevel"/>
    <w:tmpl w:val="B4049B24"/>
    <w:lvl w:ilvl="0" w:tplc="340A0001">
      <w:start w:val="1"/>
      <w:numFmt w:val="bullet"/>
      <w:lvlText w:val=""/>
      <w:lvlJc w:val="left"/>
      <w:pPr>
        <w:ind w:left="720" w:hanging="360"/>
      </w:pPr>
      <w:rPr>
        <w:rFonts w:ascii="Symbol" w:hAnsi="Symbol"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C147EAD"/>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2224CE0"/>
    <w:multiLevelType w:val="multilevel"/>
    <w:tmpl w:val="C82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FB7B55"/>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A3B7F42"/>
    <w:multiLevelType w:val="multilevel"/>
    <w:tmpl w:val="9318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B111E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1C0812"/>
    <w:multiLevelType w:val="multilevel"/>
    <w:tmpl w:val="748C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018E6"/>
    <w:multiLevelType w:val="multilevel"/>
    <w:tmpl w:val="BE7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B491E"/>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7FD0F46"/>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B86534E"/>
    <w:multiLevelType w:val="multilevel"/>
    <w:tmpl w:val="3A34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5E0B49"/>
    <w:multiLevelType w:val="hybridMultilevel"/>
    <w:tmpl w:val="219EF7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E9D4785"/>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F5E4ABA"/>
    <w:multiLevelType w:val="hybridMultilevel"/>
    <w:tmpl w:val="E3B40ED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B414CD"/>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45F438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9C434B6"/>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C127F10"/>
    <w:multiLevelType w:val="hybridMultilevel"/>
    <w:tmpl w:val="F30498CA"/>
    <w:lvl w:ilvl="0" w:tplc="3DA41C3E">
      <w:start w:val="1"/>
      <w:numFmt w:val="decimal"/>
      <w:lvlText w:val="%1.-"/>
      <w:lvlJc w:val="left"/>
      <w:pPr>
        <w:ind w:left="720" w:hanging="360"/>
      </w:pPr>
      <w:rPr>
        <w:rFonts w:ascii="Arial" w:hAnsi="Arial" w:hint="default"/>
        <w:b/>
        <w:bCs w:val="0"/>
        <w:i w:val="0"/>
        <w:spacing w:val="0"/>
        <w:sz w:val="24"/>
      </w:rPr>
    </w:lvl>
    <w:lvl w:ilvl="1" w:tplc="340A0019">
      <w:start w:val="1"/>
      <w:numFmt w:val="lowerLetter"/>
      <w:lvlText w:val="%2."/>
      <w:lvlJc w:val="left"/>
      <w:pPr>
        <w:ind w:left="1440" w:hanging="360"/>
      </w:pPr>
    </w:lvl>
    <w:lvl w:ilvl="2" w:tplc="B5287852">
      <w:start w:val="1"/>
      <w:numFmt w:val="lowerLetter"/>
      <w:lvlText w:val="%3)"/>
      <w:lvlJc w:val="left"/>
      <w:pPr>
        <w:ind w:left="2688" w:hanging="708"/>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C192393"/>
    <w:multiLevelType w:val="hybridMultilevel"/>
    <w:tmpl w:val="716E141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DDD5FA5"/>
    <w:multiLevelType w:val="hybridMultilevel"/>
    <w:tmpl w:val="E3B40ED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3163EA"/>
    <w:multiLevelType w:val="hybridMultilevel"/>
    <w:tmpl w:val="6A0A92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4"/>
  </w:num>
  <w:num w:numId="2">
    <w:abstractNumId w:val="16"/>
  </w:num>
  <w:num w:numId="3">
    <w:abstractNumId w:val="36"/>
  </w:num>
  <w:num w:numId="4">
    <w:abstractNumId w:val="20"/>
  </w:num>
  <w:num w:numId="5">
    <w:abstractNumId w:val="22"/>
  </w:num>
  <w:num w:numId="6">
    <w:abstractNumId w:val="32"/>
  </w:num>
  <w:num w:numId="7">
    <w:abstractNumId w:val="0"/>
  </w:num>
  <w:num w:numId="8">
    <w:abstractNumId w:val="9"/>
  </w:num>
  <w:num w:numId="9">
    <w:abstractNumId w:val="30"/>
  </w:num>
  <w:num w:numId="10">
    <w:abstractNumId w:val="2"/>
  </w:num>
  <w:num w:numId="11">
    <w:abstractNumId w:val="25"/>
  </w:num>
  <w:num w:numId="12">
    <w:abstractNumId w:val="33"/>
  </w:num>
  <w:num w:numId="13">
    <w:abstractNumId w:val="26"/>
  </w:num>
  <w:num w:numId="14">
    <w:abstractNumId w:val="18"/>
  </w:num>
  <w:num w:numId="15">
    <w:abstractNumId w:val="31"/>
  </w:num>
  <w:num w:numId="16">
    <w:abstractNumId w:val="35"/>
  </w:num>
  <w:num w:numId="17">
    <w:abstractNumId w:val="8"/>
  </w:num>
  <w:num w:numId="18">
    <w:abstractNumId w:val="15"/>
  </w:num>
  <w:num w:numId="19">
    <w:abstractNumId w:val="29"/>
  </w:num>
  <w:num w:numId="20">
    <w:abstractNumId w:val="37"/>
  </w:num>
  <w:num w:numId="21">
    <w:abstractNumId w:val="17"/>
  </w:num>
  <w:num w:numId="22">
    <w:abstractNumId w:val="6"/>
  </w:num>
  <w:num w:numId="23">
    <w:abstractNumId w:val="13"/>
  </w:num>
  <w:num w:numId="24">
    <w:abstractNumId w:val="19"/>
  </w:num>
  <w:num w:numId="25">
    <w:abstractNumId w:val="27"/>
  </w:num>
  <w:num w:numId="26">
    <w:abstractNumId w:val="23"/>
  </w:num>
  <w:num w:numId="27">
    <w:abstractNumId w:val="7"/>
  </w:num>
  <w:num w:numId="28">
    <w:abstractNumId w:val="10"/>
  </w:num>
  <w:num w:numId="29">
    <w:abstractNumId w:val="1"/>
  </w:num>
  <w:num w:numId="30">
    <w:abstractNumId w:val="5"/>
  </w:num>
  <w:num w:numId="31">
    <w:abstractNumId w:val="4"/>
  </w:num>
  <w:num w:numId="32">
    <w:abstractNumId w:val="14"/>
  </w:num>
  <w:num w:numId="33">
    <w:abstractNumId w:val="21"/>
  </w:num>
  <w:num w:numId="34">
    <w:abstractNumId w:val="3"/>
  </w:num>
  <w:num w:numId="35">
    <w:abstractNumId w:val="24"/>
  </w:num>
  <w:num w:numId="36">
    <w:abstractNumId w:val="28"/>
  </w:num>
  <w:num w:numId="37">
    <w:abstractNumId w:val="11"/>
  </w:num>
  <w:num w:numId="38">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B2"/>
    <w:rsid w:val="00001B71"/>
    <w:rsid w:val="00003146"/>
    <w:rsid w:val="000079C5"/>
    <w:rsid w:val="000170DC"/>
    <w:rsid w:val="00017AF5"/>
    <w:rsid w:val="00017B9C"/>
    <w:rsid w:val="00023E65"/>
    <w:rsid w:val="00041786"/>
    <w:rsid w:val="00041B6D"/>
    <w:rsid w:val="00044DA4"/>
    <w:rsid w:val="000536EA"/>
    <w:rsid w:val="00054925"/>
    <w:rsid w:val="00054FFF"/>
    <w:rsid w:val="00060DC5"/>
    <w:rsid w:val="0006235C"/>
    <w:rsid w:val="000819E8"/>
    <w:rsid w:val="00082690"/>
    <w:rsid w:val="00086250"/>
    <w:rsid w:val="00094477"/>
    <w:rsid w:val="00096255"/>
    <w:rsid w:val="000A676D"/>
    <w:rsid w:val="000B3557"/>
    <w:rsid w:val="000D135E"/>
    <w:rsid w:val="000D21CC"/>
    <w:rsid w:val="000D468F"/>
    <w:rsid w:val="00104488"/>
    <w:rsid w:val="00110BAA"/>
    <w:rsid w:val="001147A2"/>
    <w:rsid w:val="00114B5D"/>
    <w:rsid w:val="00121894"/>
    <w:rsid w:val="0012515E"/>
    <w:rsid w:val="00164320"/>
    <w:rsid w:val="00164FC1"/>
    <w:rsid w:val="00170B03"/>
    <w:rsid w:val="00173160"/>
    <w:rsid w:val="0019162C"/>
    <w:rsid w:val="00193DC1"/>
    <w:rsid w:val="00196D7A"/>
    <w:rsid w:val="001A29BB"/>
    <w:rsid w:val="001A7DB1"/>
    <w:rsid w:val="001B2A32"/>
    <w:rsid w:val="001C4687"/>
    <w:rsid w:val="001F75AC"/>
    <w:rsid w:val="00215D06"/>
    <w:rsid w:val="00237C52"/>
    <w:rsid w:val="00240981"/>
    <w:rsid w:val="00263049"/>
    <w:rsid w:val="00274D45"/>
    <w:rsid w:val="002900AC"/>
    <w:rsid w:val="002B307D"/>
    <w:rsid w:val="002D25F8"/>
    <w:rsid w:val="002E0F32"/>
    <w:rsid w:val="00302FA6"/>
    <w:rsid w:val="0030497E"/>
    <w:rsid w:val="00324552"/>
    <w:rsid w:val="00331E1E"/>
    <w:rsid w:val="00333F36"/>
    <w:rsid w:val="003541C5"/>
    <w:rsid w:val="003554AB"/>
    <w:rsid w:val="00360A20"/>
    <w:rsid w:val="00364002"/>
    <w:rsid w:val="003A0A39"/>
    <w:rsid w:val="003A0E9F"/>
    <w:rsid w:val="003B0A9E"/>
    <w:rsid w:val="003B7684"/>
    <w:rsid w:val="003C64CB"/>
    <w:rsid w:val="003E6EEB"/>
    <w:rsid w:val="003F4182"/>
    <w:rsid w:val="003F5C8B"/>
    <w:rsid w:val="003F7B6E"/>
    <w:rsid w:val="00405C34"/>
    <w:rsid w:val="004110A5"/>
    <w:rsid w:val="00414BC3"/>
    <w:rsid w:val="004208E8"/>
    <w:rsid w:val="00434C22"/>
    <w:rsid w:val="0043610A"/>
    <w:rsid w:val="00451D64"/>
    <w:rsid w:val="00453014"/>
    <w:rsid w:val="0045405D"/>
    <w:rsid w:val="00455258"/>
    <w:rsid w:val="00455DA8"/>
    <w:rsid w:val="00466FFE"/>
    <w:rsid w:val="0047767F"/>
    <w:rsid w:val="00480060"/>
    <w:rsid w:val="00483239"/>
    <w:rsid w:val="0049231A"/>
    <w:rsid w:val="004A0AE8"/>
    <w:rsid w:val="004C305A"/>
    <w:rsid w:val="004C6D05"/>
    <w:rsid w:val="004E2A3E"/>
    <w:rsid w:val="00503E97"/>
    <w:rsid w:val="005205B2"/>
    <w:rsid w:val="00535701"/>
    <w:rsid w:val="00536770"/>
    <w:rsid w:val="005369A8"/>
    <w:rsid w:val="005435C5"/>
    <w:rsid w:val="00543645"/>
    <w:rsid w:val="00546C49"/>
    <w:rsid w:val="005643C7"/>
    <w:rsid w:val="005755C1"/>
    <w:rsid w:val="00576F3B"/>
    <w:rsid w:val="0058119F"/>
    <w:rsid w:val="005821E6"/>
    <w:rsid w:val="00582BD5"/>
    <w:rsid w:val="00595A50"/>
    <w:rsid w:val="005A1058"/>
    <w:rsid w:val="005A1B3C"/>
    <w:rsid w:val="005A278D"/>
    <w:rsid w:val="005C299A"/>
    <w:rsid w:val="005F645E"/>
    <w:rsid w:val="00604ECF"/>
    <w:rsid w:val="00612145"/>
    <w:rsid w:val="00623E03"/>
    <w:rsid w:val="00650A5D"/>
    <w:rsid w:val="006566C6"/>
    <w:rsid w:val="00671DC5"/>
    <w:rsid w:val="0067496A"/>
    <w:rsid w:val="0067547E"/>
    <w:rsid w:val="006775C4"/>
    <w:rsid w:val="00677B75"/>
    <w:rsid w:val="006922FA"/>
    <w:rsid w:val="00696B80"/>
    <w:rsid w:val="006A1B96"/>
    <w:rsid w:val="006D6A37"/>
    <w:rsid w:val="006E01C9"/>
    <w:rsid w:val="006E41A9"/>
    <w:rsid w:val="006E69D6"/>
    <w:rsid w:val="006F0831"/>
    <w:rsid w:val="00700B42"/>
    <w:rsid w:val="0070712F"/>
    <w:rsid w:val="00722A86"/>
    <w:rsid w:val="00723404"/>
    <w:rsid w:val="007248AE"/>
    <w:rsid w:val="00750609"/>
    <w:rsid w:val="00762FD0"/>
    <w:rsid w:val="00764D9D"/>
    <w:rsid w:val="00773833"/>
    <w:rsid w:val="007876EF"/>
    <w:rsid w:val="007B0DCD"/>
    <w:rsid w:val="007B4B9C"/>
    <w:rsid w:val="007B7BB2"/>
    <w:rsid w:val="007C2CF2"/>
    <w:rsid w:val="007C5080"/>
    <w:rsid w:val="007D2013"/>
    <w:rsid w:val="007F2C7E"/>
    <w:rsid w:val="008029E0"/>
    <w:rsid w:val="00812485"/>
    <w:rsid w:val="008126A9"/>
    <w:rsid w:val="00847865"/>
    <w:rsid w:val="00851911"/>
    <w:rsid w:val="00853755"/>
    <w:rsid w:val="0086034C"/>
    <w:rsid w:val="0089029E"/>
    <w:rsid w:val="0089492D"/>
    <w:rsid w:val="008B2692"/>
    <w:rsid w:val="008B41AF"/>
    <w:rsid w:val="008E1B81"/>
    <w:rsid w:val="009007A6"/>
    <w:rsid w:val="009071F9"/>
    <w:rsid w:val="00924DE7"/>
    <w:rsid w:val="00941846"/>
    <w:rsid w:val="00944A89"/>
    <w:rsid w:val="009723D2"/>
    <w:rsid w:val="00973CD7"/>
    <w:rsid w:val="00973FA3"/>
    <w:rsid w:val="009A2FB3"/>
    <w:rsid w:val="009B3F86"/>
    <w:rsid w:val="009B6949"/>
    <w:rsid w:val="009D3727"/>
    <w:rsid w:val="009D6CED"/>
    <w:rsid w:val="009E5B46"/>
    <w:rsid w:val="009F315B"/>
    <w:rsid w:val="009F632E"/>
    <w:rsid w:val="00A06078"/>
    <w:rsid w:val="00A1597B"/>
    <w:rsid w:val="00A21D8A"/>
    <w:rsid w:val="00A40D44"/>
    <w:rsid w:val="00A44403"/>
    <w:rsid w:val="00A47351"/>
    <w:rsid w:val="00A53E7C"/>
    <w:rsid w:val="00A560E8"/>
    <w:rsid w:val="00A57B8B"/>
    <w:rsid w:val="00A62C7C"/>
    <w:rsid w:val="00A70222"/>
    <w:rsid w:val="00A75E79"/>
    <w:rsid w:val="00A801F4"/>
    <w:rsid w:val="00A829FD"/>
    <w:rsid w:val="00A96877"/>
    <w:rsid w:val="00A97D9F"/>
    <w:rsid w:val="00AA24A6"/>
    <w:rsid w:val="00AA7265"/>
    <w:rsid w:val="00AB156F"/>
    <w:rsid w:val="00AB1EA5"/>
    <w:rsid w:val="00AC2CC3"/>
    <w:rsid w:val="00B12180"/>
    <w:rsid w:val="00B13128"/>
    <w:rsid w:val="00B317B2"/>
    <w:rsid w:val="00B33B71"/>
    <w:rsid w:val="00B67705"/>
    <w:rsid w:val="00BA0922"/>
    <w:rsid w:val="00BA6705"/>
    <w:rsid w:val="00BB7023"/>
    <w:rsid w:val="00BC1570"/>
    <w:rsid w:val="00BC1652"/>
    <w:rsid w:val="00BD1504"/>
    <w:rsid w:val="00BD2278"/>
    <w:rsid w:val="00BD6E91"/>
    <w:rsid w:val="00BE2E2E"/>
    <w:rsid w:val="00C033C7"/>
    <w:rsid w:val="00C151F2"/>
    <w:rsid w:val="00C36B0D"/>
    <w:rsid w:val="00C37FF3"/>
    <w:rsid w:val="00C410F8"/>
    <w:rsid w:val="00C473F3"/>
    <w:rsid w:val="00C563B7"/>
    <w:rsid w:val="00C61666"/>
    <w:rsid w:val="00C6775E"/>
    <w:rsid w:val="00C75216"/>
    <w:rsid w:val="00C76445"/>
    <w:rsid w:val="00C816DB"/>
    <w:rsid w:val="00C97E5B"/>
    <w:rsid w:val="00CB7458"/>
    <w:rsid w:val="00CC7894"/>
    <w:rsid w:val="00D17656"/>
    <w:rsid w:val="00D26D25"/>
    <w:rsid w:val="00D31E1F"/>
    <w:rsid w:val="00D46A19"/>
    <w:rsid w:val="00D7492A"/>
    <w:rsid w:val="00D7536B"/>
    <w:rsid w:val="00D84EFF"/>
    <w:rsid w:val="00D85175"/>
    <w:rsid w:val="00D870A0"/>
    <w:rsid w:val="00DA6DD9"/>
    <w:rsid w:val="00DB02C3"/>
    <w:rsid w:val="00DB092E"/>
    <w:rsid w:val="00DC05C1"/>
    <w:rsid w:val="00DC47C3"/>
    <w:rsid w:val="00DC524B"/>
    <w:rsid w:val="00DD051C"/>
    <w:rsid w:val="00DD4B3A"/>
    <w:rsid w:val="00DE49A6"/>
    <w:rsid w:val="00DF701E"/>
    <w:rsid w:val="00E14393"/>
    <w:rsid w:val="00E27EDD"/>
    <w:rsid w:val="00E35112"/>
    <w:rsid w:val="00E463FC"/>
    <w:rsid w:val="00E61484"/>
    <w:rsid w:val="00E7749E"/>
    <w:rsid w:val="00E81A5E"/>
    <w:rsid w:val="00E877F5"/>
    <w:rsid w:val="00EB369C"/>
    <w:rsid w:val="00ED2DBB"/>
    <w:rsid w:val="00EE32DA"/>
    <w:rsid w:val="00EF2A09"/>
    <w:rsid w:val="00EF39D1"/>
    <w:rsid w:val="00F00D2A"/>
    <w:rsid w:val="00F0346A"/>
    <w:rsid w:val="00F06569"/>
    <w:rsid w:val="00F162F9"/>
    <w:rsid w:val="00F34433"/>
    <w:rsid w:val="00F43416"/>
    <w:rsid w:val="00F47038"/>
    <w:rsid w:val="00F50D79"/>
    <w:rsid w:val="00F5338F"/>
    <w:rsid w:val="00F565F8"/>
    <w:rsid w:val="00F67B98"/>
    <w:rsid w:val="00F72DAB"/>
    <w:rsid w:val="00F85CCC"/>
    <w:rsid w:val="00FA2336"/>
    <w:rsid w:val="00FA5513"/>
    <w:rsid w:val="00FB3FB2"/>
    <w:rsid w:val="00FC0C07"/>
    <w:rsid w:val="00FD4CDA"/>
    <w:rsid w:val="00FF06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B5AB"/>
  <w15:chartTrackingRefBased/>
  <w15:docId w15:val="{BE59F763-97F5-44C7-B8CC-98A9CF5E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EF2A0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49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92A"/>
  </w:style>
  <w:style w:type="paragraph" w:styleId="Piedepgina">
    <w:name w:val="footer"/>
    <w:basedOn w:val="Normal"/>
    <w:link w:val="PiedepginaCar"/>
    <w:uiPriority w:val="99"/>
    <w:unhideWhenUsed/>
    <w:rsid w:val="00D749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92A"/>
  </w:style>
  <w:style w:type="table" w:styleId="Tablaconcuadrcula">
    <w:name w:val="Table Grid"/>
    <w:basedOn w:val="Tablanormal"/>
    <w:uiPriority w:val="39"/>
    <w:rsid w:val="00D7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12485"/>
    <w:pPr>
      <w:spacing w:after="0" w:line="240" w:lineRule="auto"/>
    </w:pPr>
    <w:rPr>
      <w:rFonts w:eastAsiaTheme="minorEastAsia"/>
      <w:kern w:val="0"/>
      <w:lang w:eastAsia="es-CL"/>
      <w14:ligatures w14:val="none"/>
    </w:rPr>
  </w:style>
  <w:style w:type="character" w:customStyle="1" w:styleId="SinespaciadoCar">
    <w:name w:val="Sin espaciado Car"/>
    <w:basedOn w:val="Fuentedeprrafopredeter"/>
    <w:link w:val="Sinespaciado"/>
    <w:uiPriority w:val="1"/>
    <w:rsid w:val="00812485"/>
    <w:rPr>
      <w:rFonts w:eastAsiaTheme="minorEastAsia"/>
      <w:kern w:val="0"/>
      <w:lang w:eastAsia="es-CL"/>
      <w14:ligatures w14:val="none"/>
    </w:rPr>
  </w:style>
  <w:style w:type="paragraph" w:styleId="Prrafodelista">
    <w:name w:val="List Paragraph"/>
    <w:basedOn w:val="Normal"/>
    <w:uiPriority w:val="34"/>
    <w:qFormat/>
    <w:rsid w:val="007B7BB2"/>
    <w:pPr>
      <w:ind w:left="720"/>
      <w:contextualSpacing/>
    </w:pPr>
  </w:style>
  <w:style w:type="table" w:styleId="Tabladecuadrcula3">
    <w:name w:val="Grid Table 3"/>
    <w:basedOn w:val="Tablanormal"/>
    <w:uiPriority w:val="48"/>
    <w:rsid w:val="00C677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4-nfasis1">
    <w:name w:val="List Table 4 Accent 1"/>
    <w:basedOn w:val="Tablanormal"/>
    <w:uiPriority w:val="49"/>
    <w:rsid w:val="00C6775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C6775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C6775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5">
    <w:name w:val="List Table 4 Accent 5"/>
    <w:basedOn w:val="Tablanormal"/>
    <w:uiPriority w:val="49"/>
    <w:rsid w:val="00C6775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2">
    <w:name w:val="Grid Table 5 Dark Accent 2"/>
    <w:basedOn w:val="Tablanormal"/>
    <w:uiPriority w:val="50"/>
    <w:rsid w:val="00C677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Cuadrculadetablaclara">
    <w:name w:val="Grid Table Light"/>
    <w:basedOn w:val="Tablanormal"/>
    <w:uiPriority w:val="40"/>
    <w:rsid w:val="00C67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67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C677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C410F8"/>
    <w:pPr>
      <w:spacing w:after="0" w:line="240" w:lineRule="auto"/>
    </w:pPr>
  </w:style>
  <w:style w:type="paragraph" w:styleId="Textodeglobo">
    <w:name w:val="Balloon Text"/>
    <w:basedOn w:val="Normal"/>
    <w:link w:val="TextodegloboCar"/>
    <w:uiPriority w:val="99"/>
    <w:semiHidden/>
    <w:unhideWhenUsed/>
    <w:rsid w:val="00C410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10F8"/>
    <w:rPr>
      <w:rFonts w:ascii="Segoe UI" w:hAnsi="Segoe UI" w:cs="Segoe UI"/>
      <w:sz w:val="18"/>
      <w:szCs w:val="18"/>
    </w:rPr>
  </w:style>
  <w:style w:type="paragraph" w:styleId="NormalWeb">
    <w:name w:val="Normal (Web)"/>
    <w:basedOn w:val="Normal"/>
    <w:uiPriority w:val="99"/>
    <w:semiHidden/>
    <w:unhideWhenUsed/>
    <w:rsid w:val="003B0A9E"/>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Textoennegrita">
    <w:name w:val="Strong"/>
    <w:basedOn w:val="Fuentedeprrafopredeter"/>
    <w:uiPriority w:val="22"/>
    <w:qFormat/>
    <w:rsid w:val="003B0A9E"/>
    <w:rPr>
      <w:b/>
      <w:bCs/>
    </w:rPr>
  </w:style>
  <w:style w:type="table" w:styleId="Tabladecuadrcula1clara-nfasis1">
    <w:name w:val="Grid Table 1 Light Accent 1"/>
    <w:basedOn w:val="Tablanormal"/>
    <w:uiPriority w:val="46"/>
    <w:rsid w:val="00A97D9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A97D9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A97D9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decuadrcula2-nfasis5">
    <w:name w:val="Grid Table 2 Accent 5"/>
    <w:basedOn w:val="Tablanormal"/>
    <w:uiPriority w:val="47"/>
    <w:rsid w:val="00A97D9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6concolores-nfasis5">
    <w:name w:val="Grid Table 6 Colorful Accent 5"/>
    <w:basedOn w:val="Tablanormal"/>
    <w:uiPriority w:val="51"/>
    <w:rsid w:val="00851911"/>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4Car">
    <w:name w:val="Título 4 Car"/>
    <w:basedOn w:val="Fuentedeprrafopredeter"/>
    <w:link w:val="Ttulo4"/>
    <w:uiPriority w:val="9"/>
    <w:rsid w:val="00EF2A09"/>
    <w:rPr>
      <w:rFonts w:ascii="Times New Roman" w:eastAsia="Times New Roman" w:hAnsi="Times New Roman" w:cs="Times New Roman"/>
      <w:b/>
      <w:bCs/>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8119">
      <w:bodyDiv w:val="1"/>
      <w:marLeft w:val="0"/>
      <w:marRight w:val="0"/>
      <w:marTop w:val="0"/>
      <w:marBottom w:val="0"/>
      <w:divBdr>
        <w:top w:val="none" w:sz="0" w:space="0" w:color="auto"/>
        <w:left w:val="none" w:sz="0" w:space="0" w:color="auto"/>
        <w:bottom w:val="none" w:sz="0" w:space="0" w:color="auto"/>
        <w:right w:val="none" w:sz="0" w:space="0" w:color="auto"/>
      </w:divBdr>
    </w:div>
    <w:div w:id="75980924">
      <w:bodyDiv w:val="1"/>
      <w:marLeft w:val="0"/>
      <w:marRight w:val="0"/>
      <w:marTop w:val="0"/>
      <w:marBottom w:val="0"/>
      <w:divBdr>
        <w:top w:val="none" w:sz="0" w:space="0" w:color="auto"/>
        <w:left w:val="none" w:sz="0" w:space="0" w:color="auto"/>
        <w:bottom w:val="none" w:sz="0" w:space="0" w:color="auto"/>
        <w:right w:val="none" w:sz="0" w:space="0" w:color="auto"/>
      </w:divBdr>
    </w:div>
    <w:div w:id="79260231">
      <w:bodyDiv w:val="1"/>
      <w:marLeft w:val="0"/>
      <w:marRight w:val="0"/>
      <w:marTop w:val="0"/>
      <w:marBottom w:val="0"/>
      <w:divBdr>
        <w:top w:val="none" w:sz="0" w:space="0" w:color="auto"/>
        <w:left w:val="none" w:sz="0" w:space="0" w:color="auto"/>
        <w:bottom w:val="none" w:sz="0" w:space="0" w:color="auto"/>
        <w:right w:val="none" w:sz="0" w:space="0" w:color="auto"/>
      </w:divBdr>
      <w:divsChild>
        <w:div w:id="511577332">
          <w:marLeft w:val="0"/>
          <w:marRight w:val="0"/>
          <w:marTop w:val="0"/>
          <w:marBottom w:val="0"/>
          <w:divBdr>
            <w:top w:val="none" w:sz="0" w:space="0" w:color="auto"/>
            <w:left w:val="none" w:sz="0" w:space="0" w:color="auto"/>
            <w:bottom w:val="none" w:sz="0" w:space="0" w:color="auto"/>
            <w:right w:val="none" w:sz="0" w:space="0" w:color="auto"/>
          </w:divBdr>
        </w:div>
      </w:divsChild>
    </w:div>
    <w:div w:id="140776687">
      <w:bodyDiv w:val="1"/>
      <w:marLeft w:val="0"/>
      <w:marRight w:val="0"/>
      <w:marTop w:val="0"/>
      <w:marBottom w:val="0"/>
      <w:divBdr>
        <w:top w:val="none" w:sz="0" w:space="0" w:color="auto"/>
        <w:left w:val="none" w:sz="0" w:space="0" w:color="auto"/>
        <w:bottom w:val="none" w:sz="0" w:space="0" w:color="auto"/>
        <w:right w:val="none" w:sz="0" w:space="0" w:color="auto"/>
      </w:divBdr>
    </w:div>
    <w:div w:id="172383986">
      <w:bodyDiv w:val="1"/>
      <w:marLeft w:val="0"/>
      <w:marRight w:val="0"/>
      <w:marTop w:val="0"/>
      <w:marBottom w:val="0"/>
      <w:divBdr>
        <w:top w:val="none" w:sz="0" w:space="0" w:color="auto"/>
        <w:left w:val="none" w:sz="0" w:space="0" w:color="auto"/>
        <w:bottom w:val="none" w:sz="0" w:space="0" w:color="auto"/>
        <w:right w:val="none" w:sz="0" w:space="0" w:color="auto"/>
      </w:divBdr>
    </w:div>
    <w:div w:id="208229900">
      <w:bodyDiv w:val="1"/>
      <w:marLeft w:val="0"/>
      <w:marRight w:val="0"/>
      <w:marTop w:val="0"/>
      <w:marBottom w:val="0"/>
      <w:divBdr>
        <w:top w:val="none" w:sz="0" w:space="0" w:color="auto"/>
        <w:left w:val="none" w:sz="0" w:space="0" w:color="auto"/>
        <w:bottom w:val="none" w:sz="0" w:space="0" w:color="auto"/>
        <w:right w:val="none" w:sz="0" w:space="0" w:color="auto"/>
      </w:divBdr>
    </w:div>
    <w:div w:id="235824026">
      <w:bodyDiv w:val="1"/>
      <w:marLeft w:val="0"/>
      <w:marRight w:val="0"/>
      <w:marTop w:val="0"/>
      <w:marBottom w:val="0"/>
      <w:divBdr>
        <w:top w:val="none" w:sz="0" w:space="0" w:color="auto"/>
        <w:left w:val="none" w:sz="0" w:space="0" w:color="auto"/>
        <w:bottom w:val="none" w:sz="0" w:space="0" w:color="auto"/>
        <w:right w:val="none" w:sz="0" w:space="0" w:color="auto"/>
      </w:divBdr>
    </w:div>
    <w:div w:id="245461431">
      <w:bodyDiv w:val="1"/>
      <w:marLeft w:val="0"/>
      <w:marRight w:val="0"/>
      <w:marTop w:val="0"/>
      <w:marBottom w:val="0"/>
      <w:divBdr>
        <w:top w:val="none" w:sz="0" w:space="0" w:color="auto"/>
        <w:left w:val="none" w:sz="0" w:space="0" w:color="auto"/>
        <w:bottom w:val="none" w:sz="0" w:space="0" w:color="auto"/>
        <w:right w:val="none" w:sz="0" w:space="0" w:color="auto"/>
      </w:divBdr>
    </w:div>
    <w:div w:id="283000627">
      <w:bodyDiv w:val="1"/>
      <w:marLeft w:val="0"/>
      <w:marRight w:val="0"/>
      <w:marTop w:val="0"/>
      <w:marBottom w:val="0"/>
      <w:divBdr>
        <w:top w:val="none" w:sz="0" w:space="0" w:color="auto"/>
        <w:left w:val="none" w:sz="0" w:space="0" w:color="auto"/>
        <w:bottom w:val="none" w:sz="0" w:space="0" w:color="auto"/>
        <w:right w:val="none" w:sz="0" w:space="0" w:color="auto"/>
      </w:divBdr>
    </w:div>
    <w:div w:id="366872589">
      <w:bodyDiv w:val="1"/>
      <w:marLeft w:val="0"/>
      <w:marRight w:val="0"/>
      <w:marTop w:val="0"/>
      <w:marBottom w:val="0"/>
      <w:divBdr>
        <w:top w:val="none" w:sz="0" w:space="0" w:color="auto"/>
        <w:left w:val="none" w:sz="0" w:space="0" w:color="auto"/>
        <w:bottom w:val="none" w:sz="0" w:space="0" w:color="auto"/>
        <w:right w:val="none" w:sz="0" w:space="0" w:color="auto"/>
      </w:divBdr>
    </w:div>
    <w:div w:id="432626445">
      <w:bodyDiv w:val="1"/>
      <w:marLeft w:val="0"/>
      <w:marRight w:val="0"/>
      <w:marTop w:val="0"/>
      <w:marBottom w:val="0"/>
      <w:divBdr>
        <w:top w:val="none" w:sz="0" w:space="0" w:color="auto"/>
        <w:left w:val="none" w:sz="0" w:space="0" w:color="auto"/>
        <w:bottom w:val="none" w:sz="0" w:space="0" w:color="auto"/>
        <w:right w:val="none" w:sz="0" w:space="0" w:color="auto"/>
      </w:divBdr>
    </w:div>
    <w:div w:id="455221738">
      <w:bodyDiv w:val="1"/>
      <w:marLeft w:val="0"/>
      <w:marRight w:val="0"/>
      <w:marTop w:val="0"/>
      <w:marBottom w:val="0"/>
      <w:divBdr>
        <w:top w:val="none" w:sz="0" w:space="0" w:color="auto"/>
        <w:left w:val="none" w:sz="0" w:space="0" w:color="auto"/>
        <w:bottom w:val="none" w:sz="0" w:space="0" w:color="auto"/>
        <w:right w:val="none" w:sz="0" w:space="0" w:color="auto"/>
      </w:divBdr>
    </w:div>
    <w:div w:id="489520353">
      <w:bodyDiv w:val="1"/>
      <w:marLeft w:val="0"/>
      <w:marRight w:val="0"/>
      <w:marTop w:val="0"/>
      <w:marBottom w:val="0"/>
      <w:divBdr>
        <w:top w:val="none" w:sz="0" w:space="0" w:color="auto"/>
        <w:left w:val="none" w:sz="0" w:space="0" w:color="auto"/>
        <w:bottom w:val="none" w:sz="0" w:space="0" w:color="auto"/>
        <w:right w:val="none" w:sz="0" w:space="0" w:color="auto"/>
      </w:divBdr>
    </w:div>
    <w:div w:id="504243377">
      <w:bodyDiv w:val="1"/>
      <w:marLeft w:val="0"/>
      <w:marRight w:val="0"/>
      <w:marTop w:val="0"/>
      <w:marBottom w:val="0"/>
      <w:divBdr>
        <w:top w:val="none" w:sz="0" w:space="0" w:color="auto"/>
        <w:left w:val="none" w:sz="0" w:space="0" w:color="auto"/>
        <w:bottom w:val="none" w:sz="0" w:space="0" w:color="auto"/>
        <w:right w:val="none" w:sz="0" w:space="0" w:color="auto"/>
      </w:divBdr>
    </w:div>
    <w:div w:id="525103402">
      <w:bodyDiv w:val="1"/>
      <w:marLeft w:val="0"/>
      <w:marRight w:val="0"/>
      <w:marTop w:val="0"/>
      <w:marBottom w:val="0"/>
      <w:divBdr>
        <w:top w:val="none" w:sz="0" w:space="0" w:color="auto"/>
        <w:left w:val="none" w:sz="0" w:space="0" w:color="auto"/>
        <w:bottom w:val="none" w:sz="0" w:space="0" w:color="auto"/>
        <w:right w:val="none" w:sz="0" w:space="0" w:color="auto"/>
      </w:divBdr>
    </w:div>
    <w:div w:id="544485371">
      <w:bodyDiv w:val="1"/>
      <w:marLeft w:val="0"/>
      <w:marRight w:val="0"/>
      <w:marTop w:val="0"/>
      <w:marBottom w:val="0"/>
      <w:divBdr>
        <w:top w:val="none" w:sz="0" w:space="0" w:color="auto"/>
        <w:left w:val="none" w:sz="0" w:space="0" w:color="auto"/>
        <w:bottom w:val="none" w:sz="0" w:space="0" w:color="auto"/>
        <w:right w:val="none" w:sz="0" w:space="0" w:color="auto"/>
      </w:divBdr>
    </w:div>
    <w:div w:id="585923034">
      <w:bodyDiv w:val="1"/>
      <w:marLeft w:val="0"/>
      <w:marRight w:val="0"/>
      <w:marTop w:val="0"/>
      <w:marBottom w:val="0"/>
      <w:divBdr>
        <w:top w:val="none" w:sz="0" w:space="0" w:color="auto"/>
        <w:left w:val="none" w:sz="0" w:space="0" w:color="auto"/>
        <w:bottom w:val="none" w:sz="0" w:space="0" w:color="auto"/>
        <w:right w:val="none" w:sz="0" w:space="0" w:color="auto"/>
      </w:divBdr>
    </w:div>
    <w:div w:id="767895676">
      <w:bodyDiv w:val="1"/>
      <w:marLeft w:val="0"/>
      <w:marRight w:val="0"/>
      <w:marTop w:val="0"/>
      <w:marBottom w:val="0"/>
      <w:divBdr>
        <w:top w:val="none" w:sz="0" w:space="0" w:color="auto"/>
        <w:left w:val="none" w:sz="0" w:space="0" w:color="auto"/>
        <w:bottom w:val="none" w:sz="0" w:space="0" w:color="auto"/>
        <w:right w:val="none" w:sz="0" w:space="0" w:color="auto"/>
      </w:divBdr>
    </w:div>
    <w:div w:id="784495169">
      <w:bodyDiv w:val="1"/>
      <w:marLeft w:val="0"/>
      <w:marRight w:val="0"/>
      <w:marTop w:val="0"/>
      <w:marBottom w:val="0"/>
      <w:divBdr>
        <w:top w:val="none" w:sz="0" w:space="0" w:color="auto"/>
        <w:left w:val="none" w:sz="0" w:space="0" w:color="auto"/>
        <w:bottom w:val="none" w:sz="0" w:space="0" w:color="auto"/>
        <w:right w:val="none" w:sz="0" w:space="0" w:color="auto"/>
      </w:divBdr>
    </w:div>
    <w:div w:id="805658654">
      <w:bodyDiv w:val="1"/>
      <w:marLeft w:val="0"/>
      <w:marRight w:val="0"/>
      <w:marTop w:val="0"/>
      <w:marBottom w:val="0"/>
      <w:divBdr>
        <w:top w:val="none" w:sz="0" w:space="0" w:color="auto"/>
        <w:left w:val="none" w:sz="0" w:space="0" w:color="auto"/>
        <w:bottom w:val="none" w:sz="0" w:space="0" w:color="auto"/>
        <w:right w:val="none" w:sz="0" w:space="0" w:color="auto"/>
      </w:divBdr>
    </w:div>
    <w:div w:id="821969785">
      <w:bodyDiv w:val="1"/>
      <w:marLeft w:val="0"/>
      <w:marRight w:val="0"/>
      <w:marTop w:val="0"/>
      <w:marBottom w:val="0"/>
      <w:divBdr>
        <w:top w:val="none" w:sz="0" w:space="0" w:color="auto"/>
        <w:left w:val="none" w:sz="0" w:space="0" w:color="auto"/>
        <w:bottom w:val="none" w:sz="0" w:space="0" w:color="auto"/>
        <w:right w:val="none" w:sz="0" w:space="0" w:color="auto"/>
      </w:divBdr>
    </w:div>
    <w:div w:id="909536563">
      <w:bodyDiv w:val="1"/>
      <w:marLeft w:val="0"/>
      <w:marRight w:val="0"/>
      <w:marTop w:val="0"/>
      <w:marBottom w:val="0"/>
      <w:divBdr>
        <w:top w:val="none" w:sz="0" w:space="0" w:color="auto"/>
        <w:left w:val="none" w:sz="0" w:space="0" w:color="auto"/>
        <w:bottom w:val="none" w:sz="0" w:space="0" w:color="auto"/>
        <w:right w:val="none" w:sz="0" w:space="0" w:color="auto"/>
      </w:divBdr>
    </w:div>
    <w:div w:id="942884720">
      <w:bodyDiv w:val="1"/>
      <w:marLeft w:val="0"/>
      <w:marRight w:val="0"/>
      <w:marTop w:val="0"/>
      <w:marBottom w:val="0"/>
      <w:divBdr>
        <w:top w:val="none" w:sz="0" w:space="0" w:color="auto"/>
        <w:left w:val="none" w:sz="0" w:space="0" w:color="auto"/>
        <w:bottom w:val="none" w:sz="0" w:space="0" w:color="auto"/>
        <w:right w:val="none" w:sz="0" w:space="0" w:color="auto"/>
      </w:divBdr>
    </w:div>
    <w:div w:id="1013724106">
      <w:bodyDiv w:val="1"/>
      <w:marLeft w:val="0"/>
      <w:marRight w:val="0"/>
      <w:marTop w:val="0"/>
      <w:marBottom w:val="0"/>
      <w:divBdr>
        <w:top w:val="none" w:sz="0" w:space="0" w:color="auto"/>
        <w:left w:val="none" w:sz="0" w:space="0" w:color="auto"/>
        <w:bottom w:val="none" w:sz="0" w:space="0" w:color="auto"/>
        <w:right w:val="none" w:sz="0" w:space="0" w:color="auto"/>
      </w:divBdr>
    </w:div>
    <w:div w:id="1027678462">
      <w:bodyDiv w:val="1"/>
      <w:marLeft w:val="0"/>
      <w:marRight w:val="0"/>
      <w:marTop w:val="0"/>
      <w:marBottom w:val="0"/>
      <w:divBdr>
        <w:top w:val="none" w:sz="0" w:space="0" w:color="auto"/>
        <w:left w:val="none" w:sz="0" w:space="0" w:color="auto"/>
        <w:bottom w:val="none" w:sz="0" w:space="0" w:color="auto"/>
        <w:right w:val="none" w:sz="0" w:space="0" w:color="auto"/>
      </w:divBdr>
    </w:div>
    <w:div w:id="1042750466">
      <w:bodyDiv w:val="1"/>
      <w:marLeft w:val="0"/>
      <w:marRight w:val="0"/>
      <w:marTop w:val="0"/>
      <w:marBottom w:val="0"/>
      <w:divBdr>
        <w:top w:val="none" w:sz="0" w:space="0" w:color="auto"/>
        <w:left w:val="none" w:sz="0" w:space="0" w:color="auto"/>
        <w:bottom w:val="none" w:sz="0" w:space="0" w:color="auto"/>
        <w:right w:val="none" w:sz="0" w:space="0" w:color="auto"/>
      </w:divBdr>
    </w:div>
    <w:div w:id="1204635643">
      <w:bodyDiv w:val="1"/>
      <w:marLeft w:val="0"/>
      <w:marRight w:val="0"/>
      <w:marTop w:val="0"/>
      <w:marBottom w:val="0"/>
      <w:divBdr>
        <w:top w:val="none" w:sz="0" w:space="0" w:color="auto"/>
        <w:left w:val="none" w:sz="0" w:space="0" w:color="auto"/>
        <w:bottom w:val="none" w:sz="0" w:space="0" w:color="auto"/>
        <w:right w:val="none" w:sz="0" w:space="0" w:color="auto"/>
      </w:divBdr>
    </w:div>
    <w:div w:id="1304460337">
      <w:bodyDiv w:val="1"/>
      <w:marLeft w:val="0"/>
      <w:marRight w:val="0"/>
      <w:marTop w:val="0"/>
      <w:marBottom w:val="0"/>
      <w:divBdr>
        <w:top w:val="none" w:sz="0" w:space="0" w:color="auto"/>
        <w:left w:val="none" w:sz="0" w:space="0" w:color="auto"/>
        <w:bottom w:val="none" w:sz="0" w:space="0" w:color="auto"/>
        <w:right w:val="none" w:sz="0" w:space="0" w:color="auto"/>
      </w:divBdr>
    </w:div>
    <w:div w:id="1340816875">
      <w:bodyDiv w:val="1"/>
      <w:marLeft w:val="0"/>
      <w:marRight w:val="0"/>
      <w:marTop w:val="0"/>
      <w:marBottom w:val="0"/>
      <w:divBdr>
        <w:top w:val="none" w:sz="0" w:space="0" w:color="auto"/>
        <w:left w:val="none" w:sz="0" w:space="0" w:color="auto"/>
        <w:bottom w:val="none" w:sz="0" w:space="0" w:color="auto"/>
        <w:right w:val="none" w:sz="0" w:space="0" w:color="auto"/>
      </w:divBdr>
    </w:div>
    <w:div w:id="1358309681">
      <w:bodyDiv w:val="1"/>
      <w:marLeft w:val="0"/>
      <w:marRight w:val="0"/>
      <w:marTop w:val="0"/>
      <w:marBottom w:val="0"/>
      <w:divBdr>
        <w:top w:val="none" w:sz="0" w:space="0" w:color="auto"/>
        <w:left w:val="none" w:sz="0" w:space="0" w:color="auto"/>
        <w:bottom w:val="none" w:sz="0" w:space="0" w:color="auto"/>
        <w:right w:val="none" w:sz="0" w:space="0" w:color="auto"/>
      </w:divBdr>
    </w:div>
    <w:div w:id="1366982182">
      <w:bodyDiv w:val="1"/>
      <w:marLeft w:val="0"/>
      <w:marRight w:val="0"/>
      <w:marTop w:val="0"/>
      <w:marBottom w:val="0"/>
      <w:divBdr>
        <w:top w:val="none" w:sz="0" w:space="0" w:color="auto"/>
        <w:left w:val="none" w:sz="0" w:space="0" w:color="auto"/>
        <w:bottom w:val="none" w:sz="0" w:space="0" w:color="auto"/>
        <w:right w:val="none" w:sz="0" w:space="0" w:color="auto"/>
      </w:divBdr>
    </w:div>
    <w:div w:id="1414666025">
      <w:bodyDiv w:val="1"/>
      <w:marLeft w:val="0"/>
      <w:marRight w:val="0"/>
      <w:marTop w:val="0"/>
      <w:marBottom w:val="0"/>
      <w:divBdr>
        <w:top w:val="none" w:sz="0" w:space="0" w:color="auto"/>
        <w:left w:val="none" w:sz="0" w:space="0" w:color="auto"/>
        <w:bottom w:val="none" w:sz="0" w:space="0" w:color="auto"/>
        <w:right w:val="none" w:sz="0" w:space="0" w:color="auto"/>
      </w:divBdr>
    </w:div>
    <w:div w:id="1468157501">
      <w:bodyDiv w:val="1"/>
      <w:marLeft w:val="0"/>
      <w:marRight w:val="0"/>
      <w:marTop w:val="0"/>
      <w:marBottom w:val="0"/>
      <w:divBdr>
        <w:top w:val="none" w:sz="0" w:space="0" w:color="auto"/>
        <w:left w:val="none" w:sz="0" w:space="0" w:color="auto"/>
        <w:bottom w:val="none" w:sz="0" w:space="0" w:color="auto"/>
        <w:right w:val="none" w:sz="0" w:space="0" w:color="auto"/>
      </w:divBdr>
    </w:div>
    <w:div w:id="1509171307">
      <w:bodyDiv w:val="1"/>
      <w:marLeft w:val="0"/>
      <w:marRight w:val="0"/>
      <w:marTop w:val="0"/>
      <w:marBottom w:val="0"/>
      <w:divBdr>
        <w:top w:val="none" w:sz="0" w:space="0" w:color="auto"/>
        <w:left w:val="none" w:sz="0" w:space="0" w:color="auto"/>
        <w:bottom w:val="none" w:sz="0" w:space="0" w:color="auto"/>
        <w:right w:val="none" w:sz="0" w:space="0" w:color="auto"/>
      </w:divBdr>
    </w:div>
    <w:div w:id="1561750235">
      <w:bodyDiv w:val="1"/>
      <w:marLeft w:val="0"/>
      <w:marRight w:val="0"/>
      <w:marTop w:val="0"/>
      <w:marBottom w:val="0"/>
      <w:divBdr>
        <w:top w:val="none" w:sz="0" w:space="0" w:color="auto"/>
        <w:left w:val="none" w:sz="0" w:space="0" w:color="auto"/>
        <w:bottom w:val="none" w:sz="0" w:space="0" w:color="auto"/>
        <w:right w:val="none" w:sz="0" w:space="0" w:color="auto"/>
      </w:divBdr>
    </w:div>
    <w:div w:id="1628509773">
      <w:bodyDiv w:val="1"/>
      <w:marLeft w:val="0"/>
      <w:marRight w:val="0"/>
      <w:marTop w:val="0"/>
      <w:marBottom w:val="0"/>
      <w:divBdr>
        <w:top w:val="none" w:sz="0" w:space="0" w:color="auto"/>
        <w:left w:val="none" w:sz="0" w:space="0" w:color="auto"/>
        <w:bottom w:val="none" w:sz="0" w:space="0" w:color="auto"/>
        <w:right w:val="none" w:sz="0" w:space="0" w:color="auto"/>
      </w:divBdr>
    </w:div>
    <w:div w:id="1629117213">
      <w:bodyDiv w:val="1"/>
      <w:marLeft w:val="0"/>
      <w:marRight w:val="0"/>
      <w:marTop w:val="0"/>
      <w:marBottom w:val="0"/>
      <w:divBdr>
        <w:top w:val="none" w:sz="0" w:space="0" w:color="auto"/>
        <w:left w:val="none" w:sz="0" w:space="0" w:color="auto"/>
        <w:bottom w:val="none" w:sz="0" w:space="0" w:color="auto"/>
        <w:right w:val="none" w:sz="0" w:space="0" w:color="auto"/>
      </w:divBdr>
    </w:div>
    <w:div w:id="1696617786">
      <w:bodyDiv w:val="1"/>
      <w:marLeft w:val="0"/>
      <w:marRight w:val="0"/>
      <w:marTop w:val="0"/>
      <w:marBottom w:val="0"/>
      <w:divBdr>
        <w:top w:val="none" w:sz="0" w:space="0" w:color="auto"/>
        <w:left w:val="none" w:sz="0" w:space="0" w:color="auto"/>
        <w:bottom w:val="none" w:sz="0" w:space="0" w:color="auto"/>
        <w:right w:val="none" w:sz="0" w:space="0" w:color="auto"/>
      </w:divBdr>
    </w:div>
    <w:div w:id="1699891612">
      <w:bodyDiv w:val="1"/>
      <w:marLeft w:val="0"/>
      <w:marRight w:val="0"/>
      <w:marTop w:val="0"/>
      <w:marBottom w:val="0"/>
      <w:divBdr>
        <w:top w:val="none" w:sz="0" w:space="0" w:color="auto"/>
        <w:left w:val="none" w:sz="0" w:space="0" w:color="auto"/>
        <w:bottom w:val="none" w:sz="0" w:space="0" w:color="auto"/>
        <w:right w:val="none" w:sz="0" w:space="0" w:color="auto"/>
      </w:divBdr>
    </w:div>
    <w:div w:id="1700622212">
      <w:bodyDiv w:val="1"/>
      <w:marLeft w:val="0"/>
      <w:marRight w:val="0"/>
      <w:marTop w:val="0"/>
      <w:marBottom w:val="0"/>
      <w:divBdr>
        <w:top w:val="none" w:sz="0" w:space="0" w:color="auto"/>
        <w:left w:val="none" w:sz="0" w:space="0" w:color="auto"/>
        <w:bottom w:val="none" w:sz="0" w:space="0" w:color="auto"/>
        <w:right w:val="none" w:sz="0" w:space="0" w:color="auto"/>
      </w:divBdr>
    </w:div>
    <w:div w:id="1707411253">
      <w:bodyDiv w:val="1"/>
      <w:marLeft w:val="0"/>
      <w:marRight w:val="0"/>
      <w:marTop w:val="0"/>
      <w:marBottom w:val="0"/>
      <w:divBdr>
        <w:top w:val="none" w:sz="0" w:space="0" w:color="auto"/>
        <w:left w:val="none" w:sz="0" w:space="0" w:color="auto"/>
        <w:bottom w:val="none" w:sz="0" w:space="0" w:color="auto"/>
        <w:right w:val="none" w:sz="0" w:space="0" w:color="auto"/>
      </w:divBdr>
    </w:div>
    <w:div w:id="1792166769">
      <w:bodyDiv w:val="1"/>
      <w:marLeft w:val="0"/>
      <w:marRight w:val="0"/>
      <w:marTop w:val="0"/>
      <w:marBottom w:val="0"/>
      <w:divBdr>
        <w:top w:val="none" w:sz="0" w:space="0" w:color="auto"/>
        <w:left w:val="none" w:sz="0" w:space="0" w:color="auto"/>
        <w:bottom w:val="none" w:sz="0" w:space="0" w:color="auto"/>
        <w:right w:val="none" w:sz="0" w:space="0" w:color="auto"/>
      </w:divBdr>
    </w:div>
    <w:div w:id="1845365462">
      <w:bodyDiv w:val="1"/>
      <w:marLeft w:val="0"/>
      <w:marRight w:val="0"/>
      <w:marTop w:val="0"/>
      <w:marBottom w:val="0"/>
      <w:divBdr>
        <w:top w:val="none" w:sz="0" w:space="0" w:color="auto"/>
        <w:left w:val="none" w:sz="0" w:space="0" w:color="auto"/>
        <w:bottom w:val="none" w:sz="0" w:space="0" w:color="auto"/>
        <w:right w:val="none" w:sz="0" w:space="0" w:color="auto"/>
      </w:divBdr>
    </w:div>
    <w:div w:id="1848591544">
      <w:bodyDiv w:val="1"/>
      <w:marLeft w:val="0"/>
      <w:marRight w:val="0"/>
      <w:marTop w:val="0"/>
      <w:marBottom w:val="0"/>
      <w:divBdr>
        <w:top w:val="none" w:sz="0" w:space="0" w:color="auto"/>
        <w:left w:val="none" w:sz="0" w:space="0" w:color="auto"/>
        <w:bottom w:val="none" w:sz="0" w:space="0" w:color="auto"/>
        <w:right w:val="none" w:sz="0" w:space="0" w:color="auto"/>
      </w:divBdr>
    </w:div>
    <w:div w:id="1880512133">
      <w:bodyDiv w:val="1"/>
      <w:marLeft w:val="0"/>
      <w:marRight w:val="0"/>
      <w:marTop w:val="0"/>
      <w:marBottom w:val="0"/>
      <w:divBdr>
        <w:top w:val="none" w:sz="0" w:space="0" w:color="auto"/>
        <w:left w:val="none" w:sz="0" w:space="0" w:color="auto"/>
        <w:bottom w:val="none" w:sz="0" w:space="0" w:color="auto"/>
        <w:right w:val="none" w:sz="0" w:space="0" w:color="auto"/>
      </w:divBdr>
    </w:div>
    <w:div w:id="1883976018">
      <w:bodyDiv w:val="1"/>
      <w:marLeft w:val="0"/>
      <w:marRight w:val="0"/>
      <w:marTop w:val="0"/>
      <w:marBottom w:val="0"/>
      <w:divBdr>
        <w:top w:val="none" w:sz="0" w:space="0" w:color="auto"/>
        <w:left w:val="none" w:sz="0" w:space="0" w:color="auto"/>
        <w:bottom w:val="none" w:sz="0" w:space="0" w:color="auto"/>
        <w:right w:val="none" w:sz="0" w:space="0" w:color="auto"/>
      </w:divBdr>
    </w:div>
    <w:div w:id="1945723707">
      <w:bodyDiv w:val="1"/>
      <w:marLeft w:val="0"/>
      <w:marRight w:val="0"/>
      <w:marTop w:val="0"/>
      <w:marBottom w:val="0"/>
      <w:divBdr>
        <w:top w:val="none" w:sz="0" w:space="0" w:color="auto"/>
        <w:left w:val="none" w:sz="0" w:space="0" w:color="auto"/>
        <w:bottom w:val="none" w:sz="0" w:space="0" w:color="auto"/>
        <w:right w:val="none" w:sz="0" w:space="0" w:color="auto"/>
      </w:divBdr>
    </w:div>
    <w:div w:id="20662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8D45-6668-40A9-9532-03373249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10171</Words>
  <Characters>55942</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PROCEDIMIENTO DE EVALUACIÓN Y CERTIFICACIÓN DE COMPETENCIAS LABORALES</vt:lpstr>
    </vt:vector>
  </TitlesOfParts>
  <Company/>
  <LinksUpToDate>false</LinksUpToDate>
  <CharactersWithSpaces>65982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EVALUACIÓN Y CERTIFICACIÓN DE COMPETENCIAS LABORALES</dc:title>
  <dc:subject>PRO.[código] 01.1</dc:subject>
  <dc:creator>CHILEVALORA</dc:creator>
  <cp:keywords/>
  <dc:description/>
  <cp:lastModifiedBy>Fabián Anticoy Venegas</cp:lastModifiedBy>
  <cp:revision>35</cp:revision>
  <cp:lastPrinted>2025-03-13T14:11:00Z</cp:lastPrinted>
  <dcterms:created xsi:type="dcterms:W3CDTF">2025-02-26T19:35:00Z</dcterms:created>
  <dcterms:modified xsi:type="dcterms:W3CDTF">2025-03-13T14:11:00Z</dcterms:modified>
</cp:coreProperties>
</file>