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21FC4" w14:textId="77777777" w:rsidR="00A939CA" w:rsidRDefault="00A939CA">
      <w:pPr>
        <w:pStyle w:val="Sinespaciado"/>
        <w:rPr>
          <w:rFonts w:eastAsiaTheme="minorHAnsi"/>
          <w:kern w:val="2"/>
          <w:sz w:val="2"/>
          <w:lang w:eastAsia="en-US"/>
          <w14:ligatures w14:val="standardContextual"/>
        </w:rPr>
      </w:pPr>
      <w:bookmarkStart w:id="0" w:name="_GoBack"/>
      <w:bookmarkEnd w:id="0"/>
    </w:p>
    <w:sdt>
      <w:sdtPr>
        <w:rPr>
          <w:rFonts w:eastAsiaTheme="minorHAnsi"/>
          <w:kern w:val="2"/>
          <w:sz w:val="2"/>
          <w:lang w:eastAsia="en-US"/>
          <w14:ligatures w14:val="standardContextual"/>
        </w:rPr>
        <w:id w:val="250471014"/>
        <w:docPartObj>
          <w:docPartGallery w:val="Cover Pages"/>
          <w:docPartUnique/>
        </w:docPartObj>
      </w:sdtPr>
      <w:sdtEndPr>
        <w:rPr>
          <w:sz w:val="22"/>
        </w:rPr>
      </w:sdtEndPr>
      <w:sdtContent>
        <w:p w14:paraId="497164BA" w14:textId="1D23AF8B" w:rsidR="00812485" w:rsidRDefault="00812485">
          <w:pPr>
            <w:pStyle w:val="Sinespaciado"/>
            <w:rPr>
              <w:sz w:val="2"/>
            </w:rPr>
          </w:pPr>
        </w:p>
        <w:p w14:paraId="1E321581" w14:textId="7BF36A6C" w:rsidR="00812485" w:rsidRDefault="00812485"/>
        <w:p w14:paraId="70F82C93" w14:textId="362D2891" w:rsidR="00DD4B3A" w:rsidRDefault="001A7DB1">
          <w:pPr>
            <w:sectPr w:rsidR="00DD4B3A" w:rsidSect="00DD4B3A">
              <w:headerReference w:type="default" r:id="rId8"/>
              <w:footerReference w:type="default" r:id="rId9"/>
              <w:footerReference w:type="first" r:id="rId10"/>
              <w:pgSz w:w="12240" w:h="15840"/>
              <w:pgMar w:top="1417" w:right="1701" w:bottom="1417" w:left="1701" w:header="708" w:footer="708" w:gutter="0"/>
              <w:pgNumType w:start="0"/>
              <w:cols w:space="708"/>
              <w:titlePg/>
              <w:docGrid w:linePitch="360"/>
            </w:sectPr>
          </w:pPr>
          <w:r>
            <w:rPr>
              <w:noProof/>
              <w:lang w:eastAsia="es-CL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026FB8DA" wp14:editId="01ED17FA">
                    <wp:simplePos x="0" y="0"/>
                    <wp:positionH relativeFrom="margin">
                      <wp:align>center</wp:align>
                    </wp:positionH>
                    <wp:positionV relativeFrom="margin">
                      <wp:posOffset>2743200</wp:posOffset>
                    </wp:positionV>
                    <wp:extent cx="5943600" cy="914400"/>
                    <wp:effectExtent l="0" t="0" r="0" b="0"/>
                    <wp:wrapNone/>
                    <wp:docPr id="62" name="Cuadro de texto 1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436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8496B0" w:themeColor="text2" w:themeTint="99"/>
                                    <w:sz w:val="64"/>
                                    <w:szCs w:val="64"/>
                                  </w:rPr>
                                  <w:alias w:val="Título"/>
                                  <w:tag w:val=""/>
                                  <w:id w:val="797192764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107D0E2E" w14:textId="6F6425B5" w:rsidR="0095329F" w:rsidRDefault="0095329F" w:rsidP="001A7DB1">
                                    <w:pPr>
                                      <w:pStyle w:val="Sinespaciado"/>
                                      <w:jc w:val="center"/>
                                      <w:rPr>
                                        <w:rFonts w:asciiTheme="majorHAnsi" w:eastAsiaTheme="majorEastAsia" w:hAnsiTheme="majorHAnsi" w:cstheme="majorBidi"/>
                                        <w:caps/>
                                        <w:color w:val="8496B0" w:themeColor="text2" w:themeTint="99"/>
                                        <w:sz w:val="68"/>
                                        <w:szCs w:val="68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aps/>
                                        <w:color w:val="8496B0" w:themeColor="text2" w:themeTint="99"/>
                                        <w:sz w:val="64"/>
                                        <w:szCs w:val="64"/>
                                      </w:rPr>
                                      <w:t>Procedimiento</w:t>
                                    </w:r>
                                    <w:r w:rsidRPr="008D6232">
                                      <w:rPr>
                                        <w:rFonts w:asciiTheme="majorHAnsi" w:eastAsiaTheme="majorEastAsia" w:hAnsiTheme="majorHAnsi" w:cstheme="majorBidi"/>
                                        <w:caps/>
                                        <w:color w:val="8496B0" w:themeColor="text2" w:themeTint="99"/>
                                        <w:sz w:val="64"/>
                                        <w:szCs w:val="6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aps/>
                                        <w:color w:val="8496B0" w:themeColor="text2" w:themeTint="99"/>
                                        <w:sz w:val="64"/>
                                        <w:szCs w:val="64"/>
                                      </w:rPr>
                                      <w:t xml:space="preserve">de </w:t>
                                    </w:r>
                                    <w:r w:rsidRPr="008D6232">
                                      <w:rPr>
                                        <w:rFonts w:asciiTheme="majorHAnsi" w:eastAsiaTheme="majorEastAsia" w:hAnsiTheme="majorHAnsi" w:cstheme="majorBidi"/>
                                        <w:caps/>
                                        <w:color w:val="8496B0" w:themeColor="text2" w:themeTint="99"/>
                                        <w:sz w:val="64"/>
                                        <w:szCs w:val="64"/>
                                      </w:rPr>
                                      <w:t xml:space="preserve">Control </w:t>
                                    </w: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aps/>
                                        <w:color w:val="8496B0" w:themeColor="text2" w:themeTint="99"/>
                                        <w:sz w:val="64"/>
                                        <w:szCs w:val="64"/>
                                      </w:rPr>
                                      <w:t>de documentos</w:t>
                                    </w:r>
                                  </w:p>
                                </w:sdtContent>
                              </w:sdt>
                              <w:p w14:paraId="2895BAB4" w14:textId="71AC2596" w:rsidR="0095329F" w:rsidRDefault="00AE6107" w:rsidP="001A7DB1">
                                <w:pPr>
                                  <w:pStyle w:val="Sinespaciado"/>
                                  <w:spacing w:before="120"/>
                                  <w:jc w:val="center"/>
                                  <w:rPr>
                                    <w:color w:val="4472C4" w:themeColor="accent1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  <w:sz w:val="36"/>
                                      <w:szCs w:val="36"/>
                                    </w:rPr>
                                    <w:alias w:val="Subtítulo"/>
                                    <w:tag w:val=""/>
                                    <w:id w:val="2021743002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95329F">
                                      <w:rPr>
                                        <w:color w:val="4472C4" w:themeColor="accent1"/>
                                        <w:sz w:val="36"/>
                                        <w:szCs w:val="36"/>
                                      </w:rPr>
                                      <w:t>PRO.[Código] 06.1</w:t>
                                    </w:r>
                                  </w:sdtContent>
                                </w:sdt>
                              </w:p>
                              <w:p w14:paraId="13284384" w14:textId="77777777" w:rsidR="0095329F" w:rsidRDefault="0095329F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76500</wp14:pctWidth>
                    </wp14:sizeRelH>
                  </wp:anchor>
                </w:drawing>
              </mc:Choice>
              <mc:Fallback>
                <w:pict>
                  <v:shapetype w14:anchorId="026FB8DA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5" o:spid="_x0000_s1026" type="#_x0000_t202" style="position:absolute;margin-left:0;margin-top:3in;width:468pt;height:1in;z-index:251664384;visibility:visible;mso-wrap-style:square;mso-width-percent:765;mso-wrap-distance-left:9pt;mso-wrap-distance-top:0;mso-wrap-distance-right:9pt;mso-wrap-distance-bottom:0;mso-position-horizontal:center;mso-position-horizontal-relative:margin;mso-position-vertical:absolute;mso-position-vertical-relative:margin;mso-width-percent:765;mso-width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" filled="f" stroked="f" strokeweight=".5pt">
                    <v:textbox style="mso-fit-shape-to-text: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aps/>
                              <w:color w:val="8496B0" w:themeColor="text2" w:themeTint="99"/>
                              <w:sz w:val="64"/>
                              <w:szCs w:val="64"/>
                            </w:rPr>
                            <w:alias w:val="Título"/>
                            <w:tag w:val=""/>
                            <w:id w:val="79719276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107D0E2E" w14:textId="6F6425B5" w:rsidR="0095329F" w:rsidRDefault="0095329F" w:rsidP="001A7DB1">
                              <w:pPr>
                                <w:pStyle w:val="Sinespaciado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8496B0" w:themeColor="text2" w:themeTint="99"/>
                                  <w:sz w:val="68"/>
                                  <w:szCs w:val="6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8496B0" w:themeColor="text2" w:themeTint="99"/>
                                  <w:sz w:val="64"/>
                                  <w:szCs w:val="64"/>
                                </w:rPr>
                                <w:t>Procedimiento</w:t>
                              </w:r>
                              <w:r w:rsidRPr="008D6232"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8496B0" w:themeColor="text2" w:themeTint="99"/>
                                  <w:sz w:val="64"/>
                                  <w:szCs w:val="64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8496B0" w:themeColor="text2" w:themeTint="99"/>
                                  <w:sz w:val="64"/>
                                  <w:szCs w:val="64"/>
                                </w:rPr>
                                <w:t xml:space="preserve">de </w:t>
                              </w:r>
                              <w:r w:rsidRPr="008D6232"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8496B0" w:themeColor="text2" w:themeTint="99"/>
                                  <w:sz w:val="64"/>
                                  <w:szCs w:val="64"/>
                                </w:rPr>
                                <w:t xml:space="preserve">Control 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8496B0" w:themeColor="text2" w:themeTint="99"/>
                                  <w:sz w:val="64"/>
                                  <w:szCs w:val="64"/>
                                </w:rPr>
                                <w:t>de documentos</w:t>
                              </w:r>
                            </w:p>
                          </w:sdtContent>
                        </w:sdt>
                        <w:p w14:paraId="2895BAB4" w14:textId="71AC2596" w:rsidR="0095329F" w:rsidRDefault="00216C22" w:rsidP="001A7DB1">
                          <w:pPr>
                            <w:pStyle w:val="Sinespaciado"/>
                            <w:spacing w:before="120"/>
                            <w:jc w:val="center"/>
                            <w:rPr>
                              <w:color w:val="4472C4" w:themeColor="accent1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  <w:sz w:val="36"/>
                                <w:szCs w:val="36"/>
                              </w:rPr>
                              <w:alias w:val="Subtítulo"/>
                              <w:tag w:val=""/>
                              <w:id w:val="2021743002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95329F">
                                <w:rPr>
                                  <w:color w:val="4472C4" w:themeColor="accent1"/>
                                  <w:sz w:val="36"/>
                                  <w:szCs w:val="36"/>
                                </w:rPr>
                                <w:t>PRO.[Código] 06.1</w:t>
                              </w:r>
                            </w:sdtContent>
                          </w:sdt>
                        </w:p>
                        <w:p w14:paraId="13284384" w14:textId="77777777" w:rsidR="0095329F" w:rsidRDefault="0095329F"/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="00812485">
            <w:br w:type="page"/>
          </w:r>
          <w:r w:rsidR="00BF0C90">
            <w:rPr>
              <w:noProof/>
              <w:lang w:eastAsia="es-CL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7D7A073B" wp14:editId="1ACC74E7">
                    <wp:simplePos x="0" y="0"/>
                    <wp:positionH relativeFrom="margin">
                      <wp:align>right</wp:align>
                    </wp:positionH>
                    <wp:positionV relativeFrom="margin">
                      <wp:align>top</wp:align>
                    </wp:positionV>
                    <wp:extent cx="1333500" cy="666750"/>
                    <wp:effectExtent l="0" t="0" r="0" b="0"/>
                    <wp:wrapSquare wrapText="bothSides"/>
                    <wp:docPr id="2" name="Cuadro de texto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33500" cy="6667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6387A14" w14:textId="77777777" w:rsidR="0095329F" w:rsidRPr="00604ECF" w:rsidRDefault="0095329F" w:rsidP="00BF0C90">
                                <w:pPr>
                                  <w:jc w:val="center"/>
                                  <w:rPr>
                                    <w:b/>
                                    <w:color w:val="FF0000"/>
                                  </w:rPr>
                                </w:pPr>
                                <w:r w:rsidRPr="00604ECF">
                                  <w:rPr>
                                    <w:b/>
                                    <w:color w:val="FF0000"/>
                                  </w:rPr>
                                  <w:t>INSERTAR LOGO EMPRESA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7D7A073B" id="Cuadro de texto 2" o:spid="_x0000_s1027" type="#_x0000_t202" style="position:absolute;margin-left:53.8pt;margin-top:0;width:105pt;height:52.5pt;z-index:251666432;visibility:visible;mso-wrap-style:square;mso-wrap-distance-left:9pt;mso-wrap-distance-top:0;mso-wrap-distance-right:9pt;mso-wrap-distance-bottom:0;mso-position-horizontal:right;mso-position-horizontal-relative:margin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" filled="f" stroked="f" strokeweight=".5pt">
                    <v:textbox>
                      <w:txbxContent>
                        <w:p w14:paraId="56387A14" w14:textId="77777777" w:rsidR="0095329F" w:rsidRPr="00604ECF" w:rsidRDefault="0095329F" w:rsidP="00BF0C90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604ECF">
                            <w:rPr>
                              <w:b/>
                              <w:color w:val="FF0000"/>
                            </w:rPr>
                            <w:t>INSERTAR LOGO EMPRESA</w:t>
                          </w:r>
                        </w:p>
                      </w:txbxContent>
                    </v:textbox>
                    <w10:wrap type="square" anchorx="margin" anchory="margin"/>
                  </v:shape>
                </w:pict>
              </mc:Fallback>
            </mc:AlternateContent>
          </w:r>
        </w:p>
        <w:tbl>
          <w:tblPr>
            <w:tblStyle w:val="Tablaconcuadrcula"/>
            <w:tblW w:w="8828" w:type="dxa"/>
            <w:tblLook w:val="04A0" w:firstRow="1" w:lastRow="0" w:firstColumn="1" w:lastColumn="0" w:noHBand="0" w:noVBand="1"/>
          </w:tblPr>
          <w:tblGrid>
            <w:gridCol w:w="3196"/>
            <w:gridCol w:w="1218"/>
            <w:gridCol w:w="1598"/>
            <w:gridCol w:w="2816"/>
          </w:tblGrid>
          <w:tr w:rsidR="00BF0C90" w14:paraId="2BBB12F7" w14:textId="77777777" w:rsidTr="0095329F">
            <w:tc>
              <w:tcPr>
                <w:tcW w:w="31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A694C51" w14:textId="77777777" w:rsidR="00BF0C90" w:rsidRPr="007B7BB2" w:rsidRDefault="00BF0C90" w:rsidP="0095329F">
                <w:pPr>
                  <w:jc w:val="center"/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</w:pPr>
                <w:r w:rsidRPr="007B7BB2"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  <w:lastRenderedPageBreak/>
                  <w:t>Elaborado por:</w:t>
                </w:r>
              </w:p>
            </w:tc>
            <w:tc>
              <w:tcPr>
                <w:tcW w:w="281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4A1B789" w14:textId="77777777" w:rsidR="00BF0C90" w:rsidRPr="007B7BB2" w:rsidRDefault="00BF0C90" w:rsidP="0095329F">
                <w:pPr>
                  <w:jc w:val="center"/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</w:pPr>
                <w:r w:rsidRPr="007B7BB2"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  <w:t>Revisado por:</w:t>
                </w:r>
              </w:p>
            </w:tc>
            <w:tc>
              <w:tcPr>
                <w:tcW w:w="28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B0AE334" w14:textId="77777777" w:rsidR="00BF0C90" w:rsidRPr="007B7BB2" w:rsidRDefault="00BF0C90" w:rsidP="0095329F">
                <w:pPr>
                  <w:jc w:val="center"/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</w:pPr>
                <w:r w:rsidRPr="007B7BB2"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  <w:t>Aprobado por:</w:t>
                </w:r>
              </w:p>
            </w:tc>
          </w:tr>
          <w:tr w:rsidR="00BF0C90" w14:paraId="719BC131" w14:textId="77777777" w:rsidTr="0095329F">
            <w:trPr>
              <w:trHeight w:val="584"/>
            </w:trPr>
            <w:tc>
              <w:tcPr>
                <w:tcW w:w="3196" w:type="dxa"/>
                <w:tcBorders>
                  <w:top w:val="nil"/>
                  <w:left w:val="nil"/>
                  <w:bottom w:val="dashed" w:sz="4" w:space="0" w:color="auto"/>
                  <w:right w:val="nil"/>
                </w:tcBorders>
                <w:vAlign w:val="center"/>
              </w:tcPr>
              <w:p w14:paraId="42D355BD" w14:textId="77777777" w:rsidR="00BF0C90" w:rsidRPr="00F00D2A" w:rsidRDefault="00BF0C90" w:rsidP="0095329F">
                <w:pPr>
                  <w:jc w:val="center"/>
                  <w:rPr>
                    <w:rFonts w:ascii="Arial" w:hAnsi="Arial" w:cs="Arial"/>
                    <w:b/>
                    <w:color w:val="FF0000"/>
                  </w:rPr>
                </w:pPr>
                <w:r w:rsidRPr="00F00D2A">
                  <w:rPr>
                    <w:rFonts w:ascii="Arial" w:hAnsi="Arial" w:cs="Arial"/>
                    <w:b/>
                    <w:color w:val="FF0000"/>
                  </w:rPr>
                  <w:t>Cargo de la persona</w:t>
                </w:r>
              </w:p>
            </w:tc>
            <w:tc>
              <w:tcPr>
                <w:tcW w:w="2816" w:type="dxa"/>
                <w:gridSpan w:val="2"/>
                <w:tcBorders>
                  <w:top w:val="nil"/>
                  <w:left w:val="nil"/>
                  <w:bottom w:val="dashed" w:sz="4" w:space="0" w:color="auto"/>
                  <w:right w:val="nil"/>
                </w:tcBorders>
                <w:vAlign w:val="center"/>
              </w:tcPr>
              <w:p w14:paraId="408CFC7E" w14:textId="77777777" w:rsidR="00BF0C90" w:rsidRPr="00F00D2A" w:rsidRDefault="00BF0C90" w:rsidP="0095329F">
                <w:pPr>
                  <w:jc w:val="center"/>
                  <w:rPr>
                    <w:rFonts w:ascii="Arial" w:hAnsi="Arial" w:cs="Arial"/>
                    <w:b/>
                    <w:color w:val="FF0000"/>
                  </w:rPr>
                </w:pPr>
                <w:r w:rsidRPr="00F00D2A">
                  <w:rPr>
                    <w:rFonts w:ascii="Arial" w:hAnsi="Arial" w:cs="Arial"/>
                    <w:b/>
                    <w:color w:val="FF0000"/>
                  </w:rPr>
                  <w:t>Cargo de la persona</w:t>
                </w:r>
              </w:p>
            </w:tc>
            <w:tc>
              <w:tcPr>
                <w:tcW w:w="2816" w:type="dxa"/>
                <w:tcBorders>
                  <w:top w:val="nil"/>
                  <w:left w:val="nil"/>
                  <w:bottom w:val="dashed" w:sz="4" w:space="0" w:color="auto"/>
                  <w:right w:val="nil"/>
                </w:tcBorders>
                <w:vAlign w:val="center"/>
              </w:tcPr>
              <w:p w14:paraId="7BBF3687" w14:textId="77777777" w:rsidR="00BF0C90" w:rsidRPr="00F00D2A" w:rsidRDefault="00BF0C90" w:rsidP="0095329F">
                <w:pPr>
                  <w:jc w:val="center"/>
                  <w:rPr>
                    <w:rFonts w:ascii="Arial" w:hAnsi="Arial" w:cs="Arial"/>
                    <w:b/>
                    <w:color w:val="FF0000"/>
                  </w:rPr>
                </w:pPr>
                <w:r w:rsidRPr="00F00D2A">
                  <w:rPr>
                    <w:rFonts w:ascii="Arial" w:hAnsi="Arial" w:cs="Arial"/>
                    <w:b/>
                    <w:color w:val="FF0000"/>
                  </w:rPr>
                  <w:t>Cargo de la persona</w:t>
                </w:r>
              </w:p>
            </w:tc>
          </w:tr>
          <w:tr w:rsidR="00BF0C90" w14:paraId="698CE0D9" w14:textId="77777777" w:rsidTr="0095329F">
            <w:trPr>
              <w:trHeight w:val="1595"/>
            </w:trPr>
            <w:tc>
              <w:tcPr>
                <w:tcW w:w="3196" w:type="dxa"/>
                <w:tcBorders>
                  <w:top w:val="dashed" w:sz="4" w:space="0" w:color="auto"/>
                  <w:left w:val="dashed" w:sz="4" w:space="0" w:color="auto"/>
                  <w:bottom w:val="dashed" w:sz="4" w:space="0" w:color="auto"/>
                  <w:right w:val="dashed" w:sz="4" w:space="0" w:color="auto"/>
                </w:tcBorders>
                <w:vAlign w:val="bottom"/>
              </w:tcPr>
              <w:p w14:paraId="7F4F6138" w14:textId="77777777" w:rsidR="00BF0C90" w:rsidRPr="008A5D74" w:rsidRDefault="00BF0C90" w:rsidP="0095329F">
                <w:pPr>
                  <w:jc w:val="center"/>
                  <w:rPr>
                    <w:rFonts w:ascii="Arial" w:hAnsi="Arial" w:cs="Arial"/>
                  </w:rPr>
                </w:pPr>
                <w:r w:rsidRPr="008A5D74">
                  <w:rPr>
                    <w:rFonts w:ascii="Arial" w:hAnsi="Arial" w:cs="Arial"/>
                  </w:rPr>
                  <w:t>Firma</w:t>
                </w:r>
              </w:p>
            </w:tc>
            <w:tc>
              <w:tcPr>
                <w:tcW w:w="2816" w:type="dxa"/>
                <w:gridSpan w:val="2"/>
                <w:tcBorders>
                  <w:top w:val="dashed" w:sz="4" w:space="0" w:color="auto"/>
                  <w:left w:val="dashed" w:sz="4" w:space="0" w:color="auto"/>
                  <w:bottom w:val="dashed" w:sz="4" w:space="0" w:color="auto"/>
                  <w:right w:val="dashed" w:sz="4" w:space="0" w:color="auto"/>
                </w:tcBorders>
                <w:vAlign w:val="bottom"/>
              </w:tcPr>
              <w:p w14:paraId="23519B41" w14:textId="77777777" w:rsidR="00BF0C90" w:rsidRPr="008A5D74" w:rsidRDefault="00BF0C90" w:rsidP="0095329F">
                <w:pPr>
                  <w:jc w:val="center"/>
                  <w:rPr>
                    <w:rFonts w:ascii="Arial" w:hAnsi="Arial" w:cs="Arial"/>
                  </w:rPr>
                </w:pPr>
                <w:r w:rsidRPr="008A5D74">
                  <w:rPr>
                    <w:rFonts w:ascii="Arial" w:hAnsi="Arial" w:cs="Arial"/>
                  </w:rPr>
                  <w:t>Firma</w:t>
                </w:r>
              </w:p>
            </w:tc>
            <w:tc>
              <w:tcPr>
                <w:tcW w:w="2816" w:type="dxa"/>
                <w:tcBorders>
                  <w:top w:val="dashed" w:sz="4" w:space="0" w:color="auto"/>
                  <w:left w:val="dashed" w:sz="4" w:space="0" w:color="auto"/>
                  <w:bottom w:val="dashed" w:sz="4" w:space="0" w:color="auto"/>
                  <w:right w:val="dashed" w:sz="4" w:space="0" w:color="auto"/>
                </w:tcBorders>
                <w:vAlign w:val="bottom"/>
              </w:tcPr>
              <w:p w14:paraId="0CBDD479" w14:textId="77777777" w:rsidR="00BF0C90" w:rsidRPr="008A5D74" w:rsidRDefault="00BF0C90" w:rsidP="0095329F">
                <w:pPr>
                  <w:jc w:val="center"/>
                  <w:rPr>
                    <w:rFonts w:ascii="Arial" w:hAnsi="Arial" w:cs="Arial"/>
                  </w:rPr>
                </w:pPr>
                <w:r w:rsidRPr="008A5D74">
                  <w:rPr>
                    <w:rFonts w:ascii="Arial" w:hAnsi="Arial" w:cs="Arial"/>
                  </w:rPr>
                  <w:t>Firma</w:t>
                </w:r>
              </w:p>
            </w:tc>
          </w:tr>
          <w:tr w:rsidR="00BF0C90" w14:paraId="20CC36D8" w14:textId="77777777" w:rsidTr="0095329F">
            <w:trPr>
              <w:trHeight w:val="1595"/>
            </w:trPr>
            <w:tc>
              <w:tcPr>
                <w:tcW w:w="4414" w:type="dxa"/>
                <w:gridSpan w:val="2"/>
                <w:tcBorders>
                  <w:top w:val="dashed" w:sz="4" w:space="0" w:color="auto"/>
                  <w:left w:val="dashed" w:sz="4" w:space="0" w:color="auto"/>
                  <w:bottom w:val="dashed" w:sz="4" w:space="0" w:color="auto"/>
                  <w:right w:val="dashed" w:sz="4" w:space="0" w:color="auto"/>
                </w:tcBorders>
                <w:vAlign w:val="bottom"/>
              </w:tcPr>
              <w:p w14:paraId="5C9ADC31" w14:textId="77777777" w:rsidR="00BF0C90" w:rsidRPr="008A5D74" w:rsidRDefault="00BF0C90" w:rsidP="0095329F">
                <w:pPr>
                  <w:jc w:val="center"/>
                  <w:rPr>
                    <w:rFonts w:ascii="Arial" w:hAnsi="Arial" w:cs="Arial"/>
                  </w:rPr>
                </w:pPr>
                <w:r w:rsidRPr="008A5D74">
                  <w:rPr>
                    <w:rFonts w:ascii="Arial" w:hAnsi="Arial" w:cs="Arial"/>
                  </w:rPr>
                  <w:t>FECHA DE PUBLICACIÓN</w:t>
                </w:r>
              </w:p>
            </w:tc>
            <w:tc>
              <w:tcPr>
                <w:tcW w:w="4414" w:type="dxa"/>
                <w:gridSpan w:val="2"/>
                <w:tcBorders>
                  <w:top w:val="dashed" w:sz="4" w:space="0" w:color="auto"/>
                  <w:left w:val="dashed" w:sz="4" w:space="0" w:color="auto"/>
                  <w:bottom w:val="dashed" w:sz="4" w:space="0" w:color="auto"/>
                  <w:right w:val="dashed" w:sz="4" w:space="0" w:color="auto"/>
                </w:tcBorders>
                <w:vAlign w:val="bottom"/>
              </w:tcPr>
              <w:p w14:paraId="3BFE2B34" w14:textId="77777777" w:rsidR="00BF0C90" w:rsidRPr="008A5D74" w:rsidRDefault="00BF0C90" w:rsidP="0095329F">
                <w:pPr>
                  <w:jc w:val="center"/>
                  <w:rPr>
                    <w:rFonts w:ascii="Arial" w:hAnsi="Arial" w:cs="Arial"/>
                  </w:rPr>
                </w:pPr>
                <w:r w:rsidRPr="008A5D74">
                  <w:rPr>
                    <w:rFonts w:ascii="Arial" w:hAnsi="Arial" w:cs="Arial"/>
                  </w:rPr>
                  <w:t>VERSIÓN</w:t>
                </w:r>
              </w:p>
            </w:tc>
          </w:tr>
        </w:tbl>
        <w:p w14:paraId="2A24FBB8" w14:textId="77777777" w:rsidR="00240981" w:rsidRDefault="00240981">
          <w:pPr>
            <w:rPr>
              <w:rFonts w:ascii="Arial" w:hAnsi="Arial" w:cs="Arial"/>
            </w:rPr>
          </w:pPr>
        </w:p>
        <w:p w14:paraId="7AD95321" w14:textId="77777777" w:rsidR="007B7BB2" w:rsidRDefault="007B7BB2">
          <w:pPr>
            <w:rPr>
              <w:rFonts w:ascii="Arial" w:hAnsi="Arial" w:cs="Arial"/>
            </w:rPr>
          </w:pPr>
        </w:p>
        <w:p w14:paraId="6B6BE134" w14:textId="77777777" w:rsidR="007B7BB2" w:rsidRDefault="007B7BB2">
          <w:pPr>
            <w:rPr>
              <w:rFonts w:ascii="Arial" w:hAnsi="Arial" w:cs="Arial"/>
            </w:rPr>
          </w:pPr>
        </w:p>
        <w:p w14:paraId="6357550D" w14:textId="77777777" w:rsidR="007B7BB2" w:rsidRDefault="007B7BB2">
          <w:pPr>
            <w:rPr>
              <w:rFonts w:ascii="Arial" w:hAnsi="Arial" w:cs="Arial"/>
            </w:rPr>
          </w:pPr>
        </w:p>
        <w:p w14:paraId="1B5CAEF1" w14:textId="77777777" w:rsidR="00D17656" w:rsidRDefault="00D17656">
          <w:pPr>
            <w:rPr>
              <w:rFonts w:ascii="Arial" w:hAnsi="Arial" w:cs="Arial"/>
            </w:rPr>
          </w:pPr>
        </w:p>
        <w:p w14:paraId="75F61E9B" w14:textId="77777777" w:rsidR="00D17656" w:rsidRDefault="00D17656">
          <w:pPr>
            <w:rPr>
              <w:rFonts w:ascii="Arial" w:hAnsi="Arial" w:cs="Arial"/>
            </w:rPr>
          </w:pPr>
        </w:p>
        <w:p w14:paraId="0D518771" w14:textId="77777777" w:rsidR="00D17656" w:rsidRDefault="00D17656">
          <w:pPr>
            <w:rPr>
              <w:rFonts w:ascii="Arial" w:hAnsi="Arial" w:cs="Arial"/>
            </w:rPr>
          </w:pPr>
        </w:p>
        <w:p w14:paraId="3B485293" w14:textId="77777777" w:rsidR="00D17656" w:rsidRDefault="00D17656">
          <w:pPr>
            <w:rPr>
              <w:rFonts w:ascii="Arial" w:hAnsi="Arial" w:cs="Arial"/>
            </w:rPr>
          </w:pPr>
        </w:p>
        <w:p w14:paraId="42FE753F" w14:textId="77777777" w:rsidR="00D17656" w:rsidRDefault="00D17656">
          <w:pPr>
            <w:rPr>
              <w:rFonts w:ascii="Arial" w:hAnsi="Arial" w:cs="Arial"/>
            </w:rPr>
          </w:pPr>
        </w:p>
        <w:p w14:paraId="782F40FB" w14:textId="49CC41FE" w:rsidR="00BF0C90" w:rsidRDefault="00BF0C90" w:rsidP="00BF0C90">
          <w:pPr>
            <w:rPr>
              <w:rFonts w:ascii="Arial" w:hAnsi="Arial" w:cs="Arial"/>
            </w:rPr>
          </w:pPr>
        </w:p>
        <w:p w14:paraId="6938174A" w14:textId="77777777" w:rsidR="00BF0C90" w:rsidRDefault="00BF0C90" w:rsidP="00BF0C90">
          <w:pPr>
            <w:rPr>
              <w:rFonts w:ascii="Arial" w:hAnsi="Arial" w:cs="Arial"/>
            </w:rPr>
          </w:pPr>
        </w:p>
        <w:p w14:paraId="41F67772" w14:textId="35B74E16" w:rsidR="00396184" w:rsidRDefault="00396184" w:rsidP="00BF0C90">
          <w:pPr>
            <w:rPr>
              <w:rFonts w:ascii="Arial" w:hAnsi="Arial" w:cs="Arial"/>
            </w:rPr>
          </w:pPr>
        </w:p>
        <w:p w14:paraId="1D6AA2FF" w14:textId="2D1821B0" w:rsidR="00812485" w:rsidRPr="00396184" w:rsidRDefault="00396184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br w:type="page"/>
          </w:r>
        </w:p>
      </w:sdtContent>
    </w:sdt>
    <w:p w14:paraId="280FCBBA" w14:textId="1541A979" w:rsidR="007B7BB2" w:rsidRPr="00466FFE" w:rsidRDefault="007B7BB2" w:rsidP="004C305A">
      <w:pPr>
        <w:pStyle w:val="Prrafodelista"/>
        <w:numPr>
          <w:ilvl w:val="0"/>
          <w:numId w:val="1"/>
        </w:numPr>
        <w:ind w:left="190"/>
        <w:rPr>
          <w:b/>
          <w:bCs/>
        </w:rPr>
      </w:pPr>
      <w:r w:rsidRPr="007B7BB2">
        <w:rPr>
          <w:rFonts w:ascii="Arial" w:hAnsi="Arial" w:cs="Arial"/>
          <w:b/>
          <w:bCs/>
          <w:sz w:val="24"/>
          <w:szCs w:val="24"/>
        </w:rPr>
        <w:lastRenderedPageBreak/>
        <w:t>OBJETIVO</w:t>
      </w:r>
      <w:r w:rsidR="00BF0C90">
        <w:rPr>
          <w:rFonts w:ascii="Arial" w:hAnsi="Arial" w:cs="Arial"/>
          <w:b/>
          <w:bCs/>
          <w:sz w:val="24"/>
          <w:szCs w:val="24"/>
        </w:rPr>
        <w:t>.</w:t>
      </w:r>
    </w:p>
    <w:p w14:paraId="1301A0A4" w14:textId="693ECEF1" w:rsidR="00466FFE" w:rsidRPr="00A47351" w:rsidRDefault="00BF0C90" w:rsidP="00D17656">
      <w:pPr>
        <w:jc w:val="both"/>
        <w:rPr>
          <w:rFonts w:ascii="Arial" w:hAnsi="Arial" w:cs="Arial"/>
          <w:sz w:val="24"/>
          <w:szCs w:val="24"/>
        </w:rPr>
      </w:pPr>
      <w:r w:rsidRPr="00BF0C90">
        <w:rPr>
          <w:rFonts w:ascii="Arial" w:hAnsi="Arial" w:cs="Arial"/>
          <w:sz w:val="24"/>
          <w:szCs w:val="24"/>
        </w:rPr>
        <w:t>Establecer un procedimiento estandarizado para la gestión, control, actualización y resg</w:t>
      </w:r>
      <w:r>
        <w:rPr>
          <w:rFonts w:ascii="Arial" w:hAnsi="Arial" w:cs="Arial"/>
          <w:sz w:val="24"/>
          <w:szCs w:val="24"/>
        </w:rPr>
        <w:t xml:space="preserve">uardo de todos los documentos </w:t>
      </w:r>
      <w:r w:rsidRPr="00BF0C90">
        <w:rPr>
          <w:rFonts w:ascii="Arial" w:hAnsi="Arial" w:cs="Arial"/>
          <w:sz w:val="24"/>
          <w:szCs w:val="24"/>
        </w:rPr>
        <w:t xml:space="preserve">asociados a la evaluación y certificación de competencias laborales en </w:t>
      </w:r>
      <w:r w:rsidRPr="00BF0C90">
        <w:rPr>
          <w:rFonts w:ascii="Arial" w:hAnsi="Arial" w:cs="Arial"/>
          <w:b/>
          <w:bCs/>
          <w:sz w:val="24"/>
          <w:szCs w:val="24"/>
        </w:rPr>
        <w:t>[</w:t>
      </w:r>
      <w:r w:rsidRPr="00BF0C90">
        <w:rPr>
          <w:rFonts w:ascii="Arial" w:hAnsi="Arial" w:cs="Arial"/>
          <w:b/>
          <w:bCs/>
          <w:color w:val="FF0000"/>
          <w:sz w:val="24"/>
          <w:szCs w:val="24"/>
        </w:rPr>
        <w:t>Nombre Empresa</w:t>
      </w:r>
      <w:r w:rsidRPr="00BF0C90">
        <w:rPr>
          <w:rFonts w:ascii="Arial" w:hAnsi="Arial" w:cs="Arial"/>
          <w:b/>
          <w:bCs/>
          <w:sz w:val="24"/>
          <w:szCs w:val="24"/>
        </w:rPr>
        <w:t>]</w:t>
      </w:r>
      <w:r w:rsidRPr="00BF0C90">
        <w:rPr>
          <w:rFonts w:ascii="Arial" w:hAnsi="Arial" w:cs="Arial"/>
          <w:sz w:val="24"/>
          <w:szCs w:val="24"/>
        </w:rPr>
        <w:t>. Este procedimiento busca garantizar la autenticidad, trazabilidad, disponibilidad y accesibilidad de la documentación, asegurando su correcta identificación, revisión, aprobación, distribución y almacenamiento. Además, define los criterios para la modificación, sustitución y eliminación de documentos, previniendo el uso de versiones obsoletas y minimizando riesgos asociados a la pérdida o alteración de información crítica</w:t>
      </w:r>
      <w:r w:rsidR="007B27B1" w:rsidRPr="00BF0C90">
        <w:rPr>
          <w:rFonts w:ascii="Arial" w:hAnsi="Arial" w:cs="Arial"/>
          <w:sz w:val="24"/>
          <w:szCs w:val="24"/>
        </w:rPr>
        <w:t>.</w:t>
      </w:r>
    </w:p>
    <w:p w14:paraId="66A91533" w14:textId="5EA8142A" w:rsidR="00722A86" w:rsidRPr="00466FFE" w:rsidRDefault="007B7BB2" w:rsidP="004C305A">
      <w:pPr>
        <w:pStyle w:val="Prrafodelista"/>
        <w:numPr>
          <w:ilvl w:val="0"/>
          <w:numId w:val="1"/>
        </w:numPr>
        <w:ind w:left="190"/>
        <w:rPr>
          <w:b/>
          <w:bCs/>
        </w:rPr>
      </w:pPr>
      <w:r>
        <w:rPr>
          <w:rFonts w:ascii="Arial" w:hAnsi="Arial"/>
          <w:b/>
          <w:bCs/>
          <w:sz w:val="24"/>
        </w:rPr>
        <w:t>ALCANCE</w:t>
      </w:r>
      <w:r w:rsidR="00BF0C90">
        <w:rPr>
          <w:rFonts w:ascii="Arial" w:hAnsi="Arial"/>
          <w:b/>
          <w:bCs/>
          <w:sz w:val="24"/>
        </w:rPr>
        <w:t>.</w:t>
      </w:r>
    </w:p>
    <w:p w14:paraId="464E1179" w14:textId="6085C873" w:rsidR="00BF0C90" w:rsidRPr="00A47351" w:rsidRDefault="00910B9C" w:rsidP="00BF0C90">
      <w:pPr>
        <w:jc w:val="both"/>
        <w:rPr>
          <w:rFonts w:ascii="Arial" w:hAnsi="Arial" w:cs="Arial"/>
          <w:sz w:val="24"/>
          <w:szCs w:val="24"/>
        </w:rPr>
      </w:pPr>
      <w:r w:rsidRPr="00910B9C">
        <w:rPr>
          <w:rFonts w:ascii="Arial" w:hAnsi="Arial" w:cs="Arial"/>
          <w:sz w:val="24"/>
          <w:szCs w:val="24"/>
        </w:rPr>
        <w:t>Este procedimiento aplica a todas las áreas, unidades y personas que participan de manera directa en el proceso de evaluación y certificación de competencias laborales bajo el modelo ChileValora (Ley 20.267). Su aplicación comprende las etapas de elegibilidad, aplicación de instrumentos y certificación, asegurando el cumplimiento de los estándares definidos por</w:t>
      </w:r>
      <w:r>
        <w:rPr>
          <w:rFonts w:ascii="Arial" w:hAnsi="Arial" w:cs="Arial"/>
          <w:sz w:val="24"/>
          <w:szCs w:val="24"/>
        </w:rPr>
        <w:t xml:space="preserve"> el organismo público regulador</w:t>
      </w:r>
      <w:r w:rsidR="00BF0C90">
        <w:rPr>
          <w:rFonts w:ascii="Arial" w:hAnsi="Arial" w:cs="Arial"/>
          <w:sz w:val="24"/>
          <w:szCs w:val="24"/>
        </w:rPr>
        <w:t>.</w:t>
      </w:r>
    </w:p>
    <w:p w14:paraId="17197C5E" w14:textId="1E565766" w:rsidR="00BF0C90" w:rsidRPr="00466FFE" w:rsidRDefault="00BF0C90" w:rsidP="00BF0C90">
      <w:pPr>
        <w:pStyle w:val="Prrafodelista"/>
        <w:numPr>
          <w:ilvl w:val="0"/>
          <w:numId w:val="1"/>
        </w:numPr>
        <w:ind w:left="190"/>
        <w:rPr>
          <w:b/>
          <w:bCs/>
        </w:rPr>
      </w:pPr>
      <w:r>
        <w:rPr>
          <w:rFonts w:ascii="Arial" w:hAnsi="Arial"/>
          <w:b/>
          <w:bCs/>
          <w:sz w:val="24"/>
        </w:rPr>
        <w:t>REFERENCIAS NORMATIVAS.</w:t>
      </w:r>
    </w:p>
    <w:p w14:paraId="09768B20" w14:textId="77777777" w:rsidR="00DE5FD2" w:rsidRPr="00A1597B" w:rsidRDefault="00DE5FD2" w:rsidP="00DE5FD2">
      <w:pPr>
        <w:jc w:val="both"/>
        <w:rPr>
          <w:rFonts w:ascii="Arial" w:hAnsi="Arial" w:cs="Arial"/>
          <w:sz w:val="24"/>
          <w:szCs w:val="24"/>
        </w:rPr>
      </w:pPr>
      <w:r w:rsidRPr="00A1597B">
        <w:rPr>
          <w:rFonts w:ascii="Arial" w:hAnsi="Arial" w:cs="Arial"/>
          <w:sz w:val="24"/>
          <w:szCs w:val="24"/>
        </w:rPr>
        <w:t xml:space="preserve">El presente procedimiento se fundamenta en la normativa vigente y en los lineamientos establecidos por </w:t>
      </w:r>
      <w:r w:rsidRPr="00A1597B">
        <w:rPr>
          <w:rFonts w:ascii="Arial" w:hAnsi="Arial" w:cs="Arial"/>
          <w:b/>
          <w:sz w:val="24"/>
          <w:szCs w:val="24"/>
        </w:rPr>
        <w:t>ChileValora</w:t>
      </w:r>
      <w:r w:rsidRPr="00A1597B">
        <w:rPr>
          <w:rFonts w:ascii="Arial" w:hAnsi="Arial" w:cs="Arial"/>
          <w:sz w:val="24"/>
          <w:szCs w:val="24"/>
        </w:rPr>
        <w:t xml:space="preserve"> para la ejecución de los procesos de evaluación y certifica</w:t>
      </w:r>
      <w:r>
        <w:rPr>
          <w:rFonts w:ascii="Arial" w:hAnsi="Arial" w:cs="Arial"/>
          <w:sz w:val="24"/>
          <w:szCs w:val="24"/>
        </w:rPr>
        <w:t>ción de competencias laborales.</w:t>
      </w:r>
    </w:p>
    <w:p w14:paraId="23C3FF74" w14:textId="77777777" w:rsidR="00DE5FD2" w:rsidRPr="005821E6" w:rsidRDefault="00DE5FD2" w:rsidP="00DE5FD2">
      <w:pPr>
        <w:jc w:val="both"/>
        <w:rPr>
          <w:rFonts w:ascii="Arial" w:hAnsi="Arial" w:cs="Arial"/>
          <w:sz w:val="24"/>
          <w:szCs w:val="24"/>
        </w:rPr>
      </w:pPr>
      <w:r w:rsidRPr="00A1597B">
        <w:rPr>
          <w:rFonts w:ascii="Arial" w:hAnsi="Arial" w:cs="Arial"/>
          <w:sz w:val="24"/>
          <w:szCs w:val="24"/>
        </w:rPr>
        <w:t>A continuación, se detallan las normativas aplicables:</w:t>
      </w:r>
    </w:p>
    <w:p w14:paraId="312BD1C9" w14:textId="3F8B290F" w:rsidR="00DE5FD2" w:rsidRDefault="00DE5FD2" w:rsidP="00076409">
      <w:pPr>
        <w:pStyle w:val="Prrafodelista"/>
        <w:numPr>
          <w:ilvl w:val="0"/>
          <w:numId w:val="7"/>
        </w:numPr>
        <w:spacing w:after="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5821E6">
        <w:rPr>
          <w:rFonts w:ascii="Arial" w:hAnsi="Arial" w:cs="Arial"/>
          <w:b/>
          <w:sz w:val="24"/>
          <w:szCs w:val="24"/>
        </w:rPr>
        <w:t xml:space="preserve">Ley </w:t>
      </w:r>
      <w:r w:rsidRPr="00A1597B">
        <w:rPr>
          <w:rFonts w:ascii="Arial" w:hAnsi="Arial" w:cs="Arial"/>
          <w:b/>
          <w:sz w:val="24"/>
          <w:szCs w:val="24"/>
        </w:rPr>
        <w:t>20.267</w:t>
      </w:r>
      <w:r w:rsidRPr="005821E6">
        <w:rPr>
          <w:rFonts w:ascii="Arial" w:hAnsi="Arial" w:cs="Arial"/>
          <w:b/>
          <w:sz w:val="24"/>
          <w:szCs w:val="24"/>
        </w:rPr>
        <w:t xml:space="preserve"> que Crea el Sistema Nacional de Certificación de Competencias Laborales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5821E6">
        <w:rPr>
          <w:rFonts w:ascii="Arial" w:hAnsi="Arial" w:cs="Arial"/>
          <w:sz w:val="24"/>
          <w:szCs w:val="24"/>
        </w:rPr>
        <w:t>marco normativo que regula la certificación de competencias laborales en el país y establece las funciones de ChileValora.</w:t>
      </w:r>
    </w:p>
    <w:p w14:paraId="58B2F585" w14:textId="54868B3C" w:rsidR="00A939CA" w:rsidRPr="00A939CA" w:rsidRDefault="00A939CA" w:rsidP="00A939CA">
      <w:pPr>
        <w:pStyle w:val="Prrafodelista"/>
        <w:numPr>
          <w:ilvl w:val="0"/>
          <w:numId w:val="7"/>
        </w:numPr>
        <w:spacing w:after="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7248AE">
        <w:rPr>
          <w:rFonts w:ascii="Arial" w:hAnsi="Arial" w:cs="Arial"/>
          <w:b/>
          <w:sz w:val="24"/>
          <w:szCs w:val="24"/>
        </w:rPr>
        <w:t>Ley 21.666 Modifica La Ley Nº 20.267</w:t>
      </w:r>
      <w:r>
        <w:rPr>
          <w:rFonts w:ascii="Arial" w:hAnsi="Arial" w:cs="Arial"/>
          <w:sz w:val="24"/>
          <w:szCs w:val="24"/>
        </w:rPr>
        <w:t>:</w:t>
      </w:r>
      <w:r w:rsidRPr="007248AE">
        <w:rPr>
          <w:rFonts w:ascii="Arial" w:hAnsi="Arial" w:cs="Arial"/>
          <w:sz w:val="24"/>
          <w:szCs w:val="24"/>
        </w:rPr>
        <w:t xml:space="preserve"> que crea el sistema nacional de certificación de competencias laborales y perfecciona el estatuto de capacitación y empleo, y otros cuerpos legales</w:t>
      </w:r>
      <w:r>
        <w:rPr>
          <w:rFonts w:ascii="Arial" w:hAnsi="Arial" w:cs="Arial"/>
          <w:sz w:val="24"/>
          <w:szCs w:val="24"/>
        </w:rPr>
        <w:t>.</w:t>
      </w:r>
    </w:p>
    <w:p w14:paraId="791BCFA4" w14:textId="77777777" w:rsidR="00DE5FD2" w:rsidRPr="00A1597B" w:rsidRDefault="00DE5FD2" w:rsidP="00076409">
      <w:pPr>
        <w:pStyle w:val="Prrafodelista"/>
        <w:numPr>
          <w:ilvl w:val="0"/>
          <w:numId w:val="7"/>
        </w:numPr>
        <w:spacing w:after="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5821E6">
        <w:rPr>
          <w:rFonts w:ascii="Arial" w:hAnsi="Arial" w:cs="Arial"/>
          <w:b/>
          <w:sz w:val="24"/>
          <w:szCs w:val="24"/>
        </w:rPr>
        <w:t>Ley 19.628 sobre Protección de la Vida Privada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5821E6">
        <w:rPr>
          <w:rFonts w:ascii="Arial" w:hAnsi="Arial" w:cs="Arial"/>
          <w:sz w:val="24"/>
          <w:szCs w:val="24"/>
        </w:rPr>
        <w:t>regula el tratamiento de datos personales en Chile y establece principios de confidenciali</w:t>
      </w:r>
      <w:r>
        <w:rPr>
          <w:rFonts w:ascii="Arial" w:hAnsi="Arial" w:cs="Arial"/>
          <w:sz w:val="24"/>
          <w:szCs w:val="24"/>
        </w:rPr>
        <w:t>dad y resguardo de información.</w:t>
      </w:r>
    </w:p>
    <w:p w14:paraId="3AF9B0F1" w14:textId="77777777" w:rsidR="00DE5FD2" w:rsidRDefault="00DE5FD2" w:rsidP="00076409">
      <w:pPr>
        <w:pStyle w:val="Prrafodelista"/>
        <w:numPr>
          <w:ilvl w:val="0"/>
          <w:numId w:val="7"/>
        </w:numPr>
        <w:spacing w:after="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A1597B">
        <w:rPr>
          <w:rFonts w:ascii="Arial" w:hAnsi="Arial" w:cs="Arial"/>
          <w:b/>
          <w:sz w:val="24"/>
          <w:szCs w:val="24"/>
        </w:rPr>
        <w:t>Decreto supremo N° 29:</w:t>
      </w:r>
      <w:r>
        <w:rPr>
          <w:rFonts w:ascii="Arial" w:hAnsi="Arial" w:cs="Arial"/>
          <w:sz w:val="24"/>
          <w:szCs w:val="24"/>
        </w:rPr>
        <w:t xml:space="preserve"> Aprueba reglamento que regula la acreditación de centros de evaluación y certificación de competencias laborales y la habilitación de evaluadores.</w:t>
      </w:r>
    </w:p>
    <w:p w14:paraId="1805CE11" w14:textId="77777777" w:rsidR="00DE5FD2" w:rsidRPr="005821E6" w:rsidRDefault="00DE5FD2" w:rsidP="00076409">
      <w:pPr>
        <w:pStyle w:val="Prrafodelista"/>
        <w:numPr>
          <w:ilvl w:val="0"/>
          <w:numId w:val="7"/>
        </w:numPr>
        <w:spacing w:after="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A1597B">
        <w:rPr>
          <w:rFonts w:ascii="Arial" w:hAnsi="Arial" w:cs="Arial"/>
          <w:b/>
          <w:sz w:val="24"/>
          <w:szCs w:val="24"/>
        </w:rPr>
        <w:t>Resolución Exenta 173-2024 - Guía de Evaluación y Certificación_2024:</w:t>
      </w:r>
      <w:r>
        <w:rPr>
          <w:rFonts w:ascii="Arial" w:hAnsi="Arial" w:cs="Arial"/>
          <w:sz w:val="24"/>
          <w:szCs w:val="24"/>
        </w:rPr>
        <w:t xml:space="preserve"> Documento que establece </w:t>
      </w:r>
      <w:r w:rsidRPr="00A1597B">
        <w:rPr>
          <w:rFonts w:ascii="Arial" w:hAnsi="Arial" w:cs="Arial"/>
          <w:sz w:val="24"/>
          <w:szCs w:val="24"/>
        </w:rPr>
        <w:t>los lineamientos generales, orientaciones y</w:t>
      </w:r>
      <w:r>
        <w:rPr>
          <w:rFonts w:ascii="Arial" w:hAnsi="Arial" w:cs="Arial"/>
          <w:sz w:val="24"/>
          <w:szCs w:val="24"/>
        </w:rPr>
        <w:t xml:space="preserve"> </w:t>
      </w:r>
      <w:r w:rsidRPr="00A1597B">
        <w:rPr>
          <w:rFonts w:ascii="Arial" w:hAnsi="Arial" w:cs="Arial"/>
          <w:sz w:val="24"/>
          <w:szCs w:val="24"/>
        </w:rPr>
        <w:t>criterios al momento de estructurar sus procesos, diseñar sus instrumentos e implementar</w:t>
      </w:r>
      <w:r>
        <w:rPr>
          <w:rFonts w:ascii="Arial" w:hAnsi="Arial" w:cs="Arial"/>
          <w:sz w:val="24"/>
          <w:szCs w:val="24"/>
        </w:rPr>
        <w:t xml:space="preserve"> </w:t>
      </w:r>
      <w:r w:rsidRPr="00A1597B">
        <w:rPr>
          <w:rFonts w:ascii="Arial" w:hAnsi="Arial" w:cs="Arial"/>
          <w:sz w:val="24"/>
          <w:szCs w:val="24"/>
        </w:rPr>
        <w:t>metodologías para el desarrollo de los procesos de evaluación y certificación de competencias</w:t>
      </w:r>
      <w:r>
        <w:rPr>
          <w:rFonts w:ascii="Arial" w:hAnsi="Arial" w:cs="Arial"/>
          <w:sz w:val="24"/>
          <w:szCs w:val="24"/>
        </w:rPr>
        <w:t xml:space="preserve"> </w:t>
      </w:r>
      <w:r w:rsidRPr="00A1597B">
        <w:rPr>
          <w:rFonts w:ascii="Arial" w:hAnsi="Arial" w:cs="Arial"/>
          <w:sz w:val="24"/>
          <w:szCs w:val="24"/>
        </w:rPr>
        <w:t>laborales y de las auditorías que los Centros de</w:t>
      </w:r>
      <w:r>
        <w:rPr>
          <w:rFonts w:ascii="Arial" w:hAnsi="Arial" w:cs="Arial"/>
          <w:sz w:val="24"/>
          <w:szCs w:val="24"/>
        </w:rPr>
        <w:t>ben realizar a dichos procesos.</w:t>
      </w:r>
    </w:p>
    <w:p w14:paraId="0CF03F59" w14:textId="77777777" w:rsidR="00DE5FD2" w:rsidRDefault="00DE5FD2" w:rsidP="00076409">
      <w:pPr>
        <w:pStyle w:val="Prrafodelista"/>
        <w:numPr>
          <w:ilvl w:val="0"/>
          <w:numId w:val="7"/>
        </w:numPr>
        <w:spacing w:after="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D016-01-18 </w:t>
      </w:r>
      <w:r w:rsidRPr="005821E6">
        <w:rPr>
          <w:rFonts w:ascii="Arial" w:hAnsi="Arial" w:cs="Arial"/>
          <w:b/>
          <w:sz w:val="24"/>
          <w:szCs w:val="24"/>
        </w:rPr>
        <w:t>Orientaciones Para La Elaboración De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821E6">
        <w:rPr>
          <w:rFonts w:ascii="Arial" w:hAnsi="Arial" w:cs="Arial"/>
          <w:b/>
          <w:sz w:val="24"/>
          <w:szCs w:val="24"/>
        </w:rPr>
        <w:t>Procedimientos E Instrumentos De Evaluación De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821E6">
        <w:rPr>
          <w:rFonts w:ascii="Arial" w:hAnsi="Arial" w:cs="Arial"/>
          <w:b/>
          <w:sz w:val="24"/>
          <w:szCs w:val="24"/>
        </w:rPr>
        <w:t>Competencias Laborales</w:t>
      </w:r>
      <w:r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Documento que establece los criterios de elaboración de procedimientos operacionales.</w:t>
      </w:r>
    </w:p>
    <w:p w14:paraId="77BAFC04" w14:textId="77777777" w:rsidR="00DE5FD2" w:rsidRDefault="00DE5FD2" w:rsidP="00076409">
      <w:pPr>
        <w:pStyle w:val="Prrafodelista"/>
        <w:numPr>
          <w:ilvl w:val="0"/>
          <w:numId w:val="7"/>
        </w:numPr>
        <w:spacing w:after="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5821E6">
        <w:rPr>
          <w:rFonts w:ascii="Arial" w:hAnsi="Arial" w:cs="Arial"/>
          <w:b/>
          <w:sz w:val="24"/>
          <w:szCs w:val="24"/>
        </w:rPr>
        <w:t>D017-04-23 Estructura del centro y modificaciones:</w:t>
      </w:r>
      <w:r>
        <w:rPr>
          <w:rFonts w:ascii="Arial" w:hAnsi="Arial" w:cs="Arial"/>
          <w:sz w:val="24"/>
          <w:szCs w:val="24"/>
        </w:rPr>
        <w:t xml:space="preserve"> Documento que establece las directrices de formación y estructura de los equipos de centro</w:t>
      </w:r>
    </w:p>
    <w:p w14:paraId="5B63189E" w14:textId="36AB96C5" w:rsidR="008B7BD1" w:rsidRDefault="00DE5FD2" w:rsidP="00076409">
      <w:pPr>
        <w:pStyle w:val="Prrafodelista"/>
        <w:numPr>
          <w:ilvl w:val="0"/>
          <w:numId w:val="7"/>
        </w:numPr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5821E6">
        <w:rPr>
          <w:rFonts w:ascii="Arial" w:hAnsi="Arial" w:cs="Arial"/>
          <w:b/>
          <w:sz w:val="24"/>
          <w:szCs w:val="24"/>
        </w:rPr>
        <w:t>Norma ISO 9001:2015 – Sistema de</w:t>
      </w:r>
      <w:r>
        <w:rPr>
          <w:rFonts w:ascii="Arial" w:hAnsi="Arial" w:cs="Arial"/>
          <w:b/>
          <w:sz w:val="24"/>
          <w:szCs w:val="24"/>
        </w:rPr>
        <w:t xml:space="preserve"> Gestión de Calidad: </w:t>
      </w:r>
      <w:r w:rsidRPr="005821E6">
        <w:rPr>
          <w:rFonts w:ascii="Arial" w:hAnsi="Arial" w:cs="Arial"/>
          <w:sz w:val="24"/>
          <w:szCs w:val="24"/>
        </w:rPr>
        <w:t>Norma internacional que establece criterios para la gestión eficiente de procesos, asegurando calidad en la evaluación y certific</w:t>
      </w:r>
      <w:r>
        <w:rPr>
          <w:rFonts w:ascii="Arial" w:hAnsi="Arial" w:cs="Arial"/>
          <w:sz w:val="24"/>
          <w:szCs w:val="24"/>
        </w:rPr>
        <w:t>ación de competencias laborales.</w:t>
      </w:r>
    </w:p>
    <w:p w14:paraId="6FC3C32E" w14:textId="77777777" w:rsidR="008B7BD1" w:rsidRDefault="008B7B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BC241E5" w14:textId="023A7239" w:rsidR="007B7BB2" w:rsidRPr="00466FFE" w:rsidRDefault="00722A86" w:rsidP="00D51626">
      <w:pPr>
        <w:pStyle w:val="Prrafodelista"/>
        <w:numPr>
          <w:ilvl w:val="0"/>
          <w:numId w:val="1"/>
        </w:numPr>
        <w:ind w:left="190"/>
        <w:contextualSpacing w:val="0"/>
        <w:rPr>
          <w:b/>
          <w:bCs/>
        </w:rPr>
      </w:pPr>
      <w:r w:rsidRPr="00722A86">
        <w:rPr>
          <w:rFonts w:ascii="Arial" w:hAnsi="Arial"/>
          <w:b/>
          <w:bCs/>
          <w:sz w:val="24"/>
        </w:rPr>
        <w:lastRenderedPageBreak/>
        <w:t>RESPON</w:t>
      </w:r>
      <w:r>
        <w:rPr>
          <w:rFonts w:ascii="Arial" w:hAnsi="Arial"/>
          <w:b/>
          <w:bCs/>
          <w:sz w:val="24"/>
        </w:rPr>
        <w:t>SABILIDADES</w:t>
      </w:r>
      <w:r w:rsidR="00BF0C90">
        <w:rPr>
          <w:rFonts w:ascii="Arial" w:hAnsi="Arial"/>
          <w:b/>
          <w:bCs/>
          <w:sz w:val="24"/>
        </w:rPr>
        <w:t>.</w:t>
      </w:r>
    </w:p>
    <w:p w14:paraId="413F934B" w14:textId="478C4A51" w:rsidR="00D51626" w:rsidRPr="006D79CA" w:rsidRDefault="00D51626" w:rsidP="00342C1F">
      <w:pPr>
        <w:pStyle w:val="Prrafodelista"/>
        <w:numPr>
          <w:ilvl w:val="1"/>
          <w:numId w:val="11"/>
        </w:numPr>
        <w:spacing w:before="240"/>
        <w:ind w:left="284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6D79CA">
        <w:rPr>
          <w:rFonts w:ascii="Arial" w:hAnsi="Arial" w:cs="Arial"/>
          <w:b/>
          <w:sz w:val="24"/>
          <w:szCs w:val="24"/>
        </w:rPr>
        <w:t xml:space="preserve">RESPONSABLE DEL CENTRO:  </w:t>
      </w:r>
      <w:r w:rsidRPr="006D79CA">
        <w:rPr>
          <w:rFonts w:ascii="Arial" w:hAnsi="Arial" w:cs="Arial"/>
          <w:sz w:val="24"/>
          <w:szCs w:val="24"/>
        </w:rPr>
        <w:t>El</w:t>
      </w:r>
      <w:r w:rsidR="00AC4FE4">
        <w:rPr>
          <w:rFonts w:ascii="Arial" w:hAnsi="Arial" w:cs="Arial"/>
          <w:sz w:val="24"/>
          <w:szCs w:val="24"/>
        </w:rPr>
        <w:t>/La</w:t>
      </w:r>
      <w:r w:rsidRPr="006D79CA">
        <w:rPr>
          <w:rFonts w:ascii="Arial" w:hAnsi="Arial" w:cs="Arial"/>
          <w:sz w:val="24"/>
          <w:szCs w:val="24"/>
        </w:rPr>
        <w:t xml:space="preserve"> Responsable del Centro e</w:t>
      </w:r>
      <w:r w:rsidR="008B7BD1">
        <w:rPr>
          <w:rFonts w:ascii="Arial" w:hAnsi="Arial" w:cs="Arial"/>
          <w:sz w:val="24"/>
          <w:szCs w:val="24"/>
        </w:rPr>
        <w:t>s el encargado de garantizar la g</w:t>
      </w:r>
      <w:r w:rsidR="008B7BD1" w:rsidRPr="008B7BD1">
        <w:rPr>
          <w:rFonts w:ascii="Arial" w:hAnsi="Arial" w:cs="Arial"/>
          <w:sz w:val="24"/>
          <w:szCs w:val="24"/>
        </w:rPr>
        <w:t>estión documental del centro, asegurando el cumplimiento de normativas internas y externas en la materia.</w:t>
      </w:r>
    </w:p>
    <w:tbl>
      <w:tblPr>
        <w:tblStyle w:val="Tabladelista4-nfasis1"/>
        <w:tblW w:w="0" w:type="auto"/>
        <w:tblLook w:val="04A0" w:firstRow="1" w:lastRow="0" w:firstColumn="1" w:lastColumn="0" w:noHBand="0" w:noVBand="1"/>
      </w:tblPr>
      <w:tblGrid>
        <w:gridCol w:w="3114"/>
        <w:gridCol w:w="5714"/>
      </w:tblGrid>
      <w:tr w:rsidR="00D51626" w:rsidRPr="00D870A0" w14:paraId="3FFC47D5" w14:textId="77777777" w:rsidTr="007612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F027A30" w14:textId="77777777" w:rsidR="00D51626" w:rsidRPr="00D870A0" w:rsidRDefault="00D51626" w:rsidP="007612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70A0">
              <w:rPr>
                <w:rFonts w:ascii="Arial" w:hAnsi="Arial" w:cs="Arial"/>
                <w:sz w:val="24"/>
                <w:szCs w:val="24"/>
              </w:rPr>
              <w:t>Responsabilidades</w:t>
            </w:r>
          </w:p>
        </w:tc>
        <w:tc>
          <w:tcPr>
            <w:tcW w:w="5714" w:type="dxa"/>
          </w:tcPr>
          <w:p w14:paraId="5D166A63" w14:textId="77777777" w:rsidR="00D51626" w:rsidRPr="00D870A0" w:rsidRDefault="00D51626" w:rsidP="007612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870A0">
              <w:rPr>
                <w:rFonts w:ascii="Arial" w:hAnsi="Arial" w:cs="Arial"/>
                <w:sz w:val="24"/>
                <w:szCs w:val="24"/>
              </w:rPr>
              <w:t>Actividades</w:t>
            </w:r>
          </w:p>
        </w:tc>
      </w:tr>
      <w:tr w:rsidR="00D51626" w:rsidRPr="00D870A0" w14:paraId="1BDE2F36" w14:textId="77777777" w:rsidTr="007612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4C5C977C" w14:textId="77777777" w:rsidR="00D51626" w:rsidRPr="00D870A0" w:rsidRDefault="00D51626" w:rsidP="00761294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870A0">
              <w:rPr>
                <w:rFonts w:ascii="Arial" w:hAnsi="Arial" w:cs="Arial"/>
                <w:b w:val="0"/>
                <w:sz w:val="24"/>
                <w:szCs w:val="24"/>
              </w:rPr>
              <w:t>Gestió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n Estratégica del Procedimiento:</w:t>
            </w:r>
          </w:p>
        </w:tc>
        <w:tc>
          <w:tcPr>
            <w:tcW w:w="5714" w:type="dxa"/>
          </w:tcPr>
          <w:p w14:paraId="54B71870" w14:textId="77777777" w:rsidR="008B7BD1" w:rsidRPr="008B7BD1" w:rsidRDefault="008B7BD1" w:rsidP="00076409">
            <w:pPr>
              <w:pStyle w:val="Prrafodelista"/>
              <w:numPr>
                <w:ilvl w:val="0"/>
                <w:numId w:val="10"/>
              </w:numPr>
              <w:ind w:left="3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8B7BD1">
              <w:rPr>
                <w:rFonts w:ascii="Arial" w:hAnsi="Arial" w:cs="Arial"/>
                <w:bCs/>
                <w:sz w:val="24"/>
                <w:szCs w:val="24"/>
              </w:rPr>
              <w:t>Aprobar formalmente los documentos elaborados, garantizando su alineación con las políticas del centro.</w:t>
            </w:r>
          </w:p>
          <w:p w14:paraId="62BA305C" w14:textId="42CD51B2" w:rsidR="00D51626" w:rsidRPr="008B7BD1" w:rsidRDefault="008B7BD1" w:rsidP="00076409">
            <w:pPr>
              <w:pStyle w:val="Prrafodelista"/>
              <w:numPr>
                <w:ilvl w:val="0"/>
                <w:numId w:val="10"/>
              </w:numPr>
              <w:ind w:left="3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8B7BD1">
              <w:rPr>
                <w:rFonts w:ascii="Arial" w:hAnsi="Arial" w:cs="Arial"/>
                <w:bCs/>
                <w:sz w:val="24"/>
                <w:szCs w:val="24"/>
              </w:rPr>
              <w:t>Validar y aprobar las actualizaciones de los documentos antes de su implementación.</w:t>
            </w:r>
          </w:p>
        </w:tc>
      </w:tr>
      <w:tr w:rsidR="00D51626" w:rsidRPr="00D870A0" w14:paraId="57A27A22" w14:textId="77777777" w:rsidTr="007612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35C5F2C6" w14:textId="77777777" w:rsidR="00D51626" w:rsidRPr="00D870A0" w:rsidRDefault="00D51626" w:rsidP="00761294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Comunicación y actualización del procedimiento:</w:t>
            </w:r>
          </w:p>
        </w:tc>
        <w:tc>
          <w:tcPr>
            <w:tcW w:w="5714" w:type="dxa"/>
          </w:tcPr>
          <w:p w14:paraId="349BCA09" w14:textId="2A6DB040" w:rsidR="00D51626" w:rsidRPr="008B7BD1" w:rsidRDefault="008B7BD1" w:rsidP="00076409">
            <w:pPr>
              <w:pStyle w:val="Prrafodelista"/>
              <w:numPr>
                <w:ilvl w:val="0"/>
                <w:numId w:val="10"/>
              </w:numPr>
              <w:ind w:left="3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8B7BD1">
              <w:rPr>
                <w:rFonts w:ascii="Arial" w:hAnsi="Arial" w:cs="Arial"/>
                <w:bCs/>
                <w:sz w:val="24"/>
                <w:szCs w:val="24"/>
              </w:rPr>
              <w:t>Coordinar con el Coordinador Técnico la correcta aplicación de los procedimientos de documentación.</w:t>
            </w:r>
          </w:p>
        </w:tc>
      </w:tr>
      <w:tr w:rsidR="00D51626" w:rsidRPr="00D870A0" w14:paraId="239B3C27" w14:textId="77777777" w:rsidTr="007612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0F345368" w14:textId="77777777" w:rsidR="00D51626" w:rsidRPr="00D870A0" w:rsidRDefault="00D51626" w:rsidP="00761294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Cumplimiento Normativo</w:t>
            </w:r>
            <w:r w:rsidRPr="00D870A0">
              <w:rPr>
                <w:rFonts w:ascii="Arial" w:hAnsi="Arial" w:cs="Arial"/>
                <w:b w:val="0"/>
                <w:sz w:val="24"/>
                <w:szCs w:val="24"/>
              </w:rPr>
              <w:t>:</w:t>
            </w:r>
          </w:p>
        </w:tc>
        <w:tc>
          <w:tcPr>
            <w:tcW w:w="5714" w:type="dxa"/>
          </w:tcPr>
          <w:p w14:paraId="65706338" w14:textId="75C34C7B" w:rsidR="00D51626" w:rsidRPr="008B7BD1" w:rsidRDefault="008B7BD1" w:rsidP="00076409">
            <w:pPr>
              <w:pStyle w:val="Prrafodelista"/>
              <w:numPr>
                <w:ilvl w:val="0"/>
                <w:numId w:val="10"/>
              </w:numPr>
              <w:ind w:left="3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8B7BD1">
              <w:rPr>
                <w:rFonts w:ascii="Arial" w:hAnsi="Arial" w:cs="Arial"/>
                <w:bCs/>
                <w:sz w:val="24"/>
                <w:szCs w:val="24"/>
              </w:rPr>
              <w:t>Asegurar el cumplimiento de las normativas y políticas internas en materia de gestión documental.</w:t>
            </w:r>
          </w:p>
        </w:tc>
      </w:tr>
      <w:tr w:rsidR="00D51626" w:rsidRPr="00D870A0" w14:paraId="313303D1" w14:textId="77777777" w:rsidTr="007612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155F71B9" w14:textId="77777777" w:rsidR="00D51626" w:rsidRPr="00D870A0" w:rsidRDefault="00D51626" w:rsidP="00761294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870A0">
              <w:rPr>
                <w:rFonts w:ascii="Arial" w:hAnsi="Arial" w:cs="Arial"/>
                <w:b w:val="0"/>
                <w:sz w:val="24"/>
                <w:szCs w:val="24"/>
              </w:rPr>
              <w:t>Ejecución Operativa del Procedimiento:</w:t>
            </w:r>
          </w:p>
        </w:tc>
        <w:tc>
          <w:tcPr>
            <w:tcW w:w="5714" w:type="dxa"/>
          </w:tcPr>
          <w:p w14:paraId="323EE063" w14:textId="4AA633DA" w:rsidR="00D51626" w:rsidRPr="008B7BD1" w:rsidRDefault="008B7BD1" w:rsidP="00076409">
            <w:pPr>
              <w:pStyle w:val="Prrafodelista"/>
              <w:numPr>
                <w:ilvl w:val="0"/>
                <w:numId w:val="10"/>
              </w:numPr>
              <w:ind w:left="3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8B7BD1">
              <w:rPr>
                <w:rFonts w:ascii="Arial" w:hAnsi="Arial" w:cs="Arial"/>
                <w:bCs/>
                <w:sz w:val="24"/>
                <w:szCs w:val="24"/>
              </w:rPr>
              <w:t>Autorizar la eliminación de documentos obsoletos de acuerdo con las políticas establecidas.</w:t>
            </w:r>
          </w:p>
        </w:tc>
      </w:tr>
    </w:tbl>
    <w:p w14:paraId="041EA01A" w14:textId="462B10D5" w:rsidR="00A939CA" w:rsidRDefault="00A939CA" w:rsidP="00A939CA">
      <w:pPr>
        <w:pStyle w:val="Prrafodelista"/>
        <w:spacing w:before="240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7D31967D" w14:textId="77777777" w:rsidR="00A939CA" w:rsidRDefault="00A939C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F9D5A2E" w14:textId="75C0CFB2" w:rsidR="00D51626" w:rsidRPr="006D79CA" w:rsidRDefault="00D51626" w:rsidP="00076409">
      <w:pPr>
        <w:pStyle w:val="Prrafodelista"/>
        <w:numPr>
          <w:ilvl w:val="1"/>
          <w:numId w:val="11"/>
        </w:numPr>
        <w:spacing w:before="240"/>
        <w:ind w:left="284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0A676D">
        <w:rPr>
          <w:rFonts w:ascii="Arial" w:hAnsi="Arial" w:cs="Arial"/>
          <w:b/>
          <w:sz w:val="24"/>
          <w:szCs w:val="24"/>
        </w:rPr>
        <w:lastRenderedPageBreak/>
        <w:t>COORDINADOR</w:t>
      </w:r>
      <w:r w:rsidR="00AC4FE4">
        <w:rPr>
          <w:rFonts w:ascii="Arial" w:hAnsi="Arial" w:cs="Arial"/>
          <w:b/>
          <w:sz w:val="24"/>
          <w:szCs w:val="24"/>
        </w:rPr>
        <w:t>(A)</w:t>
      </w:r>
      <w:r w:rsidRPr="000A676D">
        <w:rPr>
          <w:rFonts w:ascii="Arial" w:hAnsi="Arial" w:cs="Arial"/>
          <w:b/>
          <w:sz w:val="24"/>
          <w:szCs w:val="24"/>
        </w:rPr>
        <w:t xml:space="preserve"> TÉCNICO</w:t>
      </w:r>
      <w:r w:rsidR="00AC4FE4">
        <w:rPr>
          <w:rFonts w:ascii="Arial" w:hAnsi="Arial" w:cs="Arial"/>
          <w:b/>
          <w:sz w:val="24"/>
          <w:szCs w:val="24"/>
        </w:rPr>
        <w:t>(A)</w:t>
      </w:r>
      <w:r w:rsidRPr="000A676D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B7BD1" w:rsidRPr="008B7BD1">
        <w:rPr>
          <w:rFonts w:ascii="Arial" w:hAnsi="Arial" w:cs="Arial"/>
          <w:sz w:val="24"/>
          <w:szCs w:val="24"/>
        </w:rPr>
        <w:t>Responsable de la elaboración, supervisión y actualización de la documentación, asegurando su coherencia y conformi</w:t>
      </w:r>
      <w:r w:rsidR="008B7BD1">
        <w:rPr>
          <w:rFonts w:ascii="Arial" w:hAnsi="Arial" w:cs="Arial"/>
          <w:sz w:val="24"/>
          <w:szCs w:val="24"/>
        </w:rPr>
        <w:t>dad con los procesos del centro</w:t>
      </w:r>
      <w:r w:rsidRPr="006D79CA">
        <w:rPr>
          <w:rFonts w:ascii="Arial" w:hAnsi="Arial" w:cs="Arial"/>
          <w:sz w:val="24"/>
          <w:szCs w:val="24"/>
        </w:rPr>
        <w:t>.</w:t>
      </w:r>
    </w:p>
    <w:tbl>
      <w:tblPr>
        <w:tblStyle w:val="Tabladelista4-nfasis1"/>
        <w:tblW w:w="0" w:type="auto"/>
        <w:tblLook w:val="04A0" w:firstRow="1" w:lastRow="0" w:firstColumn="1" w:lastColumn="0" w:noHBand="0" w:noVBand="1"/>
      </w:tblPr>
      <w:tblGrid>
        <w:gridCol w:w="3114"/>
        <w:gridCol w:w="5714"/>
      </w:tblGrid>
      <w:tr w:rsidR="00D51626" w:rsidRPr="00D870A0" w14:paraId="67B4DAA6" w14:textId="77777777" w:rsidTr="007612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2997CD6" w14:textId="77777777" w:rsidR="00D51626" w:rsidRPr="00D870A0" w:rsidRDefault="00D51626" w:rsidP="007612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70A0">
              <w:rPr>
                <w:rFonts w:ascii="Arial" w:hAnsi="Arial" w:cs="Arial"/>
                <w:sz w:val="24"/>
                <w:szCs w:val="24"/>
              </w:rPr>
              <w:t>Responsabilidades</w:t>
            </w:r>
          </w:p>
        </w:tc>
        <w:tc>
          <w:tcPr>
            <w:tcW w:w="5714" w:type="dxa"/>
          </w:tcPr>
          <w:p w14:paraId="35570DB0" w14:textId="77777777" w:rsidR="00D51626" w:rsidRPr="00D870A0" w:rsidRDefault="00D51626" w:rsidP="007612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870A0">
              <w:rPr>
                <w:rFonts w:ascii="Arial" w:hAnsi="Arial" w:cs="Arial"/>
                <w:sz w:val="24"/>
                <w:szCs w:val="24"/>
              </w:rPr>
              <w:t>Actividades</w:t>
            </w:r>
          </w:p>
        </w:tc>
      </w:tr>
      <w:tr w:rsidR="00D51626" w:rsidRPr="00D870A0" w14:paraId="26CDAF59" w14:textId="77777777" w:rsidTr="007612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2034F79C" w14:textId="77777777" w:rsidR="00D51626" w:rsidRPr="00D870A0" w:rsidRDefault="00D51626" w:rsidP="00761294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A676D">
              <w:rPr>
                <w:rFonts w:ascii="Arial" w:hAnsi="Arial" w:cs="Arial"/>
                <w:b w:val="0"/>
                <w:sz w:val="24"/>
                <w:szCs w:val="24"/>
              </w:rPr>
              <w:t>Organización y Supervisión del Procedimiento:</w:t>
            </w:r>
          </w:p>
        </w:tc>
        <w:tc>
          <w:tcPr>
            <w:tcW w:w="5714" w:type="dxa"/>
          </w:tcPr>
          <w:p w14:paraId="143A4DC9" w14:textId="77777777" w:rsidR="008B7BD1" w:rsidRPr="008B7BD1" w:rsidRDefault="008B7BD1" w:rsidP="00076409">
            <w:pPr>
              <w:pStyle w:val="Prrafodelista"/>
              <w:numPr>
                <w:ilvl w:val="0"/>
                <w:numId w:val="10"/>
              </w:numPr>
              <w:ind w:left="3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8B7BD1">
              <w:rPr>
                <w:rFonts w:ascii="Arial" w:hAnsi="Arial" w:cs="Arial"/>
                <w:bCs/>
                <w:sz w:val="24"/>
                <w:szCs w:val="24"/>
              </w:rPr>
              <w:t>Coordinar la implementación de los procedimientos documentales dentro del centro.</w:t>
            </w:r>
          </w:p>
          <w:p w14:paraId="02699033" w14:textId="7984D4FE" w:rsidR="00D51626" w:rsidRPr="008B7BD1" w:rsidRDefault="008B7BD1" w:rsidP="00076409">
            <w:pPr>
              <w:pStyle w:val="Prrafodelista"/>
              <w:numPr>
                <w:ilvl w:val="0"/>
                <w:numId w:val="10"/>
              </w:numPr>
              <w:ind w:left="3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8B7BD1">
              <w:rPr>
                <w:rFonts w:ascii="Arial" w:hAnsi="Arial" w:cs="Arial"/>
                <w:bCs/>
                <w:sz w:val="24"/>
                <w:szCs w:val="24"/>
              </w:rPr>
              <w:t>Supervisar el cumplimiento de las metodologías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establecidas en los documentos.</w:t>
            </w:r>
          </w:p>
        </w:tc>
      </w:tr>
      <w:tr w:rsidR="00D51626" w:rsidRPr="00D870A0" w14:paraId="0EEE77CB" w14:textId="77777777" w:rsidTr="007612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3BCCB35D" w14:textId="77777777" w:rsidR="00D51626" w:rsidRPr="00D870A0" w:rsidRDefault="00D51626" w:rsidP="00761294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A676D">
              <w:rPr>
                <w:rFonts w:ascii="Arial" w:hAnsi="Arial" w:cs="Arial"/>
                <w:b w:val="0"/>
                <w:sz w:val="24"/>
                <w:szCs w:val="24"/>
              </w:rPr>
              <w:t>Conducción Metodológica del Procedimiento:</w:t>
            </w:r>
          </w:p>
        </w:tc>
        <w:tc>
          <w:tcPr>
            <w:tcW w:w="5714" w:type="dxa"/>
          </w:tcPr>
          <w:p w14:paraId="0CC8C9AB" w14:textId="77777777" w:rsidR="008B7BD1" w:rsidRPr="008B7BD1" w:rsidRDefault="008B7BD1" w:rsidP="00076409">
            <w:pPr>
              <w:pStyle w:val="Prrafodelista"/>
              <w:numPr>
                <w:ilvl w:val="0"/>
                <w:numId w:val="10"/>
              </w:numPr>
              <w:ind w:left="3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8B7BD1">
              <w:rPr>
                <w:rFonts w:ascii="Arial" w:hAnsi="Arial" w:cs="Arial"/>
                <w:bCs/>
                <w:sz w:val="24"/>
                <w:szCs w:val="24"/>
              </w:rPr>
              <w:t>Establecer directrices claras para la elaboración y actualización documental.</w:t>
            </w:r>
          </w:p>
          <w:p w14:paraId="3709D2F3" w14:textId="4BD75DC6" w:rsidR="00D51626" w:rsidRPr="008B7BD1" w:rsidRDefault="008B7BD1" w:rsidP="00076409">
            <w:pPr>
              <w:pStyle w:val="Prrafodelista"/>
              <w:numPr>
                <w:ilvl w:val="0"/>
                <w:numId w:val="10"/>
              </w:numPr>
              <w:ind w:left="3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8B7BD1">
              <w:rPr>
                <w:rFonts w:ascii="Arial" w:hAnsi="Arial" w:cs="Arial"/>
                <w:bCs/>
                <w:sz w:val="24"/>
                <w:szCs w:val="24"/>
              </w:rPr>
              <w:t>Asegurar que los procedimientos reflejen las mejores prácticas y estándares aplicables.</w:t>
            </w:r>
          </w:p>
        </w:tc>
      </w:tr>
      <w:tr w:rsidR="00D51626" w:rsidRPr="00D870A0" w14:paraId="37CC932D" w14:textId="77777777" w:rsidTr="007612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6D764D1B" w14:textId="77777777" w:rsidR="00D51626" w:rsidRPr="00D870A0" w:rsidRDefault="00D51626" w:rsidP="00761294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A676D">
              <w:rPr>
                <w:rFonts w:ascii="Arial" w:hAnsi="Arial" w:cs="Arial"/>
                <w:b w:val="0"/>
                <w:sz w:val="24"/>
                <w:szCs w:val="24"/>
              </w:rPr>
              <w:t>Gestión y Alineación de los Evaluadores:</w:t>
            </w:r>
          </w:p>
        </w:tc>
        <w:tc>
          <w:tcPr>
            <w:tcW w:w="5714" w:type="dxa"/>
          </w:tcPr>
          <w:p w14:paraId="4629A808" w14:textId="3838F5A9" w:rsidR="008B7BD1" w:rsidRPr="008B7BD1" w:rsidRDefault="008B7BD1" w:rsidP="00076409">
            <w:pPr>
              <w:pStyle w:val="Prrafodelista"/>
              <w:numPr>
                <w:ilvl w:val="0"/>
                <w:numId w:val="10"/>
              </w:numPr>
              <w:ind w:left="3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8B7BD1">
              <w:rPr>
                <w:rFonts w:ascii="Arial" w:hAnsi="Arial" w:cs="Arial"/>
                <w:bCs/>
                <w:sz w:val="24"/>
                <w:szCs w:val="24"/>
              </w:rPr>
              <w:t xml:space="preserve">Coordinar con los evaluadores la aplicación de procedimientos </w:t>
            </w:r>
            <w:r>
              <w:rPr>
                <w:rFonts w:ascii="Arial" w:hAnsi="Arial" w:cs="Arial"/>
                <w:bCs/>
                <w:sz w:val="24"/>
                <w:szCs w:val="24"/>
              </w:rPr>
              <w:t>en las áreas.</w:t>
            </w:r>
          </w:p>
          <w:p w14:paraId="33C215D6" w14:textId="3383E274" w:rsidR="00D51626" w:rsidRPr="008B7BD1" w:rsidRDefault="008B7BD1" w:rsidP="00076409">
            <w:pPr>
              <w:pStyle w:val="Prrafodelista"/>
              <w:numPr>
                <w:ilvl w:val="0"/>
                <w:numId w:val="10"/>
              </w:numPr>
              <w:ind w:left="3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8B7BD1">
              <w:rPr>
                <w:rFonts w:ascii="Arial" w:hAnsi="Arial" w:cs="Arial"/>
                <w:bCs/>
                <w:sz w:val="24"/>
                <w:szCs w:val="24"/>
              </w:rPr>
              <w:t>Garantizar la correcta interpretación y aplicación de los doc</w:t>
            </w:r>
            <w:r>
              <w:rPr>
                <w:rFonts w:ascii="Arial" w:hAnsi="Arial" w:cs="Arial"/>
                <w:bCs/>
                <w:sz w:val="24"/>
                <w:szCs w:val="24"/>
              </w:rPr>
              <w:t>umentos por parte del equipo.</w:t>
            </w:r>
          </w:p>
        </w:tc>
      </w:tr>
      <w:tr w:rsidR="00D51626" w:rsidRPr="00D870A0" w14:paraId="026486B8" w14:textId="77777777" w:rsidTr="007612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3E36F66C" w14:textId="77777777" w:rsidR="00D51626" w:rsidRPr="00D870A0" w:rsidRDefault="00D51626" w:rsidP="00761294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A676D">
              <w:rPr>
                <w:rFonts w:ascii="Arial" w:hAnsi="Arial" w:cs="Arial"/>
                <w:b w:val="0"/>
                <w:sz w:val="24"/>
                <w:szCs w:val="24"/>
              </w:rPr>
              <w:t>Mejora Continua y la Toma de Decisiones:</w:t>
            </w:r>
          </w:p>
        </w:tc>
        <w:tc>
          <w:tcPr>
            <w:tcW w:w="5714" w:type="dxa"/>
          </w:tcPr>
          <w:p w14:paraId="7142521F" w14:textId="77777777" w:rsidR="008B7BD1" w:rsidRPr="008B7BD1" w:rsidRDefault="008B7BD1" w:rsidP="00076409">
            <w:pPr>
              <w:pStyle w:val="Prrafodelista"/>
              <w:numPr>
                <w:ilvl w:val="0"/>
                <w:numId w:val="10"/>
              </w:numPr>
              <w:ind w:left="3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8B7BD1">
              <w:rPr>
                <w:rFonts w:ascii="Arial" w:hAnsi="Arial" w:cs="Arial"/>
                <w:bCs/>
                <w:sz w:val="24"/>
                <w:szCs w:val="24"/>
              </w:rPr>
              <w:t>Analizar oportunidades de mejora en la gestión documental y proponer ajustes necesarios.</w:t>
            </w:r>
          </w:p>
          <w:p w14:paraId="174D0FD1" w14:textId="24C5810E" w:rsidR="00D51626" w:rsidRPr="008B7BD1" w:rsidRDefault="008B7BD1" w:rsidP="00076409">
            <w:pPr>
              <w:pStyle w:val="Prrafodelista"/>
              <w:numPr>
                <w:ilvl w:val="0"/>
                <w:numId w:val="10"/>
              </w:numPr>
              <w:ind w:left="3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8B7BD1">
              <w:rPr>
                <w:rFonts w:ascii="Arial" w:hAnsi="Arial" w:cs="Arial"/>
                <w:bCs/>
                <w:sz w:val="24"/>
                <w:szCs w:val="24"/>
              </w:rPr>
              <w:t>Implementar acciones correctivas y preventivas para optimizar los procedimientos documentales.</w:t>
            </w:r>
          </w:p>
        </w:tc>
      </w:tr>
    </w:tbl>
    <w:p w14:paraId="68C32E36" w14:textId="0314BF1D" w:rsidR="00A939CA" w:rsidRDefault="00A939CA" w:rsidP="00A939CA">
      <w:pPr>
        <w:pStyle w:val="Prrafodelista"/>
        <w:spacing w:before="240"/>
        <w:ind w:left="284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4DF47767" w14:textId="77777777" w:rsidR="00A939CA" w:rsidRDefault="00A939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590E063" w14:textId="1941FC3E" w:rsidR="00D51626" w:rsidRPr="00817E46" w:rsidRDefault="00D51626" w:rsidP="00076409">
      <w:pPr>
        <w:pStyle w:val="Prrafodelista"/>
        <w:numPr>
          <w:ilvl w:val="1"/>
          <w:numId w:val="11"/>
        </w:numPr>
        <w:spacing w:before="240"/>
        <w:ind w:left="284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EF2A09">
        <w:rPr>
          <w:rFonts w:ascii="Arial" w:hAnsi="Arial" w:cs="Arial"/>
          <w:b/>
          <w:sz w:val="24"/>
          <w:szCs w:val="24"/>
        </w:rPr>
        <w:lastRenderedPageBreak/>
        <w:t>ASISTENTE ADMINISTRATIVO</w:t>
      </w:r>
      <w:r w:rsidR="00AC4FE4">
        <w:rPr>
          <w:rFonts w:ascii="Arial" w:hAnsi="Arial" w:cs="Arial"/>
          <w:b/>
          <w:sz w:val="24"/>
          <w:szCs w:val="24"/>
        </w:rPr>
        <w:t>(A)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="008B7BD1" w:rsidRPr="008B7BD1">
        <w:rPr>
          <w:rFonts w:ascii="Arial" w:hAnsi="Arial" w:cs="Arial"/>
          <w:sz w:val="24"/>
          <w:szCs w:val="24"/>
        </w:rPr>
        <w:t>Responsable del registro, control y distribución de los documentos dentro del sistema de gestión documental del centro</w:t>
      </w:r>
      <w:r w:rsidRPr="00817E46">
        <w:rPr>
          <w:rFonts w:ascii="Arial" w:hAnsi="Arial" w:cs="Arial"/>
          <w:sz w:val="24"/>
          <w:szCs w:val="24"/>
        </w:rPr>
        <w:t>.</w:t>
      </w:r>
    </w:p>
    <w:tbl>
      <w:tblPr>
        <w:tblStyle w:val="Tabladelista4-nfasis1"/>
        <w:tblW w:w="0" w:type="auto"/>
        <w:tblLook w:val="04A0" w:firstRow="1" w:lastRow="0" w:firstColumn="1" w:lastColumn="0" w:noHBand="0" w:noVBand="1"/>
      </w:tblPr>
      <w:tblGrid>
        <w:gridCol w:w="3114"/>
        <w:gridCol w:w="5714"/>
      </w:tblGrid>
      <w:tr w:rsidR="00D51626" w:rsidRPr="00D870A0" w14:paraId="5E9F3390" w14:textId="77777777" w:rsidTr="007612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1FD21DE" w14:textId="77777777" w:rsidR="00D51626" w:rsidRPr="00D870A0" w:rsidRDefault="00D51626" w:rsidP="007612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70A0">
              <w:rPr>
                <w:rFonts w:ascii="Arial" w:hAnsi="Arial" w:cs="Arial"/>
                <w:sz w:val="24"/>
                <w:szCs w:val="24"/>
              </w:rPr>
              <w:t>Responsabilidades</w:t>
            </w:r>
          </w:p>
        </w:tc>
        <w:tc>
          <w:tcPr>
            <w:tcW w:w="5714" w:type="dxa"/>
          </w:tcPr>
          <w:p w14:paraId="6708FB57" w14:textId="77777777" w:rsidR="00D51626" w:rsidRPr="00D870A0" w:rsidRDefault="00D51626" w:rsidP="007612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870A0">
              <w:rPr>
                <w:rFonts w:ascii="Arial" w:hAnsi="Arial" w:cs="Arial"/>
                <w:sz w:val="24"/>
                <w:szCs w:val="24"/>
              </w:rPr>
              <w:t>Actividades</w:t>
            </w:r>
          </w:p>
        </w:tc>
      </w:tr>
      <w:tr w:rsidR="00D51626" w:rsidRPr="00D870A0" w14:paraId="5851BFC3" w14:textId="77777777" w:rsidTr="008B7B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776B7E59" w14:textId="53B2E77A" w:rsidR="00D51626" w:rsidRPr="00EF2A09" w:rsidRDefault="00D51626" w:rsidP="008B7BD1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F2A09">
              <w:rPr>
                <w:rFonts w:ascii="Arial" w:hAnsi="Arial" w:cs="Arial"/>
                <w:b w:val="0"/>
                <w:sz w:val="24"/>
                <w:szCs w:val="24"/>
              </w:rPr>
              <w:t>Gestión Administrativa del Procedimiento:</w:t>
            </w:r>
          </w:p>
        </w:tc>
        <w:tc>
          <w:tcPr>
            <w:tcW w:w="5714" w:type="dxa"/>
          </w:tcPr>
          <w:p w14:paraId="71339372" w14:textId="77777777" w:rsidR="008B7BD1" w:rsidRPr="008B7BD1" w:rsidRDefault="008B7BD1" w:rsidP="00076409">
            <w:pPr>
              <w:pStyle w:val="Prrafodelista"/>
              <w:numPr>
                <w:ilvl w:val="0"/>
                <w:numId w:val="10"/>
              </w:numPr>
              <w:ind w:left="3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8B7BD1">
              <w:rPr>
                <w:rFonts w:ascii="Arial" w:hAnsi="Arial" w:cs="Arial"/>
                <w:bCs/>
                <w:sz w:val="24"/>
                <w:szCs w:val="24"/>
              </w:rPr>
              <w:t>Apoyar al Coordinador Técnico en la elaboración y control de documentos.</w:t>
            </w:r>
          </w:p>
          <w:p w14:paraId="371C6B6B" w14:textId="0B7E2116" w:rsidR="00D51626" w:rsidRPr="008B7BD1" w:rsidRDefault="008B7BD1" w:rsidP="00076409">
            <w:pPr>
              <w:pStyle w:val="Prrafodelista"/>
              <w:numPr>
                <w:ilvl w:val="0"/>
                <w:numId w:val="10"/>
              </w:numPr>
              <w:ind w:left="3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8B7BD1">
              <w:rPr>
                <w:rFonts w:ascii="Arial" w:hAnsi="Arial" w:cs="Arial"/>
                <w:bCs/>
                <w:sz w:val="24"/>
                <w:szCs w:val="24"/>
              </w:rPr>
              <w:t>Garantizar la correcta identificación, codificación y numeración de cada documento.</w:t>
            </w:r>
          </w:p>
        </w:tc>
      </w:tr>
      <w:tr w:rsidR="00D51626" w:rsidRPr="00D870A0" w14:paraId="156DCED8" w14:textId="77777777" w:rsidTr="008B7B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6BAC419D" w14:textId="4C968E6B" w:rsidR="00D51626" w:rsidRPr="00EF2A09" w:rsidRDefault="00D51626" w:rsidP="008B7BD1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F2A09">
              <w:rPr>
                <w:rFonts w:ascii="Arial" w:hAnsi="Arial" w:cs="Arial"/>
                <w:b w:val="0"/>
                <w:sz w:val="24"/>
                <w:szCs w:val="24"/>
              </w:rPr>
              <w:t>Coordinación Operativa:</w:t>
            </w:r>
          </w:p>
        </w:tc>
        <w:tc>
          <w:tcPr>
            <w:tcW w:w="5714" w:type="dxa"/>
          </w:tcPr>
          <w:p w14:paraId="7B20A654" w14:textId="77777777" w:rsidR="008B7BD1" w:rsidRPr="008B7BD1" w:rsidRDefault="008B7BD1" w:rsidP="00076409">
            <w:pPr>
              <w:pStyle w:val="Prrafodelista"/>
              <w:numPr>
                <w:ilvl w:val="0"/>
                <w:numId w:val="10"/>
              </w:numPr>
              <w:ind w:left="3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8B7BD1">
              <w:rPr>
                <w:rFonts w:ascii="Arial" w:hAnsi="Arial" w:cs="Arial"/>
                <w:bCs/>
                <w:sz w:val="24"/>
                <w:szCs w:val="24"/>
              </w:rPr>
              <w:t>Llevar un registro actualizado de los cambios y versiones en la Base de Control Documental.</w:t>
            </w:r>
          </w:p>
          <w:p w14:paraId="4A5E0EE2" w14:textId="703F6D80" w:rsidR="00D51626" w:rsidRPr="008B7BD1" w:rsidRDefault="008B7BD1" w:rsidP="00076409">
            <w:pPr>
              <w:pStyle w:val="Prrafodelista"/>
              <w:numPr>
                <w:ilvl w:val="0"/>
                <w:numId w:val="10"/>
              </w:numPr>
              <w:ind w:left="3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8B7BD1">
              <w:rPr>
                <w:rFonts w:ascii="Arial" w:hAnsi="Arial" w:cs="Arial"/>
                <w:bCs/>
                <w:sz w:val="24"/>
                <w:szCs w:val="24"/>
              </w:rPr>
              <w:t>Distribuir las versiones vigentes de los documentos en los puntos de acceso autorizados, garantizando su disponibilidad.</w:t>
            </w:r>
          </w:p>
        </w:tc>
      </w:tr>
      <w:tr w:rsidR="00D51626" w:rsidRPr="00D870A0" w14:paraId="4A0DF6C9" w14:textId="77777777" w:rsidTr="008B7B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413222C9" w14:textId="31E68A29" w:rsidR="00D51626" w:rsidRPr="00EF2A09" w:rsidRDefault="00D51626" w:rsidP="008B7BD1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F2A09">
              <w:rPr>
                <w:rFonts w:ascii="Arial" w:hAnsi="Arial" w:cs="Arial"/>
                <w:b w:val="0"/>
                <w:sz w:val="24"/>
                <w:szCs w:val="24"/>
              </w:rPr>
              <w:t>Gestión Documental y Soporte de Información:</w:t>
            </w:r>
          </w:p>
        </w:tc>
        <w:tc>
          <w:tcPr>
            <w:tcW w:w="5714" w:type="dxa"/>
          </w:tcPr>
          <w:p w14:paraId="52B6BD95" w14:textId="41D88F4A" w:rsidR="008B7BD1" w:rsidRPr="008B7BD1" w:rsidRDefault="008B7BD1" w:rsidP="00076409">
            <w:pPr>
              <w:pStyle w:val="Prrafodelista"/>
              <w:numPr>
                <w:ilvl w:val="0"/>
                <w:numId w:val="10"/>
              </w:numPr>
              <w:ind w:left="3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8B7BD1">
              <w:rPr>
                <w:rFonts w:ascii="Arial" w:hAnsi="Arial" w:cs="Arial"/>
                <w:bCs/>
                <w:sz w:val="24"/>
                <w:szCs w:val="24"/>
              </w:rPr>
              <w:t>Retirar y archivar documentos obsoletos</w:t>
            </w:r>
            <w:r w:rsidR="00333EF5">
              <w:rPr>
                <w:rFonts w:ascii="Arial" w:hAnsi="Arial" w:cs="Arial"/>
                <w:bCs/>
                <w:sz w:val="24"/>
                <w:szCs w:val="24"/>
              </w:rPr>
              <w:t xml:space="preserve"> de los sistemas documentales.</w:t>
            </w:r>
          </w:p>
          <w:p w14:paraId="66D9BBFE" w14:textId="5993B35D" w:rsidR="00D51626" w:rsidRPr="008B7BD1" w:rsidRDefault="008B7BD1" w:rsidP="00076409">
            <w:pPr>
              <w:pStyle w:val="Prrafodelista"/>
              <w:numPr>
                <w:ilvl w:val="0"/>
                <w:numId w:val="10"/>
              </w:numPr>
              <w:ind w:left="3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8B7BD1">
              <w:rPr>
                <w:rFonts w:ascii="Arial" w:hAnsi="Arial" w:cs="Arial"/>
                <w:bCs/>
                <w:sz w:val="24"/>
                <w:szCs w:val="24"/>
              </w:rPr>
              <w:t>Mantener actualizado el documento [</w:t>
            </w:r>
            <w:r w:rsidRPr="008B7BD1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Código –</w:t>
            </w:r>
            <w:r w:rsidR="00333EF5" w:rsidRPr="00333EF5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Control de Acceso Documental</w:t>
            </w:r>
            <w:r w:rsidR="00333EF5">
              <w:rPr>
                <w:rFonts w:ascii="Arial" w:hAnsi="Arial" w:cs="Arial"/>
                <w:bCs/>
                <w:sz w:val="24"/>
                <w:szCs w:val="24"/>
              </w:rPr>
              <w:t>].</w:t>
            </w:r>
          </w:p>
        </w:tc>
      </w:tr>
    </w:tbl>
    <w:p w14:paraId="0C18434A" w14:textId="2F3A3609" w:rsidR="00A939CA" w:rsidRDefault="00A939CA" w:rsidP="00A939CA">
      <w:pPr>
        <w:pStyle w:val="Prrafodelista"/>
        <w:spacing w:before="240"/>
        <w:ind w:left="284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6737B77B" w14:textId="77777777" w:rsidR="00A939CA" w:rsidRDefault="00A939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4C14BFF" w14:textId="5D4A08BC" w:rsidR="00D51626" w:rsidRPr="00817E46" w:rsidRDefault="00D51626" w:rsidP="00076409">
      <w:pPr>
        <w:pStyle w:val="Prrafodelista"/>
        <w:numPr>
          <w:ilvl w:val="1"/>
          <w:numId w:val="11"/>
        </w:numPr>
        <w:spacing w:before="240"/>
        <w:ind w:left="284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817E46">
        <w:rPr>
          <w:rFonts w:ascii="Arial" w:hAnsi="Arial" w:cs="Arial"/>
          <w:b/>
          <w:sz w:val="24"/>
          <w:szCs w:val="24"/>
        </w:rPr>
        <w:lastRenderedPageBreak/>
        <w:t>AUDITOR</w:t>
      </w:r>
      <w:r w:rsidR="00AC4FE4">
        <w:rPr>
          <w:rFonts w:ascii="Arial" w:hAnsi="Arial" w:cs="Arial"/>
          <w:b/>
          <w:sz w:val="24"/>
          <w:szCs w:val="24"/>
        </w:rPr>
        <w:t>(A)</w:t>
      </w:r>
      <w:r w:rsidRPr="00817E46">
        <w:rPr>
          <w:rFonts w:ascii="Arial" w:hAnsi="Arial" w:cs="Arial"/>
          <w:b/>
          <w:sz w:val="24"/>
          <w:szCs w:val="24"/>
        </w:rPr>
        <w:t xml:space="preserve"> DE CERTIFICACIÓN: </w:t>
      </w:r>
      <w:r w:rsidR="008B7BD1" w:rsidRPr="008B7BD1">
        <w:rPr>
          <w:rFonts w:ascii="Arial" w:hAnsi="Arial" w:cs="Arial"/>
          <w:sz w:val="24"/>
          <w:szCs w:val="24"/>
        </w:rPr>
        <w:t>Encargado</w:t>
      </w:r>
      <w:r w:rsidR="00AC4FE4">
        <w:rPr>
          <w:rFonts w:ascii="Arial" w:hAnsi="Arial" w:cs="Arial"/>
          <w:sz w:val="24"/>
          <w:szCs w:val="24"/>
        </w:rPr>
        <w:t>(a)</w:t>
      </w:r>
      <w:r w:rsidR="008B7BD1" w:rsidRPr="008B7BD1">
        <w:rPr>
          <w:rFonts w:ascii="Arial" w:hAnsi="Arial" w:cs="Arial"/>
          <w:sz w:val="24"/>
          <w:szCs w:val="24"/>
        </w:rPr>
        <w:t xml:space="preserve"> de validar y auditar la documentación para asegurar su conformidad con normativas y estándares de certificación</w:t>
      </w:r>
      <w:r w:rsidRPr="00817E46">
        <w:rPr>
          <w:rFonts w:ascii="Arial" w:hAnsi="Arial" w:cs="Arial"/>
          <w:sz w:val="24"/>
          <w:szCs w:val="24"/>
        </w:rPr>
        <w:t>.</w:t>
      </w:r>
    </w:p>
    <w:tbl>
      <w:tblPr>
        <w:tblStyle w:val="Tabladelista4-nfasis1"/>
        <w:tblW w:w="0" w:type="auto"/>
        <w:tblLook w:val="04A0" w:firstRow="1" w:lastRow="0" w:firstColumn="1" w:lastColumn="0" w:noHBand="0" w:noVBand="1"/>
      </w:tblPr>
      <w:tblGrid>
        <w:gridCol w:w="3114"/>
        <w:gridCol w:w="5714"/>
      </w:tblGrid>
      <w:tr w:rsidR="00D51626" w:rsidRPr="00D870A0" w14:paraId="52EA607F" w14:textId="77777777" w:rsidTr="007612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68D3A58" w14:textId="77777777" w:rsidR="00D51626" w:rsidRPr="00D870A0" w:rsidRDefault="00D51626" w:rsidP="007612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70A0">
              <w:rPr>
                <w:rFonts w:ascii="Arial" w:hAnsi="Arial" w:cs="Arial"/>
                <w:sz w:val="24"/>
                <w:szCs w:val="24"/>
              </w:rPr>
              <w:t>Responsabilidades</w:t>
            </w:r>
          </w:p>
        </w:tc>
        <w:tc>
          <w:tcPr>
            <w:tcW w:w="5714" w:type="dxa"/>
          </w:tcPr>
          <w:p w14:paraId="03043177" w14:textId="77777777" w:rsidR="00D51626" w:rsidRPr="00D870A0" w:rsidRDefault="00D51626" w:rsidP="007612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870A0">
              <w:rPr>
                <w:rFonts w:ascii="Arial" w:hAnsi="Arial" w:cs="Arial"/>
                <w:sz w:val="24"/>
                <w:szCs w:val="24"/>
              </w:rPr>
              <w:t>Actividades</w:t>
            </w:r>
          </w:p>
        </w:tc>
      </w:tr>
      <w:tr w:rsidR="00D51626" w:rsidRPr="00D870A0" w14:paraId="1C2A3C1D" w14:textId="77777777" w:rsidTr="007612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0484BFCF" w14:textId="77777777" w:rsidR="00D51626" w:rsidRPr="00EF2A09" w:rsidRDefault="00D51626" w:rsidP="00761294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50D79">
              <w:rPr>
                <w:rFonts w:ascii="Arial" w:hAnsi="Arial" w:cs="Arial"/>
                <w:b w:val="0"/>
                <w:sz w:val="24"/>
                <w:szCs w:val="24"/>
              </w:rPr>
              <w:t>Supervisión del Cumplimiento Normativo:</w:t>
            </w:r>
          </w:p>
        </w:tc>
        <w:tc>
          <w:tcPr>
            <w:tcW w:w="5714" w:type="dxa"/>
          </w:tcPr>
          <w:p w14:paraId="1F99B42D" w14:textId="36F439CC" w:rsidR="00333EF5" w:rsidRPr="00333EF5" w:rsidRDefault="00333EF5" w:rsidP="00076409">
            <w:pPr>
              <w:pStyle w:val="Prrafodelista"/>
              <w:numPr>
                <w:ilvl w:val="0"/>
                <w:numId w:val="10"/>
              </w:numPr>
              <w:ind w:left="3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333EF5">
              <w:rPr>
                <w:rFonts w:ascii="Arial" w:hAnsi="Arial" w:cs="Arial"/>
                <w:bCs/>
                <w:sz w:val="24"/>
                <w:szCs w:val="24"/>
              </w:rPr>
              <w:t xml:space="preserve">Revisar y validar los documentos antes de su aprobación </w:t>
            </w:r>
            <w:r>
              <w:rPr>
                <w:rFonts w:ascii="Arial" w:hAnsi="Arial" w:cs="Arial"/>
                <w:bCs/>
                <w:sz w:val="24"/>
                <w:szCs w:val="24"/>
              </w:rPr>
              <w:t>para garantizar su conformidad</w:t>
            </w:r>
            <w:r w:rsidRPr="00333EF5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0644E5A2" w14:textId="5EF4F73F" w:rsidR="00D51626" w:rsidRPr="00333EF5" w:rsidRDefault="00333EF5" w:rsidP="00076409">
            <w:pPr>
              <w:pStyle w:val="Prrafodelista"/>
              <w:numPr>
                <w:ilvl w:val="0"/>
                <w:numId w:val="10"/>
              </w:numPr>
              <w:ind w:left="3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333EF5">
              <w:rPr>
                <w:rFonts w:ascii="Arial" w:hAnsi="Arial" w:cs="Arial"/>
                <w:bCs/>
                <w:sz w:val="24"/>
                <w:szCs w:val="24"/>
              </w:rPr>
              <w:t>Asegurar el cumplimient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o de estándares normativos </w:t>
            </w:r>
            <w:r w:rsidRPr="00333EF5">
              <w:rPr>
                <w:rFonts w:ascii="Arial" w:hAnsi="Arial" w:cs="Arial"/>
                <w:bCs/>
                <w:sz w:val="24"/>
                <w:szCs w:val="24"/>
              </w:rPr>
              <w:t>aplicables a los documentos del centro.</w:t>
            </w:r>
          </w:p>
        </w:tc>
      </w:tr>
      <w:tr w:rsidR="00D51626" w:rsidRPr="00D870A0" w14:paraId="08CA4CD1" w14:textId="77777777" w:rsidTr="007612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1B50EA39" w14:textId="77777777" w:rsidR="00D51626" w:rsidRPr="00EF2A09" w:rsidRDefault="00D51626" w:rsidP="00761294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50D79">
              <w:rPr>
                <w:rFonts w:ascii="Arial" w:hAnsi="Arial" w:cs="Arial"/>
                <w:b w:val="0"/>
                <w:sz w:val="24"/>
                <w:szCs w:val="24"/>
              </w:rPr>
              <w:t>Auditoría de Procesos:</w:t>
            </w:r>
          </w:p>
        </w:tc>
        <w:tc>
          <w:tcPr>
            <w:tcW w:w="5714" w:type="dxa"/>
          </w:tcPr>
          <w:p w14:paraId="5A0CB77A" w14:textId="77777777" w:rsidR="00333EF5" w:rsidRPr="00333EF5" w:rsidRDefault="00333EF5" w:rsidP="00076409">
            <w:pPr>
              <w:pStyle w:val="Prrafodelista"/>
              <w:numPr>
                <w:ilvl w:val="0"/>
                <w:numId w:val="10"/>
              </w:numPr>
              <w:ind w:left="3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333EF5">
              <w:rPr>
                <w:rFonts w:ascii="Arial" w:hAnsi="Arial" w:cs="Arial"/>
                <w:bCs/>
                <w:sz w:val="24"/>
                <w:szCs w:val="24"/>
              </w:rPr>
              <w:t>Verificar que los cambios realizados en los documentos estén debidamente justificados y documentados.</w:t>
            </w:r>
          </w:p>
          <w:p w14:paraId="576CECEE" w14:textId="67384324" w:rsidR="00D51626" w:rsidRPr="00333EF5" w:rsidRDefault="00333EF5" w:rsidP="00076409">
            <w:pPr>
              <w:pStyle w:val="Prrafodelista"/>
              <w:numPr>
                <w:ilvl w:val="0"/>
                <w:numId w:val="10"/>
              </w:numPr>
              <w:ind w:left="3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333EF5">
              <w:rPr>
                <w:rFonts w:ascii="Arial" w:hAnsi="Arial" w:cs="Arial"/>
                <w:bCs/>
                <w:sz w:val="24"/>
                <w:szCs w:val="24"/>
              </w:rPr>
              <w:t>Coordinar la revisión anual de documentos junto con el Coordinador Técnico para garantizar su vigencia y actualización.</w:t>
            </w:r>
          </w:p>
        </w:tc>
      </w:tr>
      <w:tr w:rsidR="00D51626" w:rsidRPr="00D870A0" w14:paraId="03E08D8A" w14:textId="77777777" w:rsidTr="007612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53F1A60C" w14:textId="77777777" w:rsidR="00D51626" w:rsidRPr="00EF2A09" w:rsidRDefault="00D51626" w:rsidP="00761294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50D79">
              <w:rPr>
                <w:rFonts w:ascii="Arial" w:hAnsi="Arial" w:cs="Arial"/>
                <w:b w:val="0"/>
                <w:sz w:val="24"/>
                <w:szCs w:val="24"/>
              </w:rPr>
              <w:t>Identificación de Áreas de Mejora:</w:t>
            </w:r>
          </w:p>
        </w:tc>
        <w:tc>
          <w:tcPr>
            <w:tcW w:w="5714" w:type="dxa"/>
          </w:tcPr>
          <w:p w14:paraId="685E4742" w14:textId="47C73626" w:rsidR="00D51626" w:rsidRPr="00333EF5" w:rsidRDefault="00333EF5" w:rsidP="00076409">
            <w:pPr>
              <w:pStyle w:val="Prrafodelista"/>
              <w:numPr>
                <w:ilvl w:val="0"/>
                <w:numId w:val="10"/>
              </w:numPr>
              <w:ind w:left="3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333EF5">
              <w:rPr>
                <w:rFonts w:ascii="Arial" w:hAnsi="Arial" w:cs="Arial"/>
                <w:bCs/>
                <w:sz w:val="24"/>
                <w:szCs w:val="24"/>
              </w:rPr>
              <w:t>Evaluar la efectividad de los procedimientos documentales y proponer mejoras.</w:t>
            </w:r>
          </w:p>
        </w:tc>
      </w:tr>
      <w:tr w:rsidR="00D51626" w:rsidRPr="00D870A0" w14:paraId="5DE518A6" w14:textId="77777777" w:rsidTr="007612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58A2A373" w14:textId="77777777" w:rsidR="00D51626" w:rsidRPr="00EF2A09" w:rsidRDefault="00D51626" w:rsidP="00761294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Capacitación </w:t>
            </w:r>
            <w:r w:rsidRPr="00F50D79">
              <w:rPr>
                <w:rFonts w:ascii="Arial" w:hAnsi="Arial" w:cs="Arial"/>
                <w:b w:val="0"/>
                <w:sz w:val="24"/>
                <w:szCs w:val="24"/>
              </w:rPr>
              <w:t>y Acompañamiento:</w:t>
            </w:r>
          </w:p>
        </w:tc>
        <w:tc>
          <w:tcPr>
            <w:tcW w:w="5714" w:type="dxa"/>
          </w:tcPr>
          <w:p w14:paraId="55D1CEF7" w14:textId="77777777" w:rsidR="00333EF5" w:rsidRPr="00333EF5" w:rsidRDefault="00333EF5" w:rsidP="00076409">
            <w:pPr>
              <w:pStyle w:val="Prrafodelista"/>
              <w:numPr>
                <w:ilvl w:val="0"/>
                <w:numId w:val="10"/>
              </w:numPr>
              <w:ind w:left="3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333EF5">
              <w:rPr>
                <w:rFonts w:ascii="Arial" w:hAnsi="Arial" w:cs="Arial"/>
                <w:bCs/>
                <w:sz w:val="24"/>
                <w:szCs w:val="24"/>
              </w:rPr>
              <w:t>Brindar apoyo y asesoramiento al equipo en la correcta aplicación de los procedimientos documentales.</w:t>
            </w:r>
          </w:p>
          <w:p w14:paraId="347DEC75" w14:textId="6C41D9DA" w:rsidR="00D51626" w:rsidRPr="00333EF5" w:rsidRDefault="00333EF5" w:rsidP="00076409">
            <w:pPr>
              <w:pStyle w:val="Prrafodelista"/>
              <w:numPr>
                <w:ilvl w:val="0"/>
                <w:numId w:val="10"/>
              </w:numPr>
              <w:ind w:left="3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333EF5">
              <w:rPr>
                <w:rFonts w:ascii="Arial" w:hAnsi="Arial" w:cs="Arial"/>
                <w:bCs/>
                <w:sz w:val="24"/>
                <w:szCs w:val="24"/>
              </w:rPr>
              <w:t>Participar en la formación de nuevos integrantes en los procesos de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evaluación y</w:t>
            </w:r>
            <w:r w:rsidRPr="00333EF5">
              <w:rPr>
                <w:rFonts w:ascii="Arial" w:hAnsi="Arial" w:cs="Arial"/>
                <w:bCs/>
                <w:sz w:val="24"/>
                <w:szCs w:val="24"/>
              </w:rPr>
              <w:t xml:space="preserve"> certificación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de competencias laborales</w:t>
            </w:r>
            <w:r w:rsidRPr="00333EF5">
              <w:rPr>
                <w:rFonts w:ascii="Arial" w:hAnsi="Arial" w:cs="Arial"/>
                <w:bCs/>
                <w:sz w:val="24"/>
                <w:szCs w:val="24"/>
              </w:rPr>
              <w:t xml:space="preserve"> y gestión documental.</w:t>
            </w:r>
          </w:p>
        </w:tc>
      </w:tr>
    </w:tbl>
    <w:p w14:paraId="5D532124" w14:textId="32F325A9" w:rsidR="00D51626" w:rsidRDefault="00D51626" w:rsidP="00D51626">
      <w:pPr>
        <w:rPr>
          <w:rFonts w:ascii="Arial" w:hAnsi="Arial" w:cs="Arial"/>
          <w:sz w:val="20"/>
          <w:szCs w:val="20"/>
        </w:rPr>
      </w:pPr>
    </w:p>
    <w:p w14:paraId="28115087" w14:textId="748944B6" w:rsidR="00BF0C90" w:rsidRDefault="00BF0C9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B8C01D3" w14:textId="48D7417C" w:rsidR="00FF0685" w:rsidRDefault="00587C8C" w:rsidP="00502B67">
      <w:pPr>
        <w:pStyle w:val="Prrafodelista"/>
        <w:numPr>
          <w:ilvl w:val="0"/>
          <w:numId w:val="1"/>
        </w:numPr>
        <w:spacing w:after="0"/>
        <w:ind w:left="190"/>
        <w:contextualSpacing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DESARROLLO DEL PROCESO</w:t>
      </w:r>
      <w:r w:rsidR="00FF0685">
        <w:rPr>
          <w:rFonts w:ascii="Arial" w:hAnsi="Arial" w:cs="Arial"/>
          <w:b/>
          <w:bCs/>
          <w:sz w:val="24"/>
          <w:szCs w:val="24"/>
        </w:rPr>
        <w:t>.</w:t>
      </w:r>
    </w:p>
    <w:p w14:paraId="72A7DED5" w14:textId="6F40D932" w:rsidR="00FF0685" w:rsidRDefault="00D51626" w:rsidP="00076409">
      <w:pPr>
        <w:pStyle w:val="Prrafodelista"/>
        <w:numPr>
          <w:ilvl w:val="1"/>
          <w:numId w:val="2"/>
        </w:numPr>
        <w:spacing w:before="240"/>
        <w:ind w:left="284" w:hanging="426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DE5FD2">
        <w:rPr>
          <w:rFonts w:ascii="Arial" w:hAnsi="Arial" w:cs="Arial"/>
          <w:b/>
          <w:bCs/>
          <w:sz w:val="24"/>
          <w:szCs w:val="24"/>
        </w:rPr>
        <w:t>CREACIÓN</w:t>
      </w:r>
      <w:r w:rsidRPr="00BF0C90">
        <w:rPr>
          <w:rFonts w:ascii="Arial" w:hAnsi="Arial" w:cs="Arial"/>
          <w:b/>
          <w:bCs/>
          <w:sz w:val="24"/>
          <w:szCs w:val="24"/>
        </w:rPr>
        <w:t xml:space="preserve"> Y APROBACIÓN DE DOCUMENTOS.</w:t>
      </w:r>
    </w:p>
    <w:p w14:paraId="728CAE56" w14:textId="765977A5" w:rsidR="00502B67" w:rsidRPr="00D51626" w:rsidRDefault="00502B67" w:rsidP="00076409">
      <w:pPr>
        <w:pStyle w:val="Prrafodelista"/>
        <w:numPr>
          <w:ilvl w:val="0"/>
          <w:numId w:val="3"/>
        </w:numPr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D51626">
        <w:rPr>
          <w:rFonts w:ascii="Arial" w:hAnsi="Arial" w:cs="Arial"/>
          <w:b/>
          <w:sz w:val="24"/>
          <w:szCs w:val="24"/>
        </w:rPr>
        <w:t>Creación</w:t>
      </w:r>
      <w:r w:rsidRPr="00D51626">
        <w:rPr>
          <w:rFonts w:ascii="Arial" w:hAnsi="Arial" w:cs="Arial"/>
          <w:sz w:val="24"/>
          <w:szCs w:val="24"/>
        </w:rPr>
        <w:t>:</w:t>
      </w:r>
      <w:r w:rsidR="00D51626">
        <w:rPr>
          <w:rFonts w:ascii="Arial" w:hAnsi="Arial" w:cs="Arial"/>
          <w:sz w:val="24"/>
          <w:szCs w:val="24"/>
        </w:rPr>
        <w:t xml:space="preserve"> </w:t>
      </w:r>
      <w:r w:rsidR="00126AE6" w:rsidRPr="00D51626">
        <w:rPr>
          <w:rFonts w:ascii="Arial" w:hAnsi="Arial" w:cs="Arial"/>
          <w:sz w:val="24"/>
          <w:szCs w:val="24"/>
        </w:rPr>
        <w:t>Los documentos deben ser elaborados por el</w:t>
      </w:r>
      <w:r w:rsidR="00AC4FE4">
        <w:rPr>
          <w:rFonts w:ascii="Arial" w:hAnsi="Arial" w:cs="Arial"/>
          <w:sz w:val="24"/>
          <w:szCs w:val="24"/>
        </w:rPr>
        <w:t>/la</w:t>
      </w:r>
      <w:r w:rsidR="00126AE6" w:rsidRPr="00D51626">
        <w:rPr>
          <w:rFonts w:ascii="Arial" w:hAnsi="Arial" w:cs="Arial"/>
          <w:sz w:val="24"/>
          <w:szCs w:val="24"/>
        </w:rPr>
        <w:t xml:space="preserve"> </w:t>
      </w:r>
      <w:r w:rsidR="00126AE6" w:rsidRPr="00D51626">
        <w:rPr>
          <w:rFonts w:ascii="Arial" w:hAnsi="Arial" w:cs="Arial"/>
          <w:b/>
          <w:sz w:val="24"/>
          <w:szCs w:val="24"/>
        </w:rPr>
        <w:t>Coordinador</w:t>
      </w:r>
      <w:r w:rsidR="00AC4FE4">
        <w:rPr>
          <w:rFonts w:ascii="Arial" w:hAnsi="Arial" w:cs="Arial"/>
          <w:b/>
          <w:sz w:val="24"/>
          <w:szCs w:val="24"/>
        </w:rPr>
        <w:t>(a)</w:t>
      </w:r>
      <w:r w:rsidR="00126AE6" w:rsidRPr="00D51626">
        <w:rPr>
          <w:rFonts w:ascii="Arial" w:hAnsi="Arial" w:cs="Arial"/>
          <w:b/>
          <w:sz w:val="24"/>
          <w:szCs w:val="24"/>
        </w:rPr>
        <w:t xml:space="preserve"> Técnico</w:t>
      </w:r>
      <w:r w:rsidR="00AC4FE4">
        <w:rPr>
          <w:rFonts w:ascii="Arial" w:hAnsi="Arial" w:cs="Arial"/>
          <w:b/>
          <w:sz w:val="24"/>
          <w:szCs w:val="24"/>
        </w:rPr>
        <w:t>(a)</w:t>
      </w:r>
      <w:r w:rsidR="00126AE6" w:rsidRPr="00D51626">
        <w:rPr>
          <w:rFonts w:ascii="Arial" w:hAnsi="Arial" w:cs="Arial"/>
          <w:sz w:val="24"/>
          <w:szCs w:val="24"/>
        </w:rPr>
        <w:t xml:space="preserve"> o por el </w:t>
      </w:r>
      <w:r w:rsidR="00126AE6" w:rsidRPr="00D51626">
        <w:rPr>
          <w:rFonts w:ascii="Arial" w:hAnsi="Arial" w:cs="Arial"/>
          <w:b/>
          <w:sz w:val="24"/>
          <w:szCs w:val="24"/>
        </w:rPr>
        <w:t>Asistente Administrativo</w:t>
      </w:r>
      <w:r w:rsidR="00AC4FE4">
        <w:rPr>
          <w:rFonts w:ascii="Arial" w:hAnsi="Arial" w:cs="Arial"/>
          <w:b/>
          <w:sz w:val="24"/>
          <w:szCs w:val="24"/>
        </w:rPr>
        <w:t>(a)</w:t>
      </w:r>
      <w:r w:rsidR="00126AE6" w:rsidRPr="00D51626">
        <w:rPr>
          <w:rFonts w:ascii="Arial" w:hAnsi="Arial" w:cs="Arial"/>
          <w:sz w:val="24"/>
          <w:szCs w:val="24"/>
        </w:rPr>
        <w:t xml:space="preserve"> bajo su supervisión</w:t>
      </w:r>
      <w:r w:rsidRPr="00D51626">
        <w:rPr>
          <w:rFonts w:ascii="Arial" w:hAnsi="Arial" w:cs="Arial"/>
          <w:sz w:val="24"/>
          <w:szCs w:val="24"/>
        </w:rPr>
        <w:t>.</w:t>
      </w:r>
    </w:p>
    <w:p w14:paraId="1A0903DE" w14:textId="77777777" w:rsidR="00502B67" w:rsidRPr="00502B67" w:rsidRDefault="00502B67" w:rsidP="00076409">
      <w:pPr>
        <w:pStyle w:val="Prrafodelista"/>
        <w:numPr>
          <w:ilvl w:val="0"/>
          <w:numId w:val="4"/>
        </w:numPr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502B67">
        <w:rPr>
          <w:rFonts w:ascii="Arial" w:hAnsi="Arial" w:cs="Arial"/>
          <w:sz w:val="24"/>
          <w:szCs w:val="24"/>
        </w:rPr>
        <w:t>Deben contener información clara, precisa y alineada con los procesos del centro.</w:t>
      </w:r>
    </w:p>
    <w:p w14:paraId="66E62168" w14:textId="77777777" w:rsidR="00502B67" w:rsidRPr="00502B67" w:rsidRDefault="00502B67" w:rsidP="00076409">
      <w:pPr>
        <w:pStyle w:val="Prrafodelista"/>
        <w:numPr>
          <w:ilvl w:val="0"/>
          <w:numId w:val="4"/>
        </w:numPr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502B67">
        <w:rPr>
          <w:rFonts w:ascii="Arial" w:hAnsi="Arial" w:cs="Arial"/>
          <w:sz w:val="24"/>
          <w:szCs w:val="24"/>
        </w:rPr>
        <w:t>Se deben utilizar plantillas predefinidas para asegurar uniformidad.</w:t>
      </w:r>
    </w:p>
    <w:p w14:paraId="04F41D57" w14:textId="434119A1" w:rsidR="00D51626" w:rsidRDefault="00502B67" w:rsidP="00076409">
      <w:pPr>
        <w:pStyle w:val="Prrafodelista"/>
        <w:numPr>
          <w:ilvl w:val="0"/>
          <w:numId w:val="3"/>
        </w:numPr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D51626">
        <w:rPr>
          <w:rFonts w:ascii="Arial" w:hAnsi="Arial" w:cs="Arial"/>
          <w:b/>
          <w:sz w:val="24"/>
          <w:szCs w:val="24"/>
        </w:rPr>
        <w:t>Revisión y Aprobación</w:t>
      </w:r>
      <w:r w:rsidRPr="00D51626">
        <w:rPr>
          <w:rFonts w:ascii="Arial" w:hAnsi="Arial" w:cs="Arial"/>
          <w:sz w:val="24"/>
          <w:szCs w:val="24"/>
        </w:rPr>
        <w:t>:</w:t>
      </w:r>
      <w:r w:rsidR="00D51626" w:rsidRPr="00D51626">
        <w:rPr>
          <w:rFonts w:ascii="Arial" w:hAnsi="Arial" w:cs="Arial"/>
          <w:sz w:val="24"/>
          <w:szCs w:val="24"/>
        </w:rPr>
        <w:t xml:space="preserve"> </w:t>
      </w:r>
      <w:r w:rsidRPr="00D51626">
        <w:rPr>
          <w:rFonts w:ascii="Arial" w:hAnsi="Arial" w:cs="Arial"/>
          <w:sz w:val="24"/>
          <w:szCs w:val="24"/>
        </w:rPr>
        <w:t xml:space="preserve">Todos los documentos deben ser revisados por el </w:t>
      </w:r>
      <w:r w:rsidRPr="00D51626">
        <w:rPr>
          <w:rFonts w:ascii="Arial" w:hAnsi="Arial" w:cs="Arial"/>
          <w:b/>
          <w:sz w:val="24"/>
          <w:szCs w:val="24"/>
        </w:rPr>
        <w:t>Auditor</w:t>
      </w:r>
      <w:r w:rsidR="00AC4FE4">
        <w:rPr>
          <w:rFonts w:ascii="Arial" w:hAnsi="Arial" w:cs="Arial"/>
          <w:b/>
          <w:sz w:val="24"/>
          <w:szCs w:val="24"/>
        </w:rPr>
        <w:t>(a)</w:t>
      </w:r>
      <w:r w:rsidRPr="00D51626">
        <w:rPr>
          <w:rFonts w:ascii="Arial" w:hAnsi="Arial" w:cs="Arial"/>
          <w:b/>
          <w:sz w:val="24"/>
          <w:szCs w:val="24"/>
        </w:rPr>
        <w:t xml:space="preserve"> de Certificación</w:t>
      </w:r>
      <w:r w:rsidRPr="00D51626">
        <w:rPr>
          <w:rFonts w:ascii="Arial" w:hAnsi="Arial" w:cs="Arial"/>
          <w:sz w:val="24"/>
          <w:szCs w:val="24"/>
        </w:rPr>
        <w:t>, garantizando su conformidad e imparcialidad.</w:t>
      </w:r>
    </w:p>
    <w:p w14:paraId="5B9A10B1" w14:textId="5EC27EC6" w:rsidR="00D51626" w:rsidRDefault="00502B67" w:rsidP="00D51626">
      <w:pPr>
        <w:pStyle w:val="Prrafodelista"/>
        <w:ind w:left="284"/>
        <w:contextualSpacing w:val="0"/>
        <w:jc w:val="both"/>
        <w:rPr>
          <w:rFonts w:ascii="Arial" w:hAnsi="Arial" w:cs="Arial"/>
          <w:sz w:val="24"/>
          <w:szCs w:val="24"/>
        </w:rPr>
      </w:pPr>
      <w:r w:rsidRPr="00D51626">
        <w:rPr>
          <w:rFonts w:ascii="Arial" w:hAnsi="Arial" w:cs="Arial"/>
          <w:sz w:val="24"/>
          <w:szCs w:val="24"/>
        </w:rPr>
        <w:t>Posteriormente, el</w:t>
      </w:r>
      <w:r w:rsidR="00AC4FE4">
        <w:rPr>
          <w:rFonts w:ascii="Arial" w:hAnsi="Arial" w:cs="Arial"/>
          <w:sz w:val="24"/>
          <w:szCs w:val="24"/>
        </w:rPr>
        <w:t>/la</w:t>
      </w:r>
      <w:r w:rsidRPr="00D51626">
        <w:rPr>
          <w:rFonts w:ascii="Arial" w:hAnsi="Arial" w:cs="Arial"/>
          <w:sz w:val="24"/>
          <w:szCs w:val="24"/>
        </w:rPr>
        <w:t xml:space="preserve"> </w:t>
      </w:r>
      <w:r w:rsidRPr="00D51626">
        <w:rPr>
          <w:rFonts w:ascii="Arial" w:hAnsi="Arial" w:cs="Arial"/>
          <w:b/>
          <w:sz w:val="24"/>
          <w:szCs w:val="24"/>
        </w:rPr>
        <w:t>Responsable de</w:t>
      </w:r>
      <w:r w:rsidR="00AC4FE4">
        <w:rPr>
          <w:rFonts w:ascii="Arial" w:hAnsi="Arial" w:cs="Arial"/>
          <w:b/>
          <w:sz w:val="24"/>
          <w:szCs w:val="24"/>
        </w:rPr>
        <w:t>l</w:t>
      </w:r>
      <w:r w:rsidRPr="00D51626">
        <w:rPr>
          <w:rFonts w:ascii="Arial" w:hAnsi="Arial" w:cs="Arial"/>
          <w:b/>
          <w:sz w:val="24"/>
          <w:szCs w:val="24"/>
        </w:rPr>
        <w:t xml:space="preserve"> Centro</w:t>
      </w:r>
      <w:r w:rsidRPr="00D51626">
        <w:rPr>
          <w:rFonts w:ascii="Arial" w:hAnsi="Arial" w:cs="Arial"/>
          <w:sz w:val="24"/>
          <w:szCs w:val="24"/>
        </w:rPr>
        <w:t xml:space="preserve"> aprueba formalmente los documentos.</w:t>
      </w:r>
    </w:p>
    <w:p w14:paraId="7CAB3ACC" w14:textId="0463A216" w:rsidR="00502B67" w:rsidRPr="00D51626" w:rsidRDefault="00502B67" w:rsidP="00D51626">
      <w:pPr>
        <w:pStyle w:val="Prrafodelista"/>
        <w:ind w:left="284"/>
        <w:contextualSpacing w:val="0"/>
        <w:jc w:val="both"/>
        <w:rPr>
          <w:rFonts w:ascii="Arial" w:hAnsi="Arial" w:cs="Arial"/>
          <w:sz w:val="24"/>
          <w:szCs w:val="24"/>
        </w:rPr>
      </w:pPr>
      <w:r w:rsidRPr="00D51626">
        <w:rPr>
          <w:rFonts w:ascii="Arial" w:hAnsi="Arial" w:cs="Arial"/>
          <w:sz w:val="24"/>
          <w:szCs w:val="24"/>
        </w:rPr>
        <w:t xml:space="preserve">En el caso de manuales y procedimientos específicos de evaluación y certificación, la aprobación final estará a cargo del </w:t>
      </w:r>
      <w:r w:rsidRPr="00D51626">
        <w:rPr>
          <w:rFonts w:ascii="Arial" w:hAnsi="Arial" w:cs="Arial"/>
          <w:b/>
          <w:sz w:val="24"/>
          <w:szCs w:val="24"/>
        </w:rPr>
        <w:t>Responsable de</w:t>
      </w:r>
      <w:r w:rsidR="00AC4FE4">
        <w:rPr>
          <w:rFonts w:ascii="Arial" w:hAnsi="Arial" w:cs="Arial"/>
          <w:b/>
          <w:sz w:val="24"/>
          <w:szCs w:val="24"/>
        </w:rPr>
        <w:t>l</w:t>
      </w:r>
      <w:r w:rsidRPr="00D51626">
        <w:rPr>
          <w:rFonts w:ascii="Arial" w:hAnsi="Arial" w:cs="Arial"/>
          <w:b/>
          <w:sz w:val="24"/>
          <w:szCs w:val="24"/>
        </w:rPr>
        <w:t xml:space="preserve"> Centro</w:t>
      </w:r>
      <w:r w:rsidRPr="00D51626">
        <w:rPr>
          <w:rFonts w:ascii="Arial" w:hAnsi="Arial" w:cs="Arial"/>
          <w:sz w:val="24"/>
          <w:szCs w:val="24"/>
        </w:rPr>
        <w:t>, con la asesoría del</w:t>
      </w:r>
      <w:r w:rsidR="00AC4FE4">
        <w:rPr>
          <w:rFonts w:ascii="Arial" w:hAnsi="Arial" w:cs="Arial"/>
          <w:sz w:val="24"/>
          <w:szCs w:val="24"/>
        </w:rPr>
        <w:t>/de la</w:t>
      </w:r>
      <w:r w:rsidR="00AC4FE4" w:rsidRPr="00D51626">
        <w:rPr>
          <w:rFonts w:ascii="Arial" w:hAnsi="Arial" w:cs="Arial"/>
          <w:sz w:val="24"/>
          <w:szCs w:val="24"/>
        </w:rPr>
        <w:t xml:space="preserve"> </w:t>
      </w:r>
      <w:r w:rsidR="00AC4FE4" w:rsidRPr="00D51626">
        <w:rPr>
          <w:rFonts w:ascii="Arial" w:hAnsi="Arial" w:cs="Arial"/>
          <w:b/>
          <w:sz w:val="24"/>
          <w:szCs w:val="24"/>
        </w:rPr>
        <w:t>Coordinador</w:t>
      </w:r>
      <w:r w:rsidR="00AC4FE4">
        <w:rPr>
          <w:rFonts w:ascii="Arial" w:hAnsi="Arial" w:cs="Arial"/>
          <w:b/>
          <w:sz w:val="24"/>
          <w:szCs w:val="24"/>
        </w:rPr>
        <w:t>(a)</w:t>
      </w:r>
      <w:r w:rsidR="00AC4FE4" w:rsidRPr="00D51626">
        <w:rPr>
          <w:rFonts w:ascii="Arial" w:hAnsi="Arial" w:cs="Arial"/>
          <w:b/>
          <w:sz w:val="24"/>
          <w:szCs w:val="24"/>
        </w:rPr>
        <w:t xml:space="preserve"> Técnico</w:t>
      </w:r>
      <w:r w:rsidR="00AC4FE4">
        <w:rPr>
          <w:rFonts w:ascii="Arial" w:hAnsi="Arial" w:cs="Arial"/>
          <w:b/>
          <w:sz w:val="24"/>
          <w:szCs w:val="24"/>
        </w:rPr>
        <w:t>(a)</w:t>
      </w:r>
      <w:r w:rsidRPr="00D51626">
        <w:rPr>
          <w:rFonts w:ascii="Arial" w:hAnsi="Arial" w:cs="Arial"/>
          <w:sz w:val="24"/>
          <w:szCs w:val="24"/>
        </w:rPr>
        <w:t>.</w:t>
      </w:r>
    </w:p>
    <w:p w14:paraId="79C7E8E2" w14:textId="5C0849D1" w:rsidR="00FF0685" w:rsidRDefault="00D51626" w:rsidP="00076409">
      <w:pPr>
        <w:pStyle w:val="Prrafodelista"/>
        <w:numPr>
          <w:ilvl w:val="1"/>
          <w:numId w:val="2"/>
        </w:numPr>
        <w:spacing w:before="240"/>
        <w:ind w:left="284" w:hanging="426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147869">
        <w:rPr>
          <w:rFonts w:ascii="Arial" w:hAnsi="Arial" w:cs="Arial"/>
          <w:b/>
          <w:bCs/>
          <w:sz w:val="24"/>
          <w:szCs w:val="24"/>
        </w:rPr>
        <w:t>IDENTIFICACIÓN Y FORMATO DE DOCUMENTOS</w:t>
      </w:r>
      <w:r w:rsidRPr="00B33B71">
        <w:rPr>
          <w:rFonts w:ascii="Arial" w:hAnsi="Arial" w:cs="Arial"/>
          <w:b/>
          <w:bCs/>
          <w:sz w:val="24"/>
          <w:szCs w:val="24"/>
        </w:rPr>
        <w:t>.</w:t>
      </w:r>
    </w:p>
    <w:p w14:paraId="59751059" w14:textId="6422D401" w:rsidR="00502B67" w:rsidRPr="00D51626" w:rsidRDefault="00502B67" w:rsidP="00076409">
      <w:pPr>
        <w:pStyle w:val="Prrafodelista"/>
        <w:numPr>
          <w:ilvl w:val="0"/>
          <w:numId w:val="8"/>
        </w:numPr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D51626">
        <w:rPr>
          <w:rFonts w:ascii="Arial" w:hAnsi="Arial" w:cs="Arial"/>
          <w:b/>
          <w:sz w:val="24"/>
          <w:szCs w:val="24"/>
        </w:rPr>
        <w:t>Identificación</w:t>
      </w:r>
      <w:r w:rsidRPr="00D51626">
        <w:rPr>
          <w:rFonts w:ascii="Arial" w:hAnsi="Arial" w:cs="Arial"/>
          <w:sz w:val="24"/>
          <w:szCs w:val="24"/>
        </w:rPr>
        <w:t>:</w:t>
      </w:r>
      <w:r w:rsidR="00D51626">
        <w:rPr>
          <w:rFonts w:ascii="Arial" w:hAnsi="Arial" w:cs="Arial"/>
          <w:sz w:val="24"/>
          <w:szCs w:val="24"/>
        </w:rPr>
        <w:t xml:space="preserve"> </w:t>
      </w:r>
      <w:r w:rsidR="00AC4FE4" w:rsidRPr="00D51626">
        <w:rPr>
          <w:rFonts w:ascii="Arial" w:hAnsi="Arial" w:cs="Arial"/>
          <w:sz w:val="24"/>
          <w:szCs w:val="24"/>
        </w:rPr>
        <w:t>el</w:t>
      </w:r>
      <w:r w:rsidR="00AC4FE4">
        <w:rPr>
          <w:rFonts w:ascii="Arial" w:hAnsi="Arial" w:cs="Arial"/>
          <w:sz w:val="24"/>
          <w:szCs w:val="24"/>
        </w:rPr>
        <w:t>/la</w:t>
      </w:r>
      <w:r w:rsidR="00AC4FE4" w:rsidRPr="00D51626">
        <w:rPr>
          <w:rFonts w:ascii="Arial" w:hAnsi="Arial" w:cs="Arial"/>
          <w:sz w:val="24"/>
          <w:szCs w:val="24"/>
        </w:rPr>
        <w:t xml:space="preserve"> </w:t>
      </w:r>
      <w:r w:rsidR="00AC4FE4" w:rsidRPr="00D51626">
        <w:rPr>
          <w:rFonts w:ascii="Arial" w:hAnsi="Arial" w:cs="Arial"/>
          <w:b/>
          <w:sz w:val="24"/>
          <w:szCs w:val="24"/>
        </w:rPr>
        <w:t>Coordinador</w:t>
      </w:r>
      <w:r w:rsidR="00AC4FE4">
        <w:rPr>
          <w:rFonts w:ascii="Arial" w:hAnsi="Arial" w:cs="Arial"/>
          <w:b/>
          <w:sz w:val="24"/>
          <w:szCs w:val="24"/>
        </w:rPr>
        <w:t>(a)</w:t>
      </w:r>
      <w:r w:rsidR="00AC4FE4" w:rsidRPr="00D51626">
        <w:rPr>
          <w:rFonts w:ascii="Arial" w:hAnsi="Arial" w:cs="Arial"/>
          <w:b/>
          <w:sz w:val="24"/>
          <w:szCs w:val="24"/>
        </w:rPr>
        <w:t xml:space="preserve"> Técnico</w:t>
      </w:r>
      <w:r w:rsidR="00AC4FE4">
        <w:rPr>
          <w:rFonts w:ascii="Arial" w:hAnsi="Arial" w:cs="Arial"/>
          <w:b/>
          <w:sz w:val="24"/>
          <w:szCs w:val="24"/>
        </w:rPr>
        <w:t>(a)</w:t>
      </w:r>
      <w:r w:rsidR="00AC4FE4" w:rsidRPr="00D51626">
        <w:rPr>
          <w:rFonts w:ascii="Arial" w:hAnsi="Arial" w:cs="Arial"/>
          <w:sz w:val="24"/>
          <w:szCs w:val="24"/>
        </w:rPr>
        <w:t xml:space="preserve"> </w:t>
      </w:r>
      <w:r w:rsidR="00126AE6" w:rsidRPr="00D51626">
        <w:rPr>
          <w:rFonts w:ascii="Arial" w:hAnsi="Arial" w:cs="Arial"/>
          <w:sz w:val="24"/>
          <w:szCs w:val="24"/>
        </w:rPr>
        <w:t xml:space="preserve">y </w:t>
      </w:r>
      <w:r w:rsidR="00126AE6" w:rsidRPr="00D51626">
        <w:rPr>
          <w:rFonts w:ascii="Arial" w:hAnsi="Arial" w:cs="Arial"/>
          <w:b/>
          <w:sz w:val="24"/>
          <w:szCs w:val="24"/>
        </w:rPr>
        <w:t>Asistente Administrativo</w:t>
      </w:r>
      <w:r w:rsidR="00AC4FE4">
        <w:rPr>
          <w:rFonts w:ascii="Arial" w:hAnsi="Arial" w:cs="Arial"/>
          <w:b/>
          <w:sz w:val="24"/>
          <w:szCs w:val="24"/>
        </w:rPr>
        <w:t>(a)</w:t>
      </w:r>
      <w:r w:rsidR="00126AE6" w:rsidRPr="00D51626">
        <w:rPr>
          <w:rFonts w:ascii="Arial" w:hAnsi="Arial" w:cs="Arial"/>
          <w:sz w:val="24"/>
          <w:szCs w:val="24"/>
        </w:rPr>
        <w:t xml:space="preserve"> deben incluir los siguientes elementos en cada documento</w:t>
      </w:r>
      <w:r w:rsidRPr="00D51626">
        <w:rPr>
          <w:rFonts w:ascii="Arial" w:hAnsi="Arial" w:cs="Arial"/>
          <w:sz w:val="24"/>
          <w:szCs w:val="24"/>
        </w:rPr>
        <w:t>:</w:t>
      </w:r>
    </w:p>
    <w:p w14:paraId="7B00FF45" w14:textId="77777777" w:rsidR="00502B67" w:rsidRPr="00502B67" w:rsidRDefault="00502B67" w:rsidP="00076409">
      <w:pPr>
        <w:pStyle w:val="Prrafodelista"/>
        <w:numPr>
          <w:ilvl w:val="0"/>
          <w:numId w:val="4"/>
        </w:numPr>
        <w:spacing w:after="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502B67">
        <w:rPr>
          <w:rFonts w:ascii="Arial" w:hAnsi="Arial" w:cs="Arial"/>
          <w:sz w:val="24"/>
          <w:szCs w:val="24"/>
        </w:rPr>
        <w:t>Título claro y descriptivo</w:t>
      </w:r>
    </w:p>
    <w:p w14:paraId="704DEB35" w14:textId="77777777" w:rsidR="00502B67" w:rsidRPr="00502B67" w:rsidRDefault="00502B67" w:rsidP="00076409">
      <w:pPr>
        <w:pStyle w:val="Prrafodelista"/>
        <w:numPr>
          <w:ilvl w:val="0"/>
          <w:numId w:val="4"/>
        </w:numPr>
        <w:spacing w:after="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502B67">
        <w:rPr>
          <w:rFonts w:ascii="Arial" w:hAnsi="Arial" w:cs="Arial"/>
          <w:sz w:val="24"/>
          <w:szCs w:val="24"/>
        </w:rPr>
        <w:t>Código único de identificación</w:t>
      </w:r>
    </w:p>
    <w:p w14:paraId="784534E1" w14:textId="5AFBA34C" w:rsidR="00502B67" w:rsidRPr="00502B67" w:rsidRDefault="00502B67" w:rsidP="00076409">
      <w:pPr>
        <w:pStyle w:val="Prrafodelista"/>
        <w:numPr>
          <w:ilvl w:val="0"/>
          <w:numId w:val="4"/>
        </w:numPr>
        <w:spacing w:after="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Fecha de emisión y</w:t>
      </w:r>
      <w:r w:rsidRPr="00502B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fecha de publicación.</w:t>
      </w:r>
    </w:p>
    <w:p w14:paraId="120A99D9" w14:textId="0E865DF1" w:rsidR="00502B67" w:rsidRPr="00502B67" w:rsidRDefault="002664F5" w:rsidP="00076409">
      <w:pPr>
        <w:pStyle w:val="Prrafodelista"/>
        <w:numPr>
          <w:ilvl w:val="0"/>
          <w:numId w:val="4"/>
        </w:numPr>
        <w:spacing w:after="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Elaborador por, Revisado por y Aprobado por.</w:t>
      </w:r>
    </w:p>
    <w:p w14:paraId="3BBCC1EB" w14:textId="77777777" w:rsidR="00502B67" w:rsidRPr="00502B67" w:rsidRDefault="00502B67" w:rsidP="00076409">
      <w:pPr>
        <w:pStyle w:val="Prrafodelista"/>
        <w:numPr>
          <w:ilvl w:val="0"/>
          <w:numId w:val="4"/>
        </w:numPr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502B67">
        <w:rPr>
          <w:rFonts w:ascii="Arial" w:hAnsi="Arial" w:cs="Arial"/>
          <w:sz w:val="24"/>
          <w:szCs w:val="24"/>
        </w:rPr>
        <w:t>Versión del documento</w:t>
      </w:r>
    </w:p>
    <w:p w14:paraId="78105752" w14:textId="3302A4E6" w:rsidR="00502B67" w:rsidRPr="00D51626" w:rsidRDefault="00502B67" w:rsidP="00076409">
      <w:pPr>
        <w:pStyle w:val="Prrafodelista"/>
        <w:numPr>
          <w:ilvl w:val="0"/>
          <w:numId w:val="8"/>
        </w:numPr>
        <w:spacing w:before="240"/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D51626">
        <w:rPr>
          <w:rFonts w:ascii="Arial" w:hAnsi="Arial" w:cs="Arial"/>
          <w:b/>
          <w:sz w:val="24"/>
          <w:szCs w:val="24"/>
        </w:rPr>
        <w:t>Formato</w:t>
      </w:r>
      <w:r w:rsidRPr="00D51626">
        <w:rPr>
          <w:rFonts w:ascii="Arial" w:hAnsi="Arial" w:cs="Arial"/>
          <w:sz w:val="24"/>
          <w:szCs w:val="24"/>
        </w:rPr>
        <w:t>:</w:t>
      </w:r>
      <w:r w:rsidR="00D51626">
        <w:rPr>
          <w:rFonts w:ascii="Arial" w:hAnsi="Arial" w:cs="Arial"/>
          <w:sz w:val="24"/>
          <w:szCs w:val="24"/>
        </w:rPr>
        <w:t xml:space="preserve"> </w:t>
      </w:r>
      <w:r w:rsidR="00AC4FE4" w:rsidRPr="00D51626">
        <w:rPr>
          <w:rFonts w:ascii="Arial" w:hAnsi="Arial" w:cs="Arial"/>
          <w:sz w:val="24"/>
          <w:szCs w:val="24"/>
        </w:rPr>
        <w:t>el</w:t>
      </w:r>
      <w:r w:rsidR="00AC4FE4">
        <w:rPr>
          <w:rFonts w:ascii="Arial" w:hAnsi="Arial" w:cs="Arial"/>
          <w:sz w:val="24"/>
          <w:szCs w:val="24"/>
        </w:rPr>
        <w:t>/la</w:t>
      </w:r>
      <w:r w:rsidR="00AC4FE4" w:rsidRPr="00D51626">
        <w:rPr>
          <w:rFonts w:ascii="Arial" w:hAnsi="Arial" w:cs="Arial"/>
          <w:sz w:val="24"/>
          <w:szCs w:val="24"/>
        </w:rPr>
        <w:t xml:space="preserve"> </w:t>
      </w:r>
      <w:r w:rsidR="00AC4FE4" w:rsidRPr="00D51626">
        <w:rPr>
          <w:rFonts w:ascii="Arial" w:hAnsi="Arial" w:cs="Arial"/>
          <w:b/>
          <w:sz w:val="24"/>
          <w:szCs w:val="24"/>
        </w:rPr>
        <w:t>Coordinador</w:t>
      </w:r>
      <w:r w:rsidR="00AC4FE4">
        <w:rPr>
          <w:rFonts w:ascii="Arial" w:hAnsi="Arial" w:cs="Arial"/>
          <w:b/>
          <w:sz w:val="24"/>
          <w:szCs w:val="24"/>
        </w:rPr>
        <w:t>(a)</w:t>
      </w:r>
      <w:r w:rsidR="00AC4FE4" w:rsidRPr="00D51626">
        <w:rPr>
          <w:rFonts w:ascii="Arial" w:hAnsi="Arial" w:cs="Arial"/>
          <w:b/>
          <w:sz w:val="24"/>
          <w:szCs w:val="24"/>
        </w:rPr>
        <w:t xml:space="preserve"> Técnico</w:t>
      </w:r>
      <w:r w:rsidR="00AC4FE4">
        <w:rPr>
          <w:rFonts w:ascii="Arial" w:hAnsi="Arial" w:cs="Arial"/>
          <w:b/>
          <w:sz w:val="24"/>
          <w:szCs w:val="24"/>
        </w:rPr>
        <w:t>(a)</w:t>
      </w:r>
      <w:r w:rsidR="00AC4FE4" w:rsidRPr="00D51626">
        <w:rPr>
          <w:rFonts w:ascii="Arial" w:hAnsi="Arial" w:cs="Arial"/>
          <w:sz w:val="24"/>
          <w:szCs w:val="24"/>
        </w:rPr>
        <w:t xml:space="preserve"> y </w:t>
      </w:r>
      <w:r w:rsidR="00AC4FE4" w:rsidRPr="00D51626">
        <w:rPr>
          <w:rFonts w:ascii="Arial" w:hAnsi="Arial" w:cs="Arial"/>
          <w:b/>
          <w:sz w:val="24"/>
          <w:szCs w:val="24"/>
        </w:rPr>
        <w:t>Asistente Administrativo</w:t>
      </w:r>
      <w:r w:rsidR="00AC4FE4">
        <w:rPr>
          <w:rFonts w:ascii="Arial" w:hAnsi="Arial" w:cs="Arial"/>
          <w:b/>
          <w:sz w:val="24"/>
          <w:szCs w:val="24"/>
        </w:rPr>
        <w:t>(a)</w:t>
      </w:r>
      <w:r w:rsidR="00AC4FE4">
        <w:rPr>
          <w:rFonts w:ascii="Arial" w:hAnsi="Arial" w:cs="Arial"/>
          <w:sz w:val="24"/>
          <w:szCs w:val="24"/>
        </w:rPr>
        <w:t xml:space="preserve"> </w:t>
      </w:r>
      <w:r w:rsidR="00126AE6" w:rsidRPr="00D51626">
        <w:rPr>
          <w:rFonts w:ascii="Arial" w:hAnsi="Arial" w:cs="Arial"/>
          <w:sz w:val="24"/>
          <w:szCs w:val="24"/>
        </w:rPr>
        <w:t>deben seguir el formato estandarizado por el centro</w:t>
      </w:r>
      <w:r w:rsidRPr="00D51626">
        <w:rPr>
          <w:rFonts w:ascii="Arial" w:hAnsi="Arial" w:cs="Arial"/>
          <w:sz w:val="24"/>
          <w:szCs w:val="24"/>
        </w:rPr>
        <w:t>.</w:t>
      </w:r>
    </w:p>
    <w:p w14:paraId="3AFCD864" w14:textId="77777777" w:rsidR="002664F5" w:rsidRDefault="00502B67" w:rsidP="00D51626">
      <w:pPr>
        <w:jc w:val="both"/>
        <w:rPr>
          <w:rFonts w:ascii="Arial" w:hAnsi="Arial" w:cs="Arial"/>
          <w:sz w:val="24"/>
          <w:szCs w:val="24"/>
        </w:rPr>
      </w:pPr>
      <w:r w:rsidRPr="00502B67">
        <w:rPr>
          <w:rFonts w:ascii="Arial" w:hAnsi="Arial" w:cs="Arial"/>
          <w:sz w:val="24"/>
          <w:szCs w:val="24"/>
        </w:rPr>
        <w:t>Se debe utilizar un encabezado</w:t>
      </w:r>
      <w:r w:rsidR="002664F5">
        <w:rPr>
          <w:rFonts w:ascii="Arial" w:hAnsi="Arial" w:cs="Arial"/>
          <w:sz w:val="24"/>
          <w:szCs w:val="24"/>
        </w:rPr>
        <w:t xml:space="preserve"> que detalle:</w:t>
      </w:r>
    </w:p>
    <w:p w14:paraId="7B057069" w14:textId="77777777" w:rsidR="002664F5" w:rsidRDefault="002664F5" w:rsidP="00076409">
      <w:pPr>
        <w:pStyle w:val="Prrafodelista"/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Logo empresa.</w:t>
      </w:r>
    </w:p>
    <w:p w14:paraId="0D119252" w14:textId="77777777" w:rsidR="002664F5" w:rsidRDefault="002664F5" w:rsidP="00076409">
      <w:pPr>
        <w:pStyle w:val="Prrafodelista"/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Procedimiento.</w:t>
      </w:r>
    </w:p>
    <w:p w14:paraId="4A5FEE4B" w14:textId="46030651" w:rsidR="002664F5" w:rsidRDefault="002664F5" w:rsidP="00076409">
      <w:pPr>
        <w:pStyle w:val="Prrafodelista"/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Codificación del procedimiento y versión</w:t>
      </w:r>
    </w:p>
    <w:p w14:paraId="1E9E67E7" w14:textId="77777777" w:rsidR="002664F5" w:rsidRDefault="002664F5" w:rsidP="00076409">
      <w:pPr>
        <w:pStyle w:val="Prrafodelista"/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Fecha de creación del procedimiento.</w:t>
      </w:r>
    </w:p>
    <w:p w14:paraId="5A8D7A7E" w14:textId="4C0BBDB2" w:rsidR="00333EF5" w:rsidRDefault="002664F5" w:rsidP="00076409">
      <w:pPr>
        <w:pStyle w:val="Prrafodelista"/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Numero de paginas</w:t>
      </w:r>
    </w:p>
    <w:p w14:paraId="7979335C" w14:textId="77777777" w:rsidR="00333EF5" w:rsidRDefault="00333E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ECBD487" w14:textId="1F13E6D9" w:rsidR="002664F5" w:rsidRDefault="002664F5" w:rsidP="00502B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Pie </w:t>
      </w:r>
      <w:r w:rsidR="00502B67" w:rsidRPr="00502B67">
        <w:rPr>
          <w:rFonts w:ascii="Arial" w:hAnsi="Arial" w:cs="Arial"/>
          <w:sz w:val="24"/>
          <w:szCs w:val="24"/>
        </w:rPr>
        <w:t>de página</w:t>
      </w:r>
      <w:r w:rsidR="006922A2">
        <w:rPr>
          <w:rFonts w:ascii="Arial" w:hAnsi="Arial" w:cs="Arial"/>
          <w:sz w:val="24"/>
          <w:szCs w:val="24"/>
        </w:rPr>
        <w:t>:</w:t>
      </w:r>
    </w:p>
    <w:p w14:paraId="64826435" w14:textId="77777777" w:rsidR="002664F5" w:rsidRDefault="002664F5" w:rsidP="00076409">
      <w:pPr>
        <w:pStyle w:val="Prrafodelista"/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empresa.</w:t>
      </w:r>
    </w:p>
    <w:p w14:paraId="0CB394C8" w14:textId="4C9304B6" w:rsidR="00502B67" w:rsidRPr="002664F5" w:rsidRDefault="00AC4FE4" w:rsidP="00502B67">
      <w:pPr>
        <w:jc w:val="both"/>
        <w:rPr>
          <w:rFonts w:ascii="Arial" w:hAnsi="Arial" w:cs="Arial"/>
          <w:sz w:val="24"/>
          <w:szCs w:val="24"/>
        </w:rPr>
      </w:pPr>
      <w:r w:rsidRPr="00D51626">
        <w:rPr>
          <w:rFonts w:ascii="Arial" w:hAnsi="Arial" w:cs="Arial"/>
          <w:sz w:val="24"/>
          <w:szCs w:val="24"/>
        </w:rPr>
        <w:t>el</w:t>
      </w:r>
      <w:r>
        <w:rPr>
          <w:rFonts w:ascii="Arial" w:hAnsi="Arial" w:cs="Arial"/>
          <w:sz w:val="24"/>
          <w:szCs w:val="24"/>
        </w:rPr>
        <w:t>/la</w:t>
      </w:r>
      <w:r w:rsidRPr="00D51626">
        <w:rPr>
          <w:rFonts w:ascii="Arial" w:hAnsi="Arial" w:cs="Arial"/>
          <w:sz w:val="24"/>
          <w:szCs w:val="24"/>
        </w:rPr>
        <w:t xml:space="preserve"> </w:t>
      </w:r>
      <w:r w:rsidRPr="00D51626">
        <w:rPr>
          <w:rFonts w:ascii="Arial" w:hAnsi="Arial" w:cs="Arial"/>
          <w:b/>
          <w:sz w:val="24"/>
          <w:szCs w:val="24"/>
        </w:rPr>
        <w:t>Coordinador</w:t>
      </w:r>
      <w:r>
        <w:rPr>
          <w:rFonts w:ascii="Arial" w:hAnsi="Arial" w:cs="Arial"/>
          <w:b/>
          <w:sz w:val="24"/>
          <w:szCs w:val="24"/>
        </w:rPr>
        <w:t>(a)</w:t>
      </w:r>
      <w:r w:rsidRPr="00D51626">
        <w:rPr>
          <w:rFonts w:ascii="Arial" w:hAnsi="Arial" w:cs="Arial"/>
          <w:b/>
          <w:sz w:val="24"/>
          <w:szCs w:val="24"/>
        </w:rPr>
        <w:t xml:space="preserve"> Técnico</w:t>
      </w:r>
      <w:r>
        <w:rPr>
          <w:rFonts w:ascii="Arial" w:hAnsi="Arial" w:cs="Arial"/>
          <w:b/>
          <w:sz w:val="24"/>
          <w:szCs w:val="24"/>
        </w:rPr>
        <w:t>(a)</w:t>
      </w:r>
      <w:r>
        <w:rPr>
          <w:rFonts w:ascii="Arial" w:hAnsi="Arial" w:cs="Arial"/>
          <w:sz w:val="24"/>
          <w:szCs w:val="24"/>
        </w:rPr>
        <w:t xml:space="preserve"> </w:t>
      </w:r>
      <w:r w:rsidR="002664F5">
        <w:rPr>
          <w:rFonts w:ascii="Arial" w:hAnsi="Arial" w:cs="Arial"/>
          <w:sz w:val="24"/>
          <w:szCs w:val="24"/>
        </w:rPr>
        <w:t xml:space="preserve">deberá registrar los cambios de los </w:t>
      </w:r>
      <w:r w:rsidR="00502B67" w:rsidRPr="00502B67">
        <w:rPr>
          <w:rFonts w:ascii="Arial" w:hAnsi="Arial" w:cs="Arial"/>
          <w:sz w:val="24"/>
          <w:szCs w:val="24"/>
        </w:rPr>
        <w:t xml:space="preserve">documentos </w:t>
      </w:r>
      <w:r w:rsidR="002664F5">
        <w:rPr>
          <w:rFonts w:ascii="Arial" w:hAnsi="Arial" w:cs="Arial"/>
          <w:sz w:val="24"/>
          <w:szCs w:val="24"/>
        </w:rPr>
        <w:t>en la</w:t>
      </w:r>
      <w:r w:rsidR="00502B67" w:rsidRPr="00502B67">
        <w:rPr>
          <w:rFonts w:ascii="Arial" w:hAnsi="Arial" w:cs="Arial"/>
          <w:sz w:val="24"/>
          <w:szCs w:val="24"/>
        </w:rPr>
        <w:t xml:space="preserve"> sección de </w:t>
      </w:r>
      <w:r w:rsidR="002664F5" w:rsidRPr="002664F5">
        <w:rPr>
          <w:rFonts w:ascii="Arial" w:hAnsi="Arial" w:cs="Arial"/>
          <w:b/>
          <w:sz w:val="24"/>
          <w:szCs w:val="24"/>
        </w:rPr>
        <w:t>Control de Cambios</w:t>
      </w:r>
      <w:r w:rsidR="00502B67" w:rsidRPr="00502B67">
        <w:rPr>
          <w:rFonts w:ascii="Arial" w:hAnsi="Arial" w:cs="Arial"/>
          <w:sz w:val="24"/>
          <w:szCs w:val="24"/>
        </w:rPr>
        <w:t>.</w:t>
      </w:r>
    </w:p>
    <w:p w14:paraId="651486E5" w14:textId="1AFBA0EA" w:rsidR="00DC524B" w:rsidRDefault="00D51626" w:rsidP="00076409">
      <w:pPr>
        <w:pStyle w:val="Prrafodelista"/>
        <w:numPr>
          <w:ilvl w:val="1"/>
          <w:numId w:val="2"/>
        </w:numPr>
        <w:spacing w:before="240"/>
        <w:ind w:left="284" w:hanging="426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147869">
        <w:rPr>
          <w:rFonts w:ascii="Arial" w:hAnsi="Arial" w:cs="Arial"/>
          <w:b/>
          <w:bCs/>
          <w:sz w:val="24"/>
          <w:szCs w:val="24"/>
        </w:rPr>
        <w:t>CONTROL DE REVISIÓN DE DOCUMENTOS</w:t>
      </w:r>
      <w:r w:rsidRPr="00B33B71">
        <w:rPr>
          <w:rFonts w:ascii="Arial" w:hAnsi="Arial" w:cs="Arial"/>
          <w:b/>
          <w:bCs/>
          <w:sz w:val="24"/>
          <w:szCs w:val="24"/>
        </w:rPr>
        <w:t>.</w:t>
      </w:r>
    </w:p>
    <w:p w14:paraId="64A3F198" w14:textId="034AD55D" w:rsidR="00D51626" w:rsidRDefault="002664F5" w:rsidP="00076409">
      <w:pPr>
        <w:pStyle w:val="Prrafodelista"/>
        <w:numPr>
          <w:ilvl w:val="0"/>
          <w:numId w:val="5"/>
        </w:numPr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D51626">
        <w:rPr>
          <w:rFonts w:ascii="Arial" w:hAnsi="Arial" w:cs="Arial"/>
          <w:sz w:val="24"/>
          <w:szCs w:val="24"/>
        </w:rPr>
        <w:t>Revisión y Actualización:</w:t>
      </w:r>
      <w:r w:rsidR="00D51626" w:rsidRPr="00D51626">
        <w:rPr>
          <w:rFonts w:ascii="Arial" w:hAnsi="Arial" w:cs="Arial"/>
          <w:sz w:val="24"/>
          <w:szCs w:val="24"/>
        </w:rPr>
        <w:t xml:space="preserve"> </w:t>
      </w:r>
      <w:r w:rsidR="00AC4FE4" w:rsidRPr="00D51626">
        <w:rPr>
          <w:rFonts w:ascii="Arial" w:hAnsi="Arial" w:cs="Arial"/>
          <w:sz w:val="24"/>
          <w:szCs w:val="24"/>
        </w:rPr>
        <w:t>el</w:t>
      </w:r>
      <w:r w:rsidR="00AC4FE4">
        <w:rPr>
          <w:rFonts w:ascii="Arial" w:hAnsi="Arial" w:cs="Arial"/>
          <w:sz w:val="24"/>
          <w:szCs w:val="24"/>
        </w:rPr>
        <w:t>/la</w:t>
      </w:r>
      <w:r w:rsidR="00AC4FE4" w:rsidRPr="00D51626">
        <w:rPr>
          <w:rFonts w:ascii="Arial" w:hAnsi="Arial" w:cs="Arial"/>
          <w:sz w:val="24"/>
          <w:szCs w:val="24"/>
        </w:rPr>
        <w:t xml:space="preserve"> </w:t>
      </w:r>
      <w:r w:rsidR="00AC4FE4" w:rsidRPr="00D51626">
        <w:rPr>
          <w:rFonts w:ascii="Arial" w:hAnsi="Arial" w:cs="Arial"/>
          <w:b/>
          <w:sz w:val="24"/>
          <w:szCs w:val="24"/>
        </w:rPr>
        <w:t>Coordinador</w:t>
      </w:r>
      <w:r w:rsidR="00AC4FE4">
        <w:rPr>
          <w:rFonts w:ascii="Arial" w:hAnsi="Arial" w:cs="Arial"/>
          <w:b/>
          <w:sz w:val="24"/>
          <w:szCs w:val="24"/>
        </w:rPr>
        <w:t>(a)</w:t>
      </w:r>
      <w:r w:rsidR="00AC4FE4" w:rsidRPr="00D51626">
        <w:rPr>
          <w:rFonts w:ascii="Arial" w:hAnsi="Arial" w:cs="Arial"/>
          <w:b/>
          <w:sz w:val="24"/>
          <w:szCs w:val="24"/>
        </w:rPr>
        <w:t xml:space="preserve"> Técnico</w:t>
      </w:r>
      <w:r w:rsidR="00AC4FE4">
        <w:rPr>
          <w:rFonts w:ascii="Arial" w:hAnsi="Arial" w:cs="Arial"/>
          <w:b/>
          <w:sz w:val="24"/>
          <w:szCs w:val="24"/>
        </w:rPr>
        <w:t>(a)</w:t>
      </w:r>
      <w:r w:rsidR="00AC4FE4">
        <w:rPr>
          <w:rFonts w:ascii="Arial" w:hAnsi="Arial" w:cs="Arial"/>
          <w:sz w:val="24"/>
          <w:szCs w:val="24"/>
        </w:rPr>
        <w:t xml:space="preserve"> y</w:t>
      </w:r>
      <w:r w:rsidR="00126AE6" w:rsidRPr="00D51626">
        <w:rPr>
          <w:rFonts w:ascii="Arial" w:hAnsi="Arial" w:cs="Arial"/>
          <w:sz w:val="24"/>
          <w:szCs w:val="24"/>
        </w:rPr>
        <w:t xml:space="preserve"> </w:t>
      </w:r>
      <w:r w:rsidR="00126AE6" w:rsidRPr="00D51626">
        <w:rPr>
          <w:rFonts w:ascii="Arial" w:hAnsi="Arial" w:cs="Arial"/>
          <w:b/>
          <w:sz w:val="24"/>
          <w:szCs w:val="24"/>
        </w:rPr>
        <w:t>Auditor</w:t>
      </w:r>
      <w:r w:rsidR="00AC4FE4">
        <w:rPr>
          <w:rFonts w:ascii="Arial" w:hAnsi="Arial" w:cs="Arial"/>
          <w:b/>
          <w:sz w:val="24"/>
          <w:szCs w:val="24"/>
        </w:rPr>
        <w:t>(a)</w:t>
      </w:r>
      <w:r w:rsidR="00126AE6" w:rsidRPr="00D51626">
        <w:rPr>
          <w:rFonts w:ascii="Arial" w:hAnsi="Arial" w:cs="Arial"/>
          <w:b/>
          <w:sz w:val="24"/>
          <w:szCs w:val="24"/>
        </w:rPr>
        <w:t xml:space="preserve"> de Certificación</w:t>
      </w:r>
      <w:r w:rsidR="00126AE6" w:rsidRPr="00D51626">
        <w:rPr>
          <w:rFonts w:ascii="Arial" w:hAnsi="Arial" w:cs="Arial"/>
          <w:sz w:val="24"/>
          <w:szCs w:val="24"/>
        </w:rPr>
        <w:t xml:space="preserve"> deben revisar periódicamente (anualmente o según necesidades derivadas de cambios normativos) para garantizar su vigencia</w:t>
      </w:r>
      <w:r w:rsidRPr="00D51626">
        <w:rPr>
          <w:rFonts w:ascii="Arial" w:hAnsi="Arial" w:cs="Arial"/>
          <w:sz w:val="24"/>
          <w:szCs w:val="24"/>
        </w:rPr>
        <w:t>.</w:t>
      </w:r>
    </w:p>
    <w:p w14:paraId="1A0A8EF9" w14:textId="535AFCE0" w:rsidR="002664F5" w:rsidRPr="00D51626" w:rsidRDefault="00126AE6" w:rsidP="00D51626">
      <w:pPr>
        <w:pStyle w:val="Prrafodelista"/>
        <w:ind w:left="284"/>
        <w:contextualSpacing w:val="0"/>
        <w:jc w:val="both"/>
        <w:rPr>
          <w:rFonts w:ascii="Arial" w:hAnsi="Arial" w:cs="Arial"/>
          <w:sz w:val="24"/>
          <w:szCs w:val="24"/>
        </w:rPr>
      </w:pPr>
      <w:r w:rsidRPr="00D51626">
        <w:rPr>
          <w:rFonts w:ascii="Arial" w:hAnsi="Arial" w:cs="Arial"/>
          <w:sz w:val="24"/>
          <w:szCs w:val="24"/>
        </w:rPr>
        <w:t xml:space="preserve">Las modificaciones deben justificarse y documentarse en cada documento de acuerdo con la sección de </w:t>
      </w:r>
      <w:r w:rsidRPr="00D51626">
        <w:rPr>
          <w:rFonts w:ascii="Arial" w:hAnsi="Arial" w:cs="Arial"/>
          <w:b/>
          <w:sz w:val="24"/>
          <w:szCs w:val="24"/>
        </w:rPr>
        <w:t>Control de Cambios</w:t>
      </w:r>
      <w:r w:rsidR="002664F5" w:rsidRPr="00D51626">
        <w:rPr>
          <w:rFonts w:ascii="Arial" w:hAnsi="Arial" w:cs="Arial"/>
          <w:sz w:val="24"/>
          <w:szCs w:val="24"/>
        </w:rPr>
        <w:t>.</w:t>
      </w:r>
    </w:p>
    <w:p w14:paraId="10055331" w14:textId="04A98E30" w:rsidR="002664F5" w:rsidRPr="00D51626" w:rsidRDefault="002664F5" w:rsidP="00076409">
      <w:pPr>
        <w:pStyle w:val="Prrafodelista"/>
        <w:numPr>
          <w:ilvl w:val="0"/>
          <w:numId w:val="5"/>
        </w:numPr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D51626">
        <w:rPr>
          <w:rFonts w:ascii="Arial" w:hAnsi="Arial" w:cs="Arial"/>
          <w:sz w:val="24"/>
          <w:szCs w:val="24"/>
        </w:rPr>
        <w:t>Aprobación de Revisiones:</w:t>
      </w:r>
      <w:r w:rsidR="00D51626">
        <w:rPr>
          <w:rFonts w:ascii="Arial" w:hAnsi="Arial" w:cs="Arial"/>
          <w:sz w:val="24"/>
          <w:szCs w:val="24"/>
        </w:rPr>
        <w:t xml:space="preserve"> </w:t>
      </w:r>
      <w:r w:rsidRPr="00D51626">
        <w:rPr>
          <w:rFonts w:ascii="Arial" w:hAnsi="Arial" w:cs="Arial"/>
          <w:sz w:val="24"/>
          <w:szCs w:val="24"/>
        </w:rPr>
        <w:t>Cualquier actualización debe contar con la aprobación formal del</w:t>
      </w:r>
      <w:r w:rsidR="00AC4FE4">
        <w:rPr>
          <w:rFonts w:ascii="Arial" w:hAnsi="Arial" w:cs="Arial"/>
          <w:sz w:val="24"/>
          <w:szCs w:val="24"/>
        </w:rPr>
        <w:t>/de la</w:t>
      </w:r>
      <w:r w:rsidRPr="00D51626">
        <w:rPr>
          <w:rFonts w:ascii="Arial" w:hAnsi="Arial" w:cs="Arial"/>
          <w:sz w:val="24"/>
          <w:szCs w:val="24"/>
        </w:rPr>
        <w:t xml:space="preserve"> </w:t>
      </w:r>
      <w:r w:rsidRPr="00D51626">
        <w:rPr>
          <w:rFonts w:ascii="Arial" w:hAnsi="Arial" w:cs="Arial"/>
          <w:b/>
          <w:sz w:val="24"/>
          <w:szCs w:val="24"/>
        </w:rPr>
        <w:t>Responsable de</w:t>
      </w:r>
      <w:r w:rsidR="00C93547">
        <w:rPr>
          <w:rFonts w:ascii="Arial" w:hAnsi="Arial" w:cs="Arial"/>
          <w:b/>
          <w:sz w:val="24"/>
          <w:szCs w:val="24"/>
        </w:rPr>
        <w:t>l</w:t>
      </w:r>
      <w:r w:rsidRPr="00D51626">
        <w:rPr>
          <w:rFonts w:ascii="Arial" w:hAnsi="Arial" w:cs="Arial"/>
          <w:b/>
          <w:sz w:val="24"/>
          <w:szCs w:val="24"/>
        </w:rPr>
        <w:t xml:space="preserve"> Centro</w:t>
      </w:r>
      <w:r w:rsidRPr="00D51626">
        <w:rPr>
          <w:rFonts w:ascii="Arial" w:hAnsi="Arial" w:cs="Arial"/>
          <w:sz w:val="24"/>
          <w:szCs w:val="24"/>
        </w:rPr>
        <w:t>, previa validación del</w:t>
      </w:r>
      <w:r w:rsidR="00AC4FE4">
        <w:rPr>
          <w:rFonts w:ascii="Arial" w:hAnsi="Arial" w:cs="Arial"/>
          <w:sz w:val="24"/>
          <w:szCs w:val="24"/>
        </w:rPr>
        <w:t>/de la</w:t>
      </w:r>
      <w:r w:rsidRPr="00D51626">
        <w:rPr>
          <w:rFonts w:ascii="Arial" w:hAnsi="Arial" w:cs="Arial"/>
          <w:sz w:val="24"/>
          <w:szCs w:val="24"/>
        </w:rPr>
        <w:t xml:space="preserve"> </w:t>
      </w:r>
      <w:r w:rsidRPr="00D51626">
        <w:rPr>
          <w:rFonts w:ascii="Arial" w:hAnsi="Arial" w:cs="Arial"/>
          <w:b/>
          <w:sz w:val="24"/>
          <w:szCs w:val="24"/>
        </w:rPr>
        <w:t>Auditor</w:t>
      </w:r>
      <w:r w:rsidR="00AC4FE4">
        <w:rPr>
          <w:rFonts w:ascii="Arial" w:hAnsi="Arial" w:cs="Arial"/>
          <w:b/>
          <w:sz w:val="24"/>
          <w:szCs w:val="24"/>
        </w:rPr>
        <w:t>(a)</w:t>
      </w:r>
      <w:r w:rsidRPr="00D51626">
        <w:rPr>
          <w:rFonts w:ascii="Arial" w:hAnsi="Arial" w:cs="Arial"/>
          <w:b/>
          <w:sz w:val="24"/>
          <w:szCs w:val="24"/>
        </w:rPr>
        <w:t xml:space="preserve"> de Certificación</w:t>
      </w:r>
      <w:r w:rsidR="0095329F" w:rsidRPr="00D51626">
        <w:rPr>
          <w:rFonts w:ascii="Arial" w:hAnsi="Arial" w:cs="Arial"/>
          <w:sz w:val="24"/>
          <w:szCs w:val="24"/>
        </w:rPr>
        <w:t xml:space="preserve"> mediante un correo electrónico.</w:t>
      </w:r>
    </w:p>
    <w:p w14:paraId="5E092371" w14:textId="686C5298" w:rsidR="002664F5" w:rsidRPr="00D51626" w:rsidRDefault="002664F5" w:rsidP="00076409">
      <w:pPr>
        <w:pStyle w:val="Prrafodelista"/>
        <w:numPr>
          <w:ilvl w:val="0"/>
          <w:numId w:val="5"/>
        </w:numPr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D51626">
        <w:rPr>
          <w:rFonts w:ascii="Arial" w:hAnsi="Arial" w:cs="Arial"/>
          <w:sz w:val="24"/>
          <w:szCs w:val="24"/>
        </w:rPr>
        <w:t>Historial de Revisiones:</w:t>
      </w:r>
      <w:r w:rsidR="00D51626">
        <w:rPr>
          <w:rFonts w:ascii="Arial" w:hAnsi="Arial" w:cs="Arial"/>
          <w:sz w:val="24"/>
          <w:szCs w:val="24"/>
        </w:rPr>
        <w:t xml:space="preserve"> </w:t>
      </w:r>
      <w:r w:rsidR="0095329F" w:rsidRPr="00AC4FE4">
        <w:rPr>
          <w:rFonts w:ascii="Arial" w:hAnsi="Arial" w:cs="Arial"/>
          <w:sz w:val="24"/>
          <w:szCs w:val="24"/>
        </w:rPr>
        <w:t>El</w:t>
      </w:r>
      <w:r w:rsidR="00AC4FE4" w:rsidRPr="00AC4FE4">
        <w:rPr>
          <w:rFonts w:ascii="Arial" w:hAnsi="Arial" w:cs="Arial"/>
          <w:sz w:val="24"/>
          <w:szCs w:val="24"/>
        </w:rPr>
        <w:t>/La</w:t>
      </w:r>
      <w:r w:rsidR="0095329F" w:rsidRPr="00AC4FE4">
        <w:rPr>
          <w:rFonts w:ascii="Arial" w:hAnsi="Arial" w:cs="Arial"/>
          <w:b/>
          <w:sz w:val="24"/>
          <w:szCs w:val="24"/>
        </w:rPr>
        <w:t xml:space="preserve"> Asistente Administrativo</w:t>
      </w:r>
      <w:r w:rsidR="00AC4FE4">
        <w:rPr>
          <w:rFonts w:ascii="Arial" w:hAnsi="Arial" w:cs="Arial"/>
          <w:b/>
          <w:sz w:val="24"/>
          <w:szCs w:val="24"/>
        </w:rPr>
        <w:t>(a)</w:t>
      </w:r>
      <w:r w:rsidRPr="00D51626">
        <w:rPr>
          <w:rFonts w:ascii="Arial" w:hAnsi="Arial" w:cs="Arial"/>
          <w:sz w:val="24"/>
          <w:szCs w:val="24"/>
        </w:rPr>
        <w:t xml:space="preserve"> debe llevar un registro</w:t>
      </w:r>
      <w:r w:rsidR="0095329F" w:rsidRPr="00D51626">
        <w:rPr>
          <w:rFonts w:ascii="Arial" w:hAnsi="Arial" w:cs="Arial"/>
          <w:sz w:val="24"/>
          <w:szCs w:val="24"/>
        </w:rPr>
        <w:t xml:space="preserve"> en el [</w:t>
      </w:r>
      <w:r w:rsidR="0095329F" w:rsidRPr="00D51626">
        <w:rPr>
          <w:rFonts w:ascii="Arial" w:hAnsi="Arial" w:cs="Arial"/>
          <w:b/>
          <w:color w:val="FF0000"/>
          <w:sz w:val="24"/>
          <w:szCs w:val="24"/>
        </w:rPr>
        <w:t>Código – Base de Control Documental</w:t>
      </w:r>
      <w:r w:rsidR="0095329F" w:rsidRPr="00D51626">
        <w:rPr>
          <w:rFonts w:ascii="Arial" w:hAnsi="Arial" w:cs="Arial"/>
          <w:sz w:val="24"/>
          <w:szCs w:val="24"/>
        </w:rPr>
        <w:t>]</w:t>
      </w:r>
      <w:r w:rsidRPr="00D51626">
        <w:rPr>
          <w:rFonts w:ascii="Arial" w:hAnsi="Arial" w:cs="Arial"/>
          <w:sz w:val="24"/>
          <w:szCs w:val="24"/>
        </w:rPr>
        <w:t xml:space="preserve"> </w:t>
      </w:r>
      <w:r w:rsidR="0095329F" w:rsidRPr="00D51626">
        <w:rPr>
          <w:rFonts w:ascii="Arial" w:hAnsi="Arial" w:cs="Arial"/>
          <w:sz w:val="24"/>
          <w:szCs w:val="24"/>
        </w:rPr>
        <w:t>detallando</w:t>
      </w:r>
      <w:r w:rsidRPr="00D51626">
        <w:rPr>
          <w:rFonts w:ascii="Arial" w:hAnsi="Arial" w:cs="Arial"/>
          <w:sz w:val="24"/>
          <w:szCs w:val="24"/>
        </w:rPr>
        <w:t xml:space="preserve"> de todas las revisiones y versiones anteriores de cada documento.</w:t>
      </w:r>
    </w:p>
    <w:p w14:paraId="21A9141E" w14:textId="14A46425" w:rsidR="00DC524B" w:rsidRDefault="00D51626" w:rsidP="00076409">
      <w:pPr>
        <w:pStyle w:val="Prrafodelista"/>
        <w:numPr>
          <w:ilvl w:val="1"/>
          <w:numId w:val="2"/>
        </w:numPr>
        <w:spacing w:before="240"/>
        <w:ind w:left="284" w:hanging="426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147869">
        <w:rPr>
          <w:rFonts w:ascii="Arial" w:hAnsi="Arial" w:cs="Arial"/>
          <w:b/>
          <w:bCs/>
          <w:sz w:val="24"/>
          <w:szCs w:val="24"/>
        </w:rPr>
        <w:t>DISTRIBUCIÓN Y ACCESO</w:t>
      </w:r>
      <w:r w:rsidRPr="00B33B71">
        <w:rPr>
          <w:rFonts w:ascii="Arial" w:hAnsi="Arial" w:cs="Arial"/>
          <w:b/>
          <w:bCs/>
          <w:sz w:val="24"/>
          <w:szCs w:val="24"/>
        </w:rPr>
        <w:t>.</w:t>
      </w:r>
    </w:p>
    <w:p w14:paraId="715FA56F" w14:textId="6B094606" w:rsidR="0095329F" w:rsidRPr="00D51626" w:rsidRDefault="0095329F" w:rsidP="00076409">
      <w:pPr>
        <w:pStyle w:val="Prrafodelista"/>
        <w:numPr>
          <w:ilvl w:val="0"/>
          <w:numId w:val="6"/>
        </w:numPr>
        <w:ind w:left="284" w:hanging="284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D51626">
        <w:rPr>
          <w:rFonts w:ascii="Arial" w:hAnsi="Arial" w:cs="Arial"/>
          <w:b/>
          <w:sz w:val="24"/>
          <w:szCs w:val="24"/>
        </w:rPr>
        <w:t>Distribución de Documentos</w:t>
      </w:r>
      <w:r w:rsidRPr="00D51626">
        <w:rPr>
          <w:rFonts w:ascii="Arial" w:hAnsi="Arial" w:cs="Arial"/>
          <w:sz w:val="24"/>
          <w:szCs w:val="24"/>
        </w:rPr>
        <w:t>:</w:t>
      </w:r>
      <w:r w:rsidR="00D51626">
        <w:rPr>
          <w:rFonts w:ascii="Arial" w:hAnsi="Arial" w:cs="Arial"/>
          <w:sz w:val="24"/>
          <w:szCs w:val="24"/>
        </w:rPr>
        <w:t xml:space="preserve"> </w:t>
      </w:r>
      <w:r w:rsidR="00126AE6" w:rsidRPr="00D51626">
        <w:rPr>
          <w:rFonts w:ascii="Arial" w:hAnsi="Arial" w:cs="Arial"/>
          <w:bCs/>
          <w:sz w:val="24"/>
          <w:szCs w:val="24"/>
        </w:rPr>
        <w:t>El</w:t>
      </w:r>
      <w:r w:rsidR="00AC4FE4">
        <w:rPr>
          <w:rFonts w:ascii="Arial" w:hAnsi="Arial" w:cs="Arial"/>
          <w:bCs/>
          <w:sz w:val="24"/>
          <w:szCs w:val="24"/>
        </w:rPr>
        <w:t>/La</w:t>
      </w:r>
      <w:r w:rsidR="00126AE6" w:rsidRPr="00D51626">
        <w:rPr>
          <w:rFonts w:ascii="Arial" w:hAnsi="Arial" w:cs="Arial"/>
          <w:bCs/>
          <w:sz w:val="24"/>
          <w:szCs w:val="24"/>
        </w:rPr>
        <w:t xml:space="preserve"> </w:t>
      </w:r>
      <w:r w:rsidR="00126AE6" w:rsidRPr="00D51626">
        <w:rPr>
          <w:rFonts w:ascii="Arial" w:hAnsi="Arial" w:cs="Arial"/>
          <w:b/>
          <w:bCs/>
          <w:sz w:val="24"/>
          <w:szCs w:val="24"/>
        </w:rPr>
        <w:t>Asistente Administrativo</w:t>
      </w:r>
      <w:r w:rsidR="00AC4FE4">
        <w:rPr>
          <w:rFonts w:ascii="Arial" w:hAnsi="Arial" w:cs="Arial"/>
          <w:b/>
          <w:bCs/>
          <w:sz w:val="24"/>
          <w:szCs w:val="24"/>
        </w:rPr>
        <w:t>(a)</w:t>
      </w:r>
      <w:r w:rsidR="00126AE6" w:rsidRPr="00D51626">
        <w:rPr>
          <w:rFonts w:ascii="Arial" w:hAnsi="Arial" w:cs="Arial"/>
          <w:bCs/>
          <w:sz w:val="24"/>
          <w:szCs w:val="24"/>
        </w:rPr>
        <w:t xml:space="preserve"> debe distribuir de manera controlada, asegurando que las versiones vigentes estén disponibles en los puntos de uso autorizados (acceso a la nube o sistema documental del centro)</w:t>
      </w:r>
      <w:r w:rsidRPr="00D51626">
        <w:rPr>
          <w:rFonts w:ascii="Arial" w:hAnsi="Arial" w:cs="Arial"/>
          <w:bCs/>
          <w:sz w:val="24"/>
          <w:szCs w:val="24"/>
        </w:rPr>
        <w:t>.</w:t>
      </w:r>
    </w:p>
    <w:p w14:paraId="32387AA6" w14:textId="348FB22A" w:rsidR="00D51626" w:rsidRPr="00D51626" w:rsidRDefault="0095329F" w:rsidP="00076409">
      <w:pPr>
        <w:pStyle w:val="Prrafodelista"/>
        <w:numPr>
          <w:ilvl w:val="0"/>
          <w:numId w:val="6"/>
        </w:numPr>
        <w:ind w:left="284" w:hanging="284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D51626">
        <w:rPr>
          <w:rFonts w:ascii="Arial" w:hAnsi="Arial" w:cs="Arial"/>
          <w:b/>
          <w:sz w:val="24"/>
          <w:szCs w:val="24"/>
        </w:rPr>
        <w:t>Acceso a la Documentación</w:t>
      </w:r>
      <w:r w:rsidRPr="00D51626">
        <w:rPr>
          <w:rFonts w:ascii="Arial" w:hAnsi="Arial" w:cs="Arial"/>
          <w:sz w:val="24"/>
          <w:szCs w:val="24"/>
        </w:rPr>
        <w:t>:</w:t>
      </w:r>
      <w:r w:rsidR="00D51626" w:rsidRPr="00D51626">
        <w:rPr>
          <w:rFonts w:ascii="Arial" w:hAnsi="Arial" w:cs="Arial"/>
          <w:sz w:val="24"/>
          <w:szCs w:val="24"/>
        </w:rPr>
        <w:t xml:space="preserve"> </w:t>
      </w:r>
      <w:r w:rsidR="00AC4FE4" w:rsidRPr="00D51626">
        <w:rPr>
          <w:rFonts w:ascii="Arial" w:hAnsi="Arial" w:cs="Arial"/>
          <w:sz w:val="24"/>
          <w:szCs w:val="24"/>
        </w:rPr>
        <w:t>el</w:t>
      </w:r>
      <w:r w:rsidR="00AC4FE4">
        <w:rPr>
          <w:rFonts w:ascii="Arial" w:hAnsi="Arial" w:cs="Arial"/>
          <w:sz w:val="24"/>
          <w:szCs w:val="24"/>
        </w:rPr>
        <w:t>/la</w:t>
      </w:r>
      <w:r w:rsidR="00AC4FE4" w:rsidRPr="00D51626">
        <w:rPr>
          <w:rFonts w:ascii="Arial" w:hAnsi="Arial" w:cs="Arial"/>
          <w:sz w:val="24"/>
          <w:szCs w:val="24"/>
        </w:rPr>
        <w:t xml:space="preserve"> </w:t>
      </w:r>
      <w:r w:rsidR="00AC4FE4" w:rsidRPr="00D51626">
        <w:rPr>
          <w:rFonts w:ascii="Arial" w:hAnsi="Arial" w:cs="Arial"/>
          <w:b/>
          <w:sz w:val="24"/>
          <w:szCs w:val="24"/>
        </w:rPr>
        <w:t>Coordinador</w:t>
      </w:r>
      <w:r w:rsidR="00AC4FE4">
        <w:rPr>
          <w:rFonts w:ascii="Arial" w:hAnsi="Arial" w:cs="Arial"/>
          <w:b/>
          <w:sz w:val="24"/>
          <w:szCs w:val="24"/>
        </w:rPr>
        <w:t>(a)</w:t>
      </w:r>
      <w:r w:rsidR="00AC4FE4" w:rsidRPr="00D51626">
        <w:rPr>
          <w:rFonts w:ascii="Arial" w:hAnsi="Arial" w:cs="Arial"/>
          <w:b/>
          <w:sz w:val="24"/>
          <w:szCs w:val="24"/>
        </w:rPr>
        <w:t xml:space="preserve"> Técnico</w:t>
      </w:r>
      <w:r w:rsidR="00AC4FE4">
        <w:rPr>
          <w:rFonts w:ascii="Arial" w:hAnsi="Arial" w:cs="Arial"/>
          <w:b/>
          <w:sz w:val="24"/>
          <w:szCs w:val="24"/>
        </w:rPr>
        <w:t xml:space="preserve">(a) </w:t>
      </w:r>
      <w:r w:rsidR="00126AE6" w:rsidRPr="00D51626">
        <w:rPr>
          <w:rFonts w:ascii="Arial" w:hAnsi="Arial" w:cs="Arial"/>
          <w:bCs/>
          <w:sz w:val="24"/>
          <w:szCs w:val="24"/>
        </w:rPr>
        <w:t>debe garantizar que el personal involucrado en los procesos de evaluación y certificación tenga acceso a los documentos necesarios, según sus funciones.</w:t>
      </w:r>
    </w:p>
    <w:p w14:paraId="2D4B727E" w14:textId="77777777" w:rsidR="00D51626" w:rsidRDefault="00126AE6" w:rsidP="00D51626">
      <w:pPr>
        <w:pStyle w:val="Prrafodelista"/>
        <w:ind w:left="284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D51626">
        <w:rPr>
          <w:rFonts w:ascii="Arial" w:hAnsi="Arial" w:cs="Arial"/>
          <w:bCs/>
          <w:sz w:val="24"/>
          <w:szCs w:val="24"/>
        </w:rPr>
        <w:t>Se deben establecer niveles de permisos para la edición o consulta de documentos, asegurando que solo el personal autorizado pueda modificarlos.</w:t>
      </w:r>
    </w:p>
    <w:p w14:paraId="0BDC6DB7" w14:textId="07DFBC67" w:rsidR="00126AE6" w:rsidRDefault="00126AE6" w:rsidP="00D51626">
      <w:pPr>
        <w:pStyle w:val="Prrafodelista"/>
        <w:ind w:left="284"/>
        <w:contextualSpacing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Todos los accesos concedidos deben mantenerse en el documento [</w:t>
      </w:r>
      <w:r w:rsidRPr="00126AE6">
        <w:rPr>
          <w:rFonts w:ascii="Arial" w:hAnsi="Arial" w:cs="Arial"/>
          <w:b/>
          <w:color w:val="FF0000"/>
          <w:sz w:val="24"/>
          <w:szCs w:val="24"/>
        </w:rPr>
        <w:t>Código – Control de Acceso Documental</w:t>
      </w:r>
      <w:r>
        <w:rPr>
          <w:rFonts w:ascii="Arial" w:hAnsi="Arial" w:cs="Arial"/>
          <w:bCs/>
          <w:sz w:val="24"/>
          <w:szCs w:val="24"/>
        </w:rPr>
        <w:t>]</w:t>
      </w:r>
    </w:p>
    <w:p w14:paraId="4846C1C0" w14:textId="72277A23" w:rsidR="008D6232" w:rsidRDefault="00D51626" w:rsidP="00076409">
      <w:pPr>
        <w:pStyle w:val="Prrafodelista"/>
        <w:numPr>
          <w:ilvl w:val="1"/>
          <w:numId w:val="2"/>
        </w:numPr>
        <w:spacing w:before="240"/>
        <w:ind w:left="284" w:hanging="426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147869">
        <w:rPr>
          <w:rFonts w:ascii="Arial" w:hAnsi="Arial" w:cs="Arial"/>
          <w:b/>
          <w:bCs/>
          <w:sz w:val="24"/>
          <w:szCs w:val="24"/>
        </w:rPr>
        <w:t>CONTROL DE DOCUMENTOS OBSOLETOS</w:t>
      </w:r>
      <w:r w:rsidRPr="00B33B71">
        <w:rPr>
          <w:rFonts w:ascii="Arial" w:hAnsi="Arial" w:cs="Arial"/>
          <w:b/>
          <w:bCs/>
          <w:sz w:val="24"/>
          <w:szCs w:val="24"/>
        </w:rPr>
        <w:t>.</w:t>
      </w:r>
    </w:p>
    <w:p w14:paraId="3E425FD7" w14:textId="15817CCC" w:rsidR="0095329F" w:rsidRPr="00D51626" w:rsidRDefault="0095329F" w:rsidP="00076409">
      <w:pPr>
        <w:pStyle w:val="Prrafodelista"/>
        <w:numPr>
          <w:ilvl w:val="0"/>
          <w:numId w:val="9"/>
        </w:numPr>
        <w:ind w:left="284" w:hanging="284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D51626">
        <w:rPr>
          <w:rFonts w:ascii="Arial" w:hAnsi="Arial" w:cs="Arial"/>
          <w:b/>
          <w:sz w:val="24"/>
          <w:szCs w:val="24"/>
        </w:rPr>
        <w:t>Retiro</w:t>
      </w:r>
      <w:r w:rsidRPr="00D51626">
        <w:rPr>
          <w:rFonts w:ascii="Arial" w:hAnsi="Arial" w:cs="Arial"/>
          <w:b/>
          <w:bCs/>
          <w:sz w:val="24"/>
          <w:szCs w:val="24"/>
        </w:rPr>
        <w:t xml:space="preserve"> de </w:t>
      </w:r>
      <w:r w:rsidRPr="00D51626">
        <w:rPr>
          <w:rFonts w:ascii="Arial" w:hAnsi="Arial" w:cs="Arial"/>
          <w:b/>
          <w:sz w:val="24"/>
          <w:szCs w:val="24"/>
        </w:rPr>
        <w:t>Documentos</w:t>
      </w:r>
      <w:r w:rsidRPr="00D51626">
        <w:rPr>
          <w:rFonts w:ascii="Arial" w:hAnsi="Arial" w:cs="Arial"/>
          <w:b/>
          <w:bCs/>
          <w:sz w:val="24"/>
          <w:szCs w:val="24"/>
        </w:rPr>
        <w:t xml:space="preserve"> Obsoletos</w:t>
      </w:r>
      <w:r w:rsidRPr="00D51626">
        <w:rPr>
          <w:rFonts w:ascii="Arial" w:hAnsi="Arial" w:cs="Arial"/>
          <w:bCs/>
          <w:sz w:val="24"/>
          <w:szCs w:val="24"/>
        </w:rPr>
        <w:t>:</w:t>
      </w:r>
      <w:r w:rsidR="00D51626">
        <w:rPr>
          <w:rFonts w:ascii="Arial" w:hAnsi="Arial" w:cs="Arial"/>
          <w:bCs/>
          <w:sz w:val="24"/>
          <w:szCs w:val="24"/>
        </w:rPr>
        <w:t xml:space="preserve"> </w:t>
      </w:r>
      <w:r w:rsidR="00AC4FE4" w:rsidRPr="00D51626">
        <w:rPr>
          <w:rFonts w:ascii="Arial" w:hAnsi="Arial" w:cs="Arial"/>
          <w:sz w:val="24"/>
          <w:szCs w:val="24"/>
        </w:rPr>
        <w:t>el</w:t>
      </w:r>
      <w:r w:rsidR="00AC4FE4">
        <w:rPr>
          <w:rFonts w:ascii="Arial" w:hAnsi="Arial" w:cs="Arial"/>
          <w:sz w:val="24"/>
          <w:szCs w:val="24"/>
        </w:rPr>
        <w:t>/la</w:t>
      </w:r>
      <w:r w:rsidR="00AC4FE4" w:rsidRPr="00D51626">
        <w:rPr>
          <w:rFonts w:ascii="Arial" w:hAnsi="Arial" w:cs="Arial"/>
          <w:sz w:val="24"/>
          <w:szCs w:val="24"/>
        </w:rPr>
        <w:t xml:space="preserve"> </w:t>
      </w:r>
      <w:r w:rsidR="00AC4FE4" w:rsidRPr="00D51626">
        <w:rPr>
          <w:rFonts w:ascii="Arial" w:hAnsi="Arial" w:cs="Arial"/>
          <w:b/>
          <w:sz w:val="24"/>
          <w:szCs w:val="24"/>
        </w:rPr>
        <w:t>Coordinador</w:t>
      </w:r>
      <w:r w:rsidR="00AC4FE4">
        <w:rPr>
          <w:rFonts w:ascii="Arial" w:hAnsi="Arial" w:cs="Arial"/>
          <w:b/>
          <w:sz w:val="24"/>
          <w:szCs w:val="24"/>
        </w:rPr>
        <w:t>(a)</w:t>
      </w:r>
      <w:r w:rsidR="00AC4FE4" w:rsidRPr="00D51626">
        <w:rPr>
          <w:rFonts w:ascii="Arial" w:hAnsi="Arial" w:cs="Arial"/>
          <w:b/>
          <w:sz w:val="24"/>
          <w:szCs w:val="24"/>
        </w:rPr>
        <w:t xml:space="preserve"> Técnico</w:t>
      </w:r>
      <w:r w:rsidR="00AC4FE4">
        <w:rPr>
          <w:rFonts w:ascii="Arial" w:hAnsi="Arial" w:cs="Arial"/>
          <w:b/>
          <w:sz w:val="24"/>
          <w:szCs w:val="24"/>
        </w:rPr>
        <w:t>(a)</w:t>
      </w:r>
      <w:r w:rsidR="00AC4FE4" w:rsidRPr="00D51626">
        <w:rPr>
          <w:rFonts w:ascii="Arial" w:hAnsi="Arial" w:cs="Arial"/>
          <w:sz w:val="24"/>
          <w:szCs w:val="24"/>
        </w:rPr>
        <w:t xml:space="preserve"> y </w:t>
      </w:r>
      <w:r w:rsidR="00AC4FE4" w:rsidRPr="00D51626">
        <w:rPr>
          <w:rFonts w:ascii="Arial" w:hAnsi="Arial" w:cs="Arial"/>
          <w:b/>
          <w:sz w:val="24"/>
          <w:szCs w:val="24"/>
        </w:rPr>
        <w:t>Asistente Administrativo</w:t>
      </w:r>
      <w:r w:rsidR="00AC4FE4">
        <w:rPr>
          <w:rFonts w:ascii="Arial" w:hAnsi="Arial" w:cs="Arial"/>
          <w:b/>
          <w:sz w:val="24"/>
          <w:szCs w:val="24"/>
        </w:rPr>
        <w:t>(a)</w:t>
      </w:r>
      <w:r w:rsidR="00AC4FE4">
        <w:rPr>
          <w:rFonts w:ascii="Arial" w:hAnsi="Arial" w:cs="Arial"/>
          <w:sz w:val="24"/>
          <w:szCs w:val="24"/>
        </w:rPr>
        <w:t xml:space="preserve"> </w:t>
      </w:r>
      <w:r w:rsidRPr="00D51626">
        <w:rPr>
          <w:rFonts w:ascii="Arial" w:hAnsi="Arial" w:cs="Arial"/>
          <w:bCs/>
          <w:sz w:val="24"/>
          <w:szCs w:val="24"/>
        </w:rPr>
        <w:t>deben retirar los documentos obsoletos inmediatamente de los puntos digitales de acceso para evitar el uso de versiones desactualizadas.</w:t>
      </w:r>
    </w:p>
    <w:p w14:paraId="30252236" w14:textId="24A3DDE1" w:rsidR="00126AE6" w:rsidRPr="00D51626" w:rsidRDefault="0095329F" w:rsidP="00076409">
      <w:pPr>
        <w:pStyle w:val="Prrafodelista"/>
        <w:numPr>
          <w:ilvl w:val="0"/>
          <w:numId w:val="9"/>
        </w:numPr>
        <w:spacing w:before="240"/>
        <w:ind w:left="284" w:hanging="284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D51626">
        <w:rPr>
          <w:rFonts w:ascii="Arial" w:hAnsi="Arial" w:cs="Arial"/>
          <w:b/>
          <w:sz w:val="24"/>
          <w:szCs w:val="24"/>
        </w:rPr>
        <w:lastRenderedPageBreak/>
        <w:t>Archivo</w:t>
      </w:r>
      <w:r w:rsidRPr="00D51626">
        <w:rPr>
          <w:rFonts w:ascii="Arial" w:hAnsi="Arial" w:cs="Arial"/>
          <w:b/>
          <w:bCs/>
          <w:sz w:val="24"/>
          <w:szCs w:val="24"/>
        </w:rPr>
        <w:t xml:space="preserve"> o </w:t>
      </w:r>
      <w:r w:rsidRPr="00D51626">
        <w:rPr>
          <w:rFonts w:ascii="Arial" w:hAnsi="Arial" w:cs="Arial"/>
          <w:b/>
          <w:sz w:val="24"/>
          <w:szCs w:val="24"/>
        </w:rPr>
        <w:t>Eliminación</w:t>
      </w:r>
      <w:r w:rsidRPr="00D51626">
        <w:rPr>
          <w:rFonts w:ascii="Arial" w:hAnsi="Arial" w:cs="Arial"/>
          <w:b/>
          <w:bCs/>
          <w:sz w:val="24"/>
          <w:szCs w:val="24"/>
        </w:rPr>
        <w:t xml:space="preserve"> de Documentos Obsoletos</w:t>
      </w:r>
      <w:r w:rsidRPr="00D51626">
        <w:rPr>
          <w:rFonts w:ascii="Arial" w:hAnsi="Arial" w:cs="Arial"/>
          <w:bCs/>
          <w:sz w:val="24"/>
          <w:szCs w:val="24"/>
        </w:rPr>
        <w:t>:</w:t>
      </w:r>
      <w:r w:rsidR="00D51626">
        <w:rPr>
          <w:rFonts w:ascii="Arial" w:hAnsi="Arial" w:cs="Arial"/>
          <w:bCs/>
          <w:sz w:val="24"/>
          <w:szCs w:val="24"/>
        </w:rPr>
        <w:t xml:space="preserve"> </w:t>
      </w:r>
      <w:r w:rsidR="00AC4FE4" w:rsidRPr="00D51626">
        <w:rPr>
          <w:rFonts w:ascii="Arial" w:hAnsi="Arial" w:cs="Arial"/>
          <w:sz w:val="24"/>
          <w:szCs w:val="24"/>
        </w:rPr>
        <w:t>el</w:t>
      </w:r>
      <w:r w:rsidR="00AC4FE4">
        <w:rPr>
          <w:rFonts w:ascii="Arial" w:hAnsi="Arial" w:cs="Arial"/>
          <w:sz w:val="24"/>
          <w:szCs w:val="24"/>
        </w:rPr>
        <w:t>/la</w:t>
      </w:r>
      <w:r w:rsidR="00AC4FE4" w:rsidRPr="00D51626">
        <w:rPr>
          <w:rFonts w:ascii="Arial" w:hAnsi="Arial" w:cs="Arial"/>
          <w:sz w:val="24"/>
          <w:szCs w:val="24"/>
        </w:rPr>
        <w:t xml:space="preserve"> </w:t>
      </w:r>
      <w:r w:rsidR="00AC4FE4" w:rsidRPr="00D51626">
        <w:rPr>
          <w:rFonts w:ascii="Arial" w:hAnsi="Arial" w:cs="Arial"/>
          <w:b/>
          <w:sz w:val="24"/>
          <w:szCs w:val="24"/>
        </w:rPr>
        <w:t>Coordinador</w:t>
      </w:r>
      <w:r w:rsidR="00AC4FE4">
        <w:rPr>
          <w:rFonts w:ascii="Arial" w:hAnsi="Arial" w:cs="Arial"/>
          <w:b/>
          <w:sz w:val="24"/>
          <w:szCs w:val="24"/>
        </w:rPr>
        <w:t>(a)</w:t>
      </w:r>
      <w:r w:rsidR="00AC4FE4" w:rsidRPr="00D51626">
        <w:rPr>
          <w:rFonts w:ascii="Arial" w:hAnsi="Arial" w:cs="Arial"/>
          <w:b/>
          <w:sz w:val="24"/>
          <w:szCs w:val="24"/>
        </w:rPr>
        <w:t xml:space="preserve"> Técnico</w:t>
      </w:r>
      <w:r w:rsidR="00AC4FE4">
        <w:rPr>
          <w:rFonts w:ascii="Arial" w:hAnsi="Arial" w:cs="Arial"/>
          <w:b/>
          <w:sz w:val="24"/>
          <w:szCs w:val="24"/>
        </w:rPr>
        <w:t>(a)</w:t>
      </w:r>
      <w:r w:rsidR="00AC4FE4" w:rsidRPr="00D51626">
        <w:rPr>
          <w:rFonts w:ascii="Arial" w:hAnsi="Arial" w:cs="Arial"/>
          <w:sz w:val="24"/>
          <w:szCs w:val="24"/>
        </w:rPr>
        <w:t xml:space="preserve"> y </w:t>
      </w:r>
      <w:r w:rsidR="00AC4FE4">
        <w:rPr>
          <w:rFonts w:ascii="Arial" w:hAnsi="Arial" w:cs="Arial"/>
          <w:b/>
          <w:sz w:val="24"/>
          <w:szCs w:val="24"/>
        </w:rPr>
        <w:t>Responsable del Centro</w:t>
      </w:r>
      <w:r w:rsidR="00AC4FE4" w:rsidRPr="00D51626">
        <w:rPr>
          <w:rFonts w:ascii="Arial" w:hAnsi="Arial" w:cs="Arial"/>
          <w:sz w:val="24"/>
          <w:szCs w:val="24"/>
        </w:rPr>
        <w:t xml:space="preserve"> </w:t>
      </w:r>
      <w:r w:rsidR="00126AE6" w:rsidRPr="00D51626">
        <w:rPr>
          <w:rFonts w:ascii="Arial" w:hAnsi="Arial" w:cs="Arial"/>
          <w:bCs/>
          <w:sz w:val="24"/>
          <w:szCs w:val="24"/>
        </w:rPr>
        <w:t>deben archivar o destruir los documentos obsoletos conforme a las políticas del centro y respetando las normativas vigentes.</w:t>
      </w:r>
    </w:p>
    <w:p w14:paraId="118AECA6" w14:textId="1729371D" w:rsidR="006922A2" w:rsidRPr="0095329F" w:rsidRDefault="00126AE6" w:rsidP="00126AE6">
      <w:pPr>
        <w:jc w:val="both"/>
        <w:rPr>
          <w:rFonts w:ascii="Arial" w:hAnsi="Arial" w:cs="Arial"/>
          <w:bCs/>
          <w:sz w:val="24"/>
          <w:szCs w:val="24"/>
        </w:rPr>
      </w:pPr>
      <w:r w:rsidRPr="00126AE6">
        <w:rPr>
          <w:rFonts w:ascii="Arial" w:hAnsi="Arial" w:cs="Arial"/>
          <w:bCs/>
          <w:sz w:val="24"/>
          <w:szCs w:val="24"/>
        </w:rPr>
        <w:t xml:space="preserve">La documentación física generada en el proceso de evaluación y certificación de competencias laborales debe destruirse después de </w:t>
      </w:r>
      <w:r w:rsidRPr="00CF00D7">
        <w:rPr>
          <w:rFonts w:ascii="Arial" w:hAnsi="Arial" w:cs="Arial"/>
          <w:b/>
          <w:bCs/>
          <w:sz w:val="24"/>
          <w:szCs w:val="24"/>
        </w:rPr>
        <w:t>3 años</w:t>
      </w:r>
      <w:r w:rsidRPr="00126AE6">
        <w:rPr>
          <w:rFonts w:ascii="Arial" w:hAnsi="Arial" w:cs="Arial"/>
          <w:bCs/>
          <w:sz w:val="24"/>
          <w:szCs w:val="24"/>
        </w:rPr>
        <w:t xml:space="preserve"> desde su emisión y mantenerse en formato digital de por vida en el centro, utilizando plataformas documentales o servidores con respaldo</w:t>
      </w:r>
      <w:r w:rsidR="006922A2">
        <w:rPr>
          <w:rFonts w:ascii="Arial" w:hAnsi="Arial" w:cs="Arial"/>
          <w:bCs/>
          <w:sz w:val="24"/>
          <w:szCs w:val="24"/>
        </w:rPr>
        <w:t>.</w:t>
      </w:r>
    </w:p>
    <w:p w14:paraId="5E9ECC12" w14:textId="07F25415" w:rsidR="006922A2" w:rsidRDefault="00D51626" w:rsidP="00076409">
      <w:pPr>
        <w:pStyle w:val="Prrafodelista"/>
        <w:numPr>
          <w:ilvl w:val="1"/>
          <w:numId w:val="2"/>
        </w:numPr>
        <w:spacing w:before="240"/>
        <w:ind w:left="284" w:hanging="426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6922A2">
        <w:rPr>
          <w:rFonts w:ascii="Arial" w:hAnsi="Arial" w:cs="Arial"/>
          <w:b/>
          <w:bCs/>
          <w:sz w:val="24"/>
          <w:szCs w:val="24"/>
        </w:rPr>
        <w:t xml:space="preserve">CONTROL DE CAMBIOS </w:t>
      </w:r>
      <w:r>
        <w:rPr>
          <w:rFonts w:ascii="Arial" w:hAnsi="Arial" w:cs="Arial"/>
          <w:b/>
          <w:bCs/>
          <w:sz w:val="24"/>
          <w:szCs w:val="24"/>
        </w:rPr>
        <w:t>DE LOS</w:t>
      </w:r>
      <w:r w:rsidRPr="006922A2">
        <w:rPr>
          <w:rFonts w:ascii="Arial" w:hAnsi="Arial" w:cs="Arial"/>
          <w:b/>
          <w:bCs/>
          <w:sz w:val="24"/>
          <w:szCs w:val="24"/>
        </w:rPr>
        <w:t xml:space="preserve"> PROCEDIMIENTO</w:t>
      </w:r>
      <w:r w:rsidRPr="00BF0C90">
        <w:rPr>
          <w:rFonts w:ascii="Arial" w:hAnsi="Arial" w:cs="Arial"/>
          <w:b/>
          <w:bCs/>
          <w:sz w:val="24"/>
          <w:szCs w:val="24"/>
        </w:rPr>
        <w:t>.</w:t>
      </w:r>
    </w:p>
    <w:p w14:paraId="467B6B0B" w14:textId="40364B1F" w:rsidR="00126AE6" w:rsidRPr="00126AE6" w:rsidRDefault="00126AE6" w:rsidP="00126AE6">
      <w:pPr>
        <w:jc w:val="both"/>
        <w:rPr>
          <w:rFonts w:ascii="Arial" w:hAnsi="Arial" w:cs="Arial"/>
          <w:bCs/>
          <w:sz w:val="24"/>
          <w:szCs w:val="24"/>
        </w:rPr>
      </w:pPr>
      <w:r w:rsidRPr="00126AE6">
        <w:rPr>
          <w:rFonts w:ascii="Arial" w:hAnsi="Arial" w:cs="Arial"/>
          <w:bCs/>
          <w:sz w:val="24"/>
          <w:szCs w:val="24"/>
        </w:rPr>
        <w:t xml:space="preserve">Cualquier modificación en este procedimiento debe ser revisada por el </w:t>
      </w:r>
      <w:r w:rsidRPr="00126AE6">
        <w:rPr>
          <w:rFonts w:ascii="Arial" w:hAnsi="Arial" w:cs="Arial"/>
          <w:b/>
          <w:bCs/>
          <w:sz w:val="24"/>
          <w:szCs w:val="24"/>
        </w:rPr>
        <w:t>Auditor</w:t>
      </w:r>
      <w:r w:rsidR="00AC4FE4">
        <w:rPr>
          <w:rFonts w:ascii="Arial" w:hAnsi="Arial" w:cs="Arial"/>
          <w:b/>
          <w:bCs/>
          <w:sz w:val="24"/>
          <w:szCs w:val="24"/>
        </w:rPr>
        <w:t>(a)</w:t>
      </w:r>
      <w:r w:rsidRPr="00126AE6">
        <w:rPr>
          <w:rFonts w:ascii="Arial" w:hAnsi="Arial" w:cs="Arial"/>
          <w:b/>
          <w:bCs/>
          <w:sz w:val="24"/>
          <w:szCs w:val="24"/>
        </w:rPr>
        <w:t xml:space="preserve"> de Certificación</w:t>
      </w:r>
      <w:r w:rsidRPr="00126AE6">
        <w:rPr>
          <w:rFonts w:ascii="Arial" w:hAnsi="Arial" w:cs="Arial"/>
          <w:bCs/>
          <w:sz w:val="24"/>
          <w:szCs w:val="24"/>
        </w:rPr>
        <w:t>, validada por el</w:t>
      </w:r>
      <w:r w:rsidR="00AC4FE4">
        <w:rPr>
          <w:rFonts w:ascii="Arial" w:hAnsi="Arial" w:cs="Arial"/>
          <w:bCs/>
          <w:sz w:val="24"/>
          <w:szCs w:val="24"/>
        </w:rPr>
        <w:t>/la</w:t>
      </w:r>
      <w:r w:rsidRPr="00126AE6">
        <w:rPr>
          <w:rFonts w:ascii="Arial" w:hAnsi="Arial" w:cs="Arial"/>
          <w:bCs/>
          <w:sz w:val="24"/>
          <w:szCs w:val="24"/>
        </w:rPr>
        <w:t xml:space="preserve"> </w:t>
      </w:r>
      <w:r w:rsidRPr="00126AE6">
        <w:rPr>
          <w:rFonts w:ascii="Arial" w:hAnsi="Arial" w:cs="Arial"/>
          <w:b/>
          <w:bCs/>
          <w:sz w:val="24"/>
          <w:szCs w:val="24"/>
        </w:rPr>
        <w:t>Coordinador</w:t>
      </w:r>
      <w:r w:rsidR="00AC4FE4">
        <w:rPr>
          <w:rFonts w:ascii="Arial" w:hAnsi="Arial" w:cs="Arial"/>
          <w:b/>
          <w:bCs/>
          <w:sz w:val="24"/>
          <w:szCs w:val="24"/>
        </w:rPr>
        <w:t>(a)</w:t>
      </w:r>
      <w:r w:rsidRPr="00126AE6">
        <w:rPr>
          <w:rFonts w:ascii="Arial" w:hAnsi="Arial" w:cs="Arial"/>
          <w:b/>
          <w:bCs/>
          <w:sz w:val="24"/>
          <w:szCs w:val="24"/>
        </w:rPr>
        <w:t xml:space="preserve"> Técnico</w:t>
      </w:r>
      <w:r w:rsidR="00AC4FE4">
        <w:rPr>
          <w:rFonts w:ascii="Arial" w:hAnsi="Arial" w:cs="Arial"/>
          <w:b/>
          <w:bCs/>
          <w:sz w:val="24"/>
          <w:szCs w:val="24"/>
        </w:rPr>
        <w:t>(a)</w:t>
      </w:r>
      <w:r w:rsidRPr="00126AE6">
        <w:rPr>
          <w:rFonts w:ascii="Arial" w:hAnsi="Arial" w:cs="Arial"/>
          <w:bCs/>
          <w:sz w:val="24"/>
          <w:szCs w:val="24"/>
        </w:rPr>
        <w:t xml:space="preserve"> y aprobada formalment</w:t>
      </w:r>
      <w:r>
        <w:rPr>
          <w:rFonts w:ascii="Arial" w:hAnsi="Arial" w:cs="Arial"/>
          <w:bCs/>
          <w:sz w:val="24"/>
          <w:szCs w:val="24"/>
        </w:rPr>
        <w:t>e por el</w:t>
      </w:r>
      <w:r w:rsidR="00AC4FE4">
        <w:rPr>
          <w:rFonts w:ascii="Arial" w:hAnsi="Arial" w:cs="Arial"/>
          <w:bCs/>
          <w:sz w:val="24"/>
          <w:szCs w:val="24"/>
        </w:rPr>
        <w:t>/la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126AE6">
        <w:rPr>
          <w:rFonts w:ascii="Arial" w:hAnsi="Arial" w:cs="Arial"/>
          <w:b/>
          <w:bCs/>
          <w:sz w:val="24"/>
          <w:szCs w:val="24"/>
        </w:rPr>
        <w:t>Responsable de</w:t>
      </w:r>
      <w:r w:rsidR="00C93547">
        <w:rPr>
          <w:rFonts w:ascii="Arial" w:hAnsi="Arial" w:cs="Arial"/>
          <w:b/>
          <w:bCs/>
          <w:sz w:val="24"/>
          <w:szCs w:val="24"/>
        </w:rPr>
        <w:t>l</w:t>
      </w:r>
      <w:r w:rsidRPr="00126AE6">
        <w:rPr>
          <w:rFonts w:ascii="Arial" w:hAnsi="Arial" w:cs="Arial"/>
          <w:b/>
          <w:bCs/>
          <w:sz w:val="24"/>
          <w:szCs w:val="24"/>
        </w:rPr>
        <w:t xml:space="preserve"> Centro</w:t>
      </w:r>
      <w:r>
        <w:rPr>
          <w:rFonts w:ascii="Arial" w:hAnsi="Arial" w:cs="Arial"/>
          <w:bCs/>
          <w:sz w:val="24"/>
          <w:szCs w:val="24"/>
        </w:rPr>
        <w:t>.</w:t>
      </w:r>
    </w:p>
    <w:p w14:paraId="7C9EA94A" w14:textId="77777777" w:rsidR="00333EF5" w:rsidRDefault="00126AE6" w:rsidP="00333EF5">
      <w:pPr>
        <w:jc w:val="both"/>
        <w:rPr>
          <w:rFonts w:ascii="Arial" w:hAnsi="Arial" w:cs="Arial"/>
          <w:bCs/>
          <w:sz w:val="24"/>
          <w:szCs w:val="24"/>
        </w:rPr>
      </w:pPr>
      <w:r w:rsidRPr="00126AE6">
        <w:rPr>
          <w:rFonts w:ascii="Arial" w:hAnsi="Arial" w:cs="Arial"/>
          <w:bCs/>
          <w:sz w:val="24"/>
          <w:szCs w:val="24"/>
        </w:rPr>
        <w:t>La modificación debe registrarse en la sección "</w:t>
      </w:r>
      <w:r w:rsidRPr="00126AE6">
        <w:rPr>
          <w:rFonts w:ascii="Arial" w:hAnsi="Arial" w:cs="Arial"/>
          <w:b/>
          <w:bCs/>
          <w:sz w:val="24"/>
          <w:szCs w:val="24"/>
        </w:rPr>
        <w:t>Control de Cambios</w:t>
      </w:r>
      <w:r w:rsidRPr="00126AE6">
        <w:rPr>
          <w:rFonts w:ascii="Arial" w:hAnsi="Arial" w:cs="Arial"/>
          <w:bCs/>
          <w:sz w:val="24"/>
          <w:szCs w:val="24"/>
        </w:rPr>
        <w:t>" del documento, justificando claramente las razones del cambio y su impacto</w:t>
      </w:r>
      <w:r w:rsidR="006922A2" w:rsidRPr="006922A2">
        <w:rPr>
          <w:rFonts w:ascii="Arial" w:hAnsi="Arial" w:cs="Arial"/>
          <w:bCs/>
          <w:sz w:val="24"/>
          <w:szCs w:val="24"/>
        </w:rPr>
        <w:t>.</w:t>
      </w:r>
    </w:p>
    <w:p w14:paraId="6E33EE32" w14:textId="218FCA62" w:rsidR="00333EF5" w:rsidRDefault="00333EF5" w:rsidP="00076409">
      <w:pPr>
        <w:pStyle w:val="Prrafodelista"/>
        <w:numPr>
          <w:ilvl w:val="1"/>
          <w:numId w:val="2"/>
        </w:numPr>
        <w:spacing w:before="240"/>
        <w:ind w:left="284" w:hanging="426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MANTENIMIENTO DE LOS DOCUMENTOS</w:t>
      </w:r>
      <w:r w:rsidRPr="00BF0C90">
        <w:rPr>
          <w:rFonts w:ascii="Arial" w:hAnsi="Arial" w:cs="Arial"/>
          <w:b/>
          <w:bCs/>
          <w:sz w:val="24"/>
          <w:szCs w:val="24"/>
        </w:rPr>
        <w:t>.</w:t>
      </w:r>
    </w:p>
    <w:p w14:paraId="44D13709" w14:textId="777C9623" w:rsidR="00333EF5" w:rsidRPr="00333EF5" w:rsidRDefault="00333EF5" w:rsidP="00333EF5">
      <w:pPr>
        <w:jc w:val="both"/>
        <w:rPr>
          <w:rFonts w:ascii="Arial" w:hAnsi="Arial" w:cs="Arial"/>
          <w:bCs/>
          <w:sz w:val="24"/>
          <w:szCs w:val="24"/>
        </w:rPr>
      </w:pPr>
      <w:r w:rsidRPr="00333EF5">
        <w:rPr>
          <w:rFonts w:ascii="Arial" w:hAnsi="Arial" w:cs="Arial"/>
          <w:bCs/>
          <w:sz w:val="24"/>
          <w:szCs w:val="24"/>
        </w:rPr>
        <w:t>El</w:t>
      </w:r>
      <w:r w:rsidR="00AC4FE4">
        <w:rPr>
          <w:rFonts w:ascii="Arial" w:hAnsi="Arial" w:cs="Arial"/>
          <w:bCs/>
          <w:sz w:val="24"/>
          <w:szCs w:val="24"/>
        </w:rPr>
        <w:t>/La</w:t>
      </w:r>
      <w:r w:rsidRPr="00333EF5">
        <w:rPr>
          <w:rFonts w:ascii="Arial" w:hAnsi="Arial" w:cs="Arial"/>
          <w:bCs/>
          <w:sz w:val="24"/>
          <w:szCs w:val="24"/>
        </w:rPr>
        <w:t xml:space="preserve"> </w:t>
      </w:r>
      <w:r w:rsidRPr="00333EF5">
        <w:rPr>
          <w:rFonts w:ascii="Arial" w:hAnsi="Arial" w:cs="Arial"/>
          <w:b/>
          <w:bCs/>
          <w:sz w:val="24"/>
          <w:szCs w:val="24"/>
        </w:rPr>
        <w:t>Responsable del Centro</w:t>
      </w:r>
      <w:r w:rsidRPr="00333EF5">
        <w:rPr>
          <w:rFonts w:ascii="Arial" w:hAnsi="Arial" w:cs="Arial"/>
          <w:bCs/>
          <w:sz w:val="24"/>
          <w:szCs w:val="24"/>
        </w:rPr>
        <w:t xml:space="preserve"> y el</w:t>
      </w:r>
      <w:r w:rsidR="00AC4FE4">
        <w:rPr>
          <w:rFonts w:ascii="Arial" w:hAnsi="Arial" w:cs="Arial"/>
          <w:bCs/>
          <w:sz w:val="24"/>
          <w:szCs w:val="24"/>
        </w:rPr>
        <w:t>/la</w:t>
      </w:r>
      <w:r w:rsidRPr="00333EF5">
        <w:rPr>
          <w:rFonts w:ascii="Arial" w:hAnsi="Arial" w:cs="Arial"/>
          <w:bCs/>
          <w:sz w:val="24"/>
          <w:szCs w:val="24"/>
        </w:rPr>
        <w:t xml:space="preserve"> </w:t>
      </w:r>
      <w:r w:rsidRPr="00333EF5">
        <w:rPr>
          <w:rFonts w:ascii="Arial" w:hAnsi="Arial" w:cs="Arial"/>
          <w:b/>
          <w:bCs/>
          <w:sz w:val="24"/>
          <w:szCs w:val="24"/>
        </w:rPr>
        <w:t>Coordinador</w:t>
      </w:r>
      <w:r w:rsidR="00AC4FE4">
        <w:rPr>
          <w:rFonts w:ascii="Arial" w:hAnsi="Arial" w:cs="Arial"/>
          <w:b/>
          <w:bCs/>
          <w:sz w:val="24"/>
          <w:szCs w:val="24"/>
        </w:rPr>
        <w:t>(a)</w:t>
      </w:r>
      <w:r w:rsidRPr="00333EF5">
        <w:rPr>
          <w:rFonts w:ascii="Arial" w:hAnsi="Arial" w:cs="Arial"/>
          <w:b/>
          <w:bCs/>
          <w:sz w:val="24"/>
          <w:szCs w:val="24"/>
        </w:rPr>
        <w:t xml:space="preserve"> Técnico</w:t>
      </w:r>
      <w:r w:rsidR="00AC4FE4">
        <w:rPr>
          <w:rFonts w:ascii="Arial" w:hAnsi="Arial" w:cs="Arial"/>
          <w:b/>
          <w:bCs/>
          <w:sz w:val="24"/>
          <w:szCs w:val="24"/>
        </w:rPr>
        <w:t>(a)</w:t>
      </w:r>
      <w:r w:rsidRPr="00333EF5">
        <w:rPr>
          <w:rFonts w:ascii="Arial" w:hAnsi="Arial" w:cs="Arial"/>
          <w:bCs/>
          <w:sz w:val="24"/>
          <w:szCs w:val="24"/>
        </w:rPr>
        <w:t xml:space="preserve"> deberán garantizar la correcta gestión y mantenimiento de los documentos mediante una matriz documental actualizada, la cual deberá contener la siguiente información:</w:t>
      </w:r>
    </w:p>
    <w:p w14:paraId="13F7FF56" w14:textId="77777777" w:rsidR="00333EF5" w:rsidRPr="00333EF5" w:rsidRDefault="00333EF5" w:rsidP="00076409">
      <w:pPr>
        <w:pStyle w:val="Prrafodelista"/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333EF5">
        <w:rPr>
          <w:rFonts w:ascii="Arial" w:hAnsi="Arial" w:cs="Arial"/>
          <w:b/>
          <w:sz w:val="24"/>
          <w:szCs w:val="24"/>
        </w:rPr>
        <w:t>Codificación del documento</w:t>
      </w:r>
      <w:r w:rsidRPr="00333EF5">
        <w:rPr>
          <w:rFonts w:ascii="Arial" w:hAnsi="Arial" w:cs="Arial"/>
          <w:sz w:val="24"/>
          <w:szCs w:val="24"/>
        </w:rPr>
        <w:t>: Asignación única y estandarizada que permita su identificación y trazabilidad.</w:t>
      </w:r>
    </w:p>
    <w:p w14:paraId="2C0B3872" w14:textId="77777777" w:rsidR="00333EF5" w:rsidRPr="00333EF5" w:rsidRDefault="00333EF5" w:rsidP="00076409">
      <w:pPr>
        <w:pStyle w:val="Prrafodelista"/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333EF5">
        <w:rPr>
          <w:rFonts w:ascii="Arial" w:hAnsi="Arial" w:cs="Arial"/>
          <w:b/>
          <w:sz w:val="24"/>
          <w:szCs w:val="24"/>
        </w:rPr>
        <w:t>Tipo de documento</w:t>
      </w:r>
      <w:r w:rsidRPr="00333EF5">
        <w:rPr>
          <w:rFonts w:ascii="Arial" w:hAnsi="Arial" w:cs="Arial"/>
          <w:sz w:val="24"/>
          <w:szCs w:val="24"/>
        </w:rPr>
        <w:t>: Clasificación según su naturaleza (procedimiento, instructivo, manual, formato, registro, etc.).</w:t>
      </w:r>
    </w:p>
    <w:p w14:paraId="45813BB7" w14:textId="77777777" w:rsidR="00333EF5" w:rsidRPr="00333EF5" w:rsidRDefault="00333EF5" w:rsidP="00076409">
      <w:pPr>
        <w:pStyle w:val="Prrafodelista"/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333EF5">
        <w:rPr>
          <w:rFonts w:ascii="Arial" w:hAnsi="Arial" w:cs="Arial"/>
          <w:b/>
          <w:sz w:val="24"/>
          <w:szCs w:val="24"/>
        </w:rPr>
        <w:t>Fecha de creación</w:t>
      </w:r>
      <w:r w:rsidRPr="00333EF5">
        <w:rPr>
          <w:rFonts w:ascii="Arial" w:hAnsi="Arial" w:cs="Arial"/>
          <w:sz w:val="24"/>
          <w:szCs w:val="24"/>
        </w:rPr>
        <w:t>: Día, mes y año en que el documento fue generado.</w:t>
      </w:r>
    </w:p>
    <w:p w14:paraId="09DCAE34" w14:textId="77777777" w:rsidR="00333EF5" w:rsidRPr="00333EF5" w:rsidRDefault="00333EF5" w:rsidP="00076409">
      <w:pPr>
        <w:pStyle w:val="Prrafodelista"/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333EF5">
        <w:rPr>
          <w:rFonts w:ascii="Arial" w:hAnsi="Arial" w:cs="Arial"/>
          <w:b/>
          <w:sz w:val="24"/>
          <w:szCs w:val="24"/>
        </w:rPr>
        <w:t>Fecha de vigencia</w:t>
      </w:r>
      <w:r w:rsidRPr="00333EF5">
        <w:rPr>
          <w:rFonts w:ascii="Arial" w:hAnsi="Arial" w:cs="Arial"/>
          <w:sz w:val="24"/>
          <w:szCs w:val="24"/>
        </w:rPr>
        <w:t>: Período en el cual el documento está en uso oficial.</w:t>
      </w:r>
    </w:p>
    <w:p w14:paraId="7213C8BE" w14:textId="77777777" w:rsidR="00333EF5" w:rsidRPr="00333EF5" w:rsidRDefault="00333EF5" w:rsidP="00076409">
      <w:pPr>
        <w:pStyle w:val="Prrafodelista"/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333EF5">
        <w:rPr>
          <w:rFonts w:ascii="Arial" w:hAnsi="Arial" w:cs="Arial"/>
          <w:b/>
          <w:sz w:val="24"/>
          <w:szCs w:val="24"/>
        </w:rPr>
        <w:t>Fecha de última revisión</w:t>
      </w:r>
      <w:r w:rsidRPr="00333EF5">
        <w:rPr>
          <w:rFonts w:ascii="Arial" w:hAnsi="Arial" w:cs="Arial"/>
          <w:sz w:val="24"/>
          <w:szCs w:val="24"/>
        </w:rPr>
        <w:t>: Última modificación o actualización registrada.</w:t>
      </w:r>
    </w:p>
    <w:p w14:paraId="7C0928A4" w14:textId="77777777" w:rsidR="00333EF5" w:rsidRPr="00333EF5" w:rsidRDefault="00333EF5" w:rsidP="00076409">
      <w:pPr>
        <w:pStyle w:val="Prrafodelista"/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333EF5">
        <w:rPr>
          <w:rFonts w:ascii="Arial" w:hAnsi="Arial" w:cs="Arial"/>
          <w:b/>
          <w:sz w:val="24"/>
          <w:szCs w:val="24"/>
        </w:rPr>
        <w:t>Estado del documento</w:t>
      </w:r>
      <w:r w:rsidRPr="00333EF5">
        <w:rPr>
          <w:rFonts w:ascii="Arial" w:hAnsi="Arial" w:cs="Arial"/>
          <w:sz w:val="24"/>
          <w:szCs w:val="24"/>
        </w:rPr>
        <w:t>: Indicación de si el documento se encuentra activo, obsoleto o en proceso de revisión.</w:t>
      </w:r>
    </w:p>
    <w:p w14:paraId="06691318" w14:textId="77777777" w:rsidR="00333EF5" w:rsidRPr="00333EF5" w:rsidRDefault="00333EF5" w:rsidP="00076409">
      <w:pPr>
        <w:pStyle w:val="Prrafodelista"/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333EF5">
        <w:rPr>
          <w:rFonts w:ascii="Arial" w:hAnsi="Arial" w:cs="Arial"/>
          <w:b/>
          <w:sz w:val="24"/>
          <w:szCs w:val="24"/>
        </w:rPr>
        <w:t>Enlace de acceso</w:t>
      </w:r>
      <w:r w:rsidRPr="00333EF5">
        <w:rPr>
          <w:rFonts w:ascii="Arial" w:hAnsi="Arial" w:cs="Arial"/>
          <w:sz w:val="24"/>
          <w:szCs w:val="24"/>
        </w:rPr>
        <w:t>: Ubicación digital del documento en el sistema de gestión documental o plataforma correspondiente.</w:t>
      </w:r>
    </w:p>
    <w:p w14:paraId="080E2869" w14:textId="77777777" w:rsidR="00333EF5" w:rsidRPr="00333EF5" w:rsidRDefault="00333EF5" w:rsidP="00333EF5">
      <w:pPr>
        <w:jc w:val="both"/>
        <w:rPr>
          <w:rFonts w:ascii="Arial" w:hAnsi="Arial" w:cs="Arial"/>
          <w:bCs/>
          <w:sz w:val="24"/>
          <w:szCs w:val="24"/>
        </w:rPr>
      </w:pPr>
      <w:r w:rsidRPr="00333EF5">
        <w:rPr>
          <w:rFonts w:ascii="Arial" w:hAnsi="Arial" w:cs="Arial"/>
          <w:bCs/>
          <w:sz w:val="24"/>
          <w:szCs w:val="24"/>
        </w:rPr>
        <w:t>Además, se deberá garantizar que:</w:t>
      </w:r>
    </w:p>
    <w:p w14:paraId="497918E0" w14:textId="0C99C008" w:rsidR="00333EF5" w:rsidRPr="00333EF5" w:rsidRDefault="00333EF5" w:rsidP="00333EF5">
      <w:pPr>
        <w:jc w:val="both"/>
        <w:rPr>
          <w:rFonts w:ascii="Arial" w:hAnsi="Arial" w:cs="Arial"/>
          <w:bCs/>
          <w:sz w:val="24"/>
          <w:szCs w:val="24"/>
        </w:rPr>
      </w:pPr>
      <w:r w:rsidRPr="00333EF5">
        <w:rPr>
          <w:rFonts w:ascii="Arial" w:hAnsi="Arial" w:cs="Arial"/>
          <w:bCs/>
          <w:sz w:val="24"/>
          <w:szCs w:val="24"/>
        </w:rPr>
        <w:t xml:space="preserve">La </w:t>
      </w:r>
      <w:r>
        <w:rPr>
          <w:rFonts w:ascii="Arial" w:hAnsi="Arial" w:cs="Arial"/>
          <w:bCs/>
          <w:sz w:val="24"/>
          <w:szCs w:val="24"/>
        </w:rPr>
        <w:t>[</w:t>
      </w:r>
      <w:r w:rsidRPr="00912A33">
        <w:rPr>
          <w:rFonts w:ascii="Arial" w:hAnsi="Arial" w:cs="Arial"/>
          <w:b/>
          <w:color w:val="FF0000"/>
          <w:sz w:val="24"/>
          <w:szCs w:val="24"/>
        </w:rPr>
        <w:t>Código – Matriz Documental Centro</w:t>
      </w:r>
      <w:r>
        <w:rPr>
          <w:rFonts w:ascii="Arial" w:hAnsi="Arial" w:cs="Arial"/>
          <w:bCs/>
          <w:sz w:val="24"/>
          <w:szCs w:val="24"/>
        </w:rPr>
        <w:t xml:space="preserve">] debe ser </w:t>
      </w:r>
      <w:r w:rsidRPr="00333EF5">
        <w:rPr>
          <w:rFonts w:ascii="Arial" w:hAnsi="Arial" w:cs="Arial"/>
          <w:bCs/>
          <w:sz w:val="24"/>
          <w:szCs w:val="24"/>
        </w:rPr>
        <w:t>revisada y actualizada periódicamente.</w:t>
      </w:r>
    </w:p>
    <w:p w14:paraId="5F4C1362" w14:textId="4A6054AB" w:rsidR="00912A33" w:rsidRDefault="00333EF5" w:rsidP="00333EF5">
      <w:pPr>
        <w:jc w:val="both"/>
        <w:rPr>
          <w:rFonts w:ascii="Arial" w:hAnsi="Arial" w:cs="Arial"/>
          <w:bCs/>
          <w:sz w:val="24"/>
          <w:szCs w:val="24"/>
        </w:rPr>
      </w:pPr>
      <w:r w:rsidRPr="00333EF5">
        <w:rPr>
          <w:rFonts w:ascii="Arial" w:hAnsi="Arial" w:cs="Arial"/>
          <w:bCs/>
          <w:sz w:val="24"/>
          <w:szCs w:val="24"/>
        </w:rPr>
        <w:t>Se mantenga un historial de versiones para rastrear modificaciones y justificación de cambios.</w:t>
      </w:r>
    </w:p>
    <w:p w14:paraId="6C9CEE26" w14:textId="52B8489C" w:rsidR="00357990" w:rsidRDefault="00357990" w:rsidP="00333EF5">
      <w:pPr>
        <w:jc w:val="both"/>
        <w:rPr>
          <w:rFonts w:ascii="Arial" w:hAnsi="Arial" w:cs="Arial"/>
          <w:bCs/>
          <w:sz w:val="24"/>
          <w:szCs w:val="24"/>
        </w:rPr>
      </w:pPr>
    </w:p>
    <w:p w14:paraId="51B25BEB" w14:textId="77777777" w:rsidR="00357990" w:rsidRPr="0067496A" w:rsidRDefault="00357990" w:rsidP="00357990">
      <w:pPr>
        <w:pStyle w:val="Prrafodelista"/>
        <w:numPr>
          <w:ilvl w:val="1"/>
          <w:numId w:val="2"/>
        </w:numPr>
        <w:spacing w:before="240"/>
        <w:ind w:left="284" w:hanging="426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67496A">
        <w:rPr>
          <w:rFonts w:ascii="Arial" w:hAnsi="Arial" w:cs="Arial"/>
          <w:b/>
          <w:bCs/>
          <w:sz w:val="24"/>
          <w:szCs w:val="24"/>
        </w:rPr>
        <w:lastRenderedPageBreak/>
        <w:t>METODOLOGÍA DE COMUNICACIÓN E INTERNALIZACIÓN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427D35B7" w14:textId="77777777" w:rsidR="00357990" w:rsidRPr="0067496A" w:rsidRDefault="00357990" w:rsidP="00357990">
      <w:pPr>
        <w:pStyle w:val="Prrafodelista"/>
        <w:numPr>
          <w:ilvl w:val="0"/>
          <w:numId w:val="13"/>
        </w:numPr>
        <w:spacing w:before="240"/>
        <w:ind w:left="284" w:hanging="284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67496A">
        <w:rPr>
          <w:rFonts w:ascii="Arial" w:hAnsi="Arial" w:cs="Arial"/>
          <w:b/>
          <w:sz w:val="24"/>
          <w:szCs w:val="24"/>
        </w:rPr>
        <w:t>Distribución de Procedimientos y Actualizaciones</w:t>
      </w:r>
      <w:r>
        <w:rPr>
          <w:rFonts w:ascii="Arial" w:hAnsi="Arial" w:cs="Arial"/>
          <w:b/>
          <w:sz w:val="24"/>
          <w:szCs w:val="24"/>
        </w:rPr>
        <w:t>.</w:t>
      </w:r>
    </w:p>
    <w:p w14:paraId="5882842C" w14:textId="3278B474" w:rsidR="00357990" w:rsidRPr="0067496A" w:rsidRDefault="00AC4FE4" w:rsidP="003579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D51626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/La</w:t>
      </w:r>
      <w:r w:rsidRPr="00D51626">
        <w:rPr>
          <w:rFonts w:ascii="Arial" w:hAnsi="Arial" w:cs="Arial"/>
          <w:sz w:val="24"/>
          <w:szCs w:val="24"/>
        </w:rPr>
        <w:t xml:space="preserve"> </w:t>
      </w:r>
      <w:r w:rsidRPr="00D51626">
        <w:rPr>
          <w:rFonts w:ascii="Arial" w:hAnsi="Arial" w:cs="Arial"/>
          <w:b/>
          <w:sz w:val="24"/>
          <w:szCs w:val="24"/>
        </w:rPr>
        <w:t>Coordinador</w:t>
      </w:r>
      <w:r>
        <w:rPr>
          <w:rFonts w:ascii="Arial" w:hAnsi="Arial" w:cs="Arial"/>
          <w:b/>
          <w:sz w:val="24"/>
          <w:szCs w:val="24"/>
        </w:rPr>
        <w:t>(a)</w:t>
      </w:r>
      <w:r w:rsidRPr="00D51626">
        <w:rPr>
          <w:rFonts w:ascii="Arial" w:hAnsi="Arial" w:cs="Arial"/>
          <w:b/>
          <w:sz w:val="24"/>
          <w:szCs w:val="24"/>
        </w:rPr>
        <w:t xml:space="preserve"> Técnico</w:t>
      </w:r>
      <w:r>
        <w:rPr>
          <w:rFonts w:ascii="Arial" w:hAnsi="Arial" w:cs="Arial"/>
          <w:b/>
          <w:sz w:val="24"/>
          <w:szCs w:val="24"/>
        </w:rPr>
        <w:t>(a)</w:t>
      </w:r>
      <w:r>
        <w:rPr>
          <w:rFonts w:ascii="Arial" w:hAnsi="Arial" w:cs="Arial"/>
          <w:sz w:val="24"/>
          <w:szCs w:val="24"/>
        </w:rPr>
        <w:t xml:space="preserve"> </w:t>
      </w:r>
      <w:r w:rsidR="00357990">
        <w:rPr>
          <w:rFonts w:ascii="Arial" w:hAnsi="Arial" w:cs="Arial"/>
          <w:sz w:val="24"/>
          <w:szCs w:val="24"/>
        </w:rPr>
        <w:t xml:space="preserve">y </w:t>
      </w:r>
      <w:r w:rsidR="00357990" w:rsidRPr="0067496A">
        <w:rPr>
          <w:rFonts w:ascii="Arial" w:hAnsi="Arial" w:cs="Arial"/>
          <w:b/>
          <w:sz w:val="24"/>
          <w:szCs w:val="24"/>
        </w:rPr>
        <w:t>Responsable de</w:t>
      </w:r>
      <w:r>
        <w:rPr>
          <w:rFonts w:ascii="Arial" w:hAnsi="Arial" w:cs="Arial"/>
          <w:b/>
          <w:sz w:val="24"/>
          <w:szCs w:val="24"/>
        </w:rPr>
        <w:t>l</w:t>
      </w:r>
      <w:r w:rsidR="00357990" w:rsidRPr="0067496A">
        <w:rPr>
          <w:rFonts w:ascii="Arial" w:hAnsi="Arial" w:cs="Arial"/>
          <w:b/>
          <w:sz w:val="24"/>
          <w:szCs w:val="24"/>
        </w:rPr>
        <w:t xml:space="preserve"> centro</w:t>
      </w:r>
      <w:r w:rsidR="00357990">
        <w:rPr>
          <w:rFonts w:ascii="Arial" w:hAnsi="Arial" w:cs="Arial"/>
          <w:sz w:val="24"/>
          <w:szCs w:val="24"/>
        </w:rPr>
        <w:t xml:space="preserve"> c</w:t>
      </w:r>
      <w:r w:rsidR="00357990" w:rsidRPr="0067496A">
        <w:rPr>
          <w:rFonts w:ascii="Arial" w:hAnsi="Arial" w:cs="Arial"/>
          <w:sz w:val="24"/>
          <w:szCs w:val="24"/>
        </w:rPr>
        <w:t>ada vez que un procedimiento sea creado o actualizado</w:t>
      </w:r>
      <w:r w:rsidR="00357990">
        <w:rPr>
          <w:rFonts w:ascii="Arial" w:hAnsi="Arial" w:cs="Arial"/>
          <w:sz w:val="24"/>
          <w:szCs w:val="24"/>
        </w:rPr>
        <w:t xml:space="preserve"> deberá:</w:t>
      </w:r>
    </w:p>
    <w:p w14:paraId="22156BE5" w14:textId="77777777" w:rsidR="00357990" w:rsidRPr="0067496A" w:rsidRDefault="00357990" w:rsidP="00357990">
      <w:pPr>
        <w:pStyle w:val="Prrafodelista"/>
        <w:numPr>
          <w:ilvl w:val="0"/>
          <w:numId w:val="7"/>
        </w:numPr>
        <w:spacing w:after="0"/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Mantener en una </w:t>
      </w:r>
      <w:r w:rsidRPr="0067496A">
        <w:rPr>
          <w:rFonts w:ascii="Arial" w:hAnsi="Arial" w:cs="Arial"/>
          <w:sz w:val="24"/>
          <w:szCs w:val="24"/>
        </w:rPr>
        <w:t>plataforma de gestión documental.</w:t>
      </w:r>
      <w:r>
        <w:rPr>
          <w:rFonts w:ascii="Arial" w:hAnsi="Arial" w:cs="Arial"/>
          <w:sz w:val="24"/>
          <w:szCs w:val="24"/>
        </w:rPr>
        <w:t xml:space="preserve"> (disposición)</w:t>
      </w:r>
    </w:p>
    <w:p w14:paraId="2AD8F6DA" w14:textId="77777777" w:rsidR="00357990" w:rsidRPr="0067496A" w:rsidRDefault="00357990" w:rsidP="00357990">
      <w:pPr>
        <w:pStyle w:val="Prrafodelista"/>
        <w:numPr>
          <w:ilvl w:val="0"/>
          <w:numId w:val="7"/>
        </w:numPr>
        <w:spacing w:after="0"/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67496A">
        <w:rPr>
          <w:rFonts w:ascii="Arial" w:hAnsi="Arial" w:cs="Arial"/>
          <w:sz w:val="24"/>
          <w:szCs w:val="24"/>
        </w:rPr>
        <w:t>Enviar una notificación por correo electrónico a todo el personal involucrado.</w:t>
      </w:r>
    </w:p>
    <w:p w14:paraId="6082C7AF" w14:textId="77777777" w:rsidR="00357990" w:rsidRPr="007F6E84" w:rsidRDefault="00357990" w:rsidP="00357990">
      <w:pPr>
        <w:pStyle w:val="Prrafodelista"/>
        <w:numPr>
          <w:ilvl w:val="0"/>
          <w:numId w:val="7"/>
        </w:numPr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7F6E84">
        <w:rPr>
          <w:rFonts w:ascii="Arial" w:hAnsi="Arial" w:cs="Arial"/>
          <w:sz w:val="24"/>
          <w:szCs w:val="24"/>
        </w:rPr>
        <w:t>Mantener un archivo digital con la versión vigente del procedimiento.</w:t>
      </w:r>
    </w:p>
    <w:p w14:paraId="14337126" w14:textId="77777777" w:rsidR="00357990" w:rsidRPr="0067496A" w:rsidRDefault="00357990" w:rsidP="00357990">
      <w:pPr>
        <w:pStyle w:val="Prrafodelista"/>
        <w:numPr>
          <w:ilvl w:val="0"/>
          <w:numId w:val="13"/>
        </w:numPr>
        <w:spacing w:before="240"/>
        <w:ind w:left="284" w:hanging="284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67496A">
        <w:rPr>
          <w:rFonts w:ascii="Arial" w:hAnsi="Arial" w:cs="Arial"/>
          <w:b/>
          <w:sz w:val="24"/>
          <w:szCs w:val="24"/>
        </w:rPr>
        <w:t>Reuniones de Socialización y Capacitación</w:t>
      </w:r>
      <w:r>
        <w:rPr>
          <w:rFonts w:ascii="Arial" w:hAnsi="Arial" w:cs="Arial"/>
          <w:b/>
          <w:sz w:val="24"/>
          <w:szCs w:val="24"/>
        </w:rPr>
        <w:t>.</w:t>
      </w:r>
    </w:p>
    <w:p w14:paraId="148879DA" w14:textId="34FC263F" w:rsidR="00357990" w:rsidRPr="0067496A" w:rsidRDefault="00AC4FE4" w:rsidP="003579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D51626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/La</w:t>
      </w:r>
      <w:r w:rsidRPr="00D51626">
        <w:rPr>
          <w:rFonts w:ascii="Arial" w:hAnsi="Arial" w:cs="Arial"/>
          <w:sz w:val="24"/>
          <w:szCs w:val="24"/>
        </w:rPr>
        <w:t xml:space="preserve"> </w:t>
      </w:r>
      <w:r w:rsidRPr="00D51626">
        <w:rPr>
          <w:rFonts w:ascii="Arial" w:hAnsi="Arial" w:cs="Arial"/>
          <w:b/>
          <w:sz w:val="24"/>
          <w:szCs w:val="24"/>
        </w:rPr>
        <w:t>Coordinador</w:t>
      </w:r>
      <w:r>
        <w:rPr>
          <w:rFonts w:ascii="Arial" w:hAnsi="Arial" w:cs="Arial"/>
          <w:b/>
          <w:sz w:val="24"/>
          <w:szCs w:val="24"/>
        </w:rPr>
        <w:t>(a)</w:t>
      </w:r>
      <w:r w:rsidRPr="00D51626">
        <w:rPr>
          <w:rFonts w:ascii="Arial" w:hAnsi="Arial" w:cs="Arial"/>
          <w:b/>
          <w:sz w:val="24"/>
          <w:szCs w:val="24"/>
        </w:rPr>
        <w:t xml:space="preserve"> Técnico</w:t>
      </w:r>
      <w:r>
        <w:rPr>
          <w:rFonts w:ascii="Arial" w:hAnsi="Arial" w:cs="Arial"/>
          <w:b/>
          <w:sz w:val="24"/>
          <w:szCs w:val="24"/>
        </w:rPr>
        <w:t>(a)</w:t>
      </w:r>
      <w:r>
        <w:rPr>
          <w:rFonts w:ascii="Arial" w:hAnsi="Arial" w:cs="Arial"/>
          <w:sz w:val="24"/>
          <w:szCs w:val="24"/>
        </w:rPr>
        <w:t xml:space="preserve"> y </w:t>
      </w:r>
      <w:r w:rsidRPr="0067496A">
        <w:rPr>
          <w:rFonts w:ascii="Arial" w:hAnsi="Arial" w:cs="Arial"/>
          <w:b/>
          <w:sz w:val="24"/>
          <w:szCs w:val="24"/>
        </w:rPr>
        <w:t>Responsable de</w:t>
      </w:r>
      <w:r>
        <w:rPr>
          <w:rFonts w:ascii="Arial" w:hAnsi="Arial" w:cs="Arial"/>
          <w:b/>
          <w:sz w:val="24"/>
          <w:szCs w:val="24"/>
        </w:rPr>
        <w:t>l</w:t>
      </w:r>
      <w:r w:rsidRPr="0067496A">
        <w:rPr>
          <w:rFonts w:ascii="Arial" w:hAnsi="Arial" w:cs="Arial"/>
          <w:b/>
          <w:sz w:val="24"/>
          <w:szCs w:val="24"/>
        </w:rPr>
        <w:t xml:space="preserve"> centro</w:t>
      </w:r>
      <w:r>
        <w:rPr>
          <w:rFonts w:ascii="Arial" w:hAnsi="Arial" w:cs="Arial"/>
          <w:sz w:val="24"/>
          <w:szCs w:val="24"/>
        </w:rPr>
        <w:t xml:space="preserve"> </w:t>
      </w:r>
      <w:r w:rsidR="00357990" w:rsidRPr="0067496A">
        <w:rPr>
          <w:rFonts w:ascii="Arial" w:hAnsi="Arial" w:cs="Arial"/>
          <w:sz w:val="24"/>
          <w:szCs w:val="24"/>
        </w:rPr>
        <w:t>deberá</w:t>
      </w:r>
      <w:r>
        <w:rPr>
          <w:rFonts w:ascii="Arial" w:hAnsi="Arial" w:cs="Arial"/>
          <w:sz w:val="24"/>
          <w:szCs w:val="24"/>
        </w:rPr>
        <w:t>n</w:t>
      </w:r>
      <w:r w:rsidR="00357990" w:rsidRPr="0067496A">
        <w:rPr>
          <w:rFonts w:ascii="Arial" w:hAnsi="Arial" w:cs="Arial"/>
          <w:sz w:val="24"/>
          <w:szCs w:val="24"/>
        </w:rPr>
        <w:t xml:space="preserve"> realizar reuniones anuales o cada vez que se actualice un procedimiento relevante, con el propósito de informar al personal sobre los siguientes cambios</w:t>
      </w:r>
      <w:r w:rsidR="00357990">
        <w:rPr>
          <w:rFonts w:ascii="Arial" w:hAnsi="Arial" w:cs="Arial"/>
          <w:sz w:val="24"/>
          <w:szCs w:val="24"/>
        </w:rPr>
        <w:t>:</w:t>
      </w:r>
    </w:p>
    <w:p w14:paraId="52B758C4" w14:textId="77777777" w:rsidR="00357990" w:rsidRPr="0067496A" w:rsidRDefault="00357990" w:rsidP="00357990">
      <w:pPr>
        <w:pStyle w:val="Prrafodelista"/>
        <w:numPr>
          <w:ilvl w:val="0"/>
          <w:numId w:val="7"/>
        </w:numPr>
        <w:spacing w:after="0"/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67496A">
        <w:rPr>
          <w:rFonts w:ascii="Arial" w:hAnsi="Arial" w:cs="Arial"/>
          <w:sz w:val="24"/>
          <w:szCs w:val="24"/>
        </w:rPr>
        <w:t>Explicación detallada del procedimiento o actualización.</w:t>
      </w:r>
    </w:p>
    <w:p w14:paraId="5ED5365C" w14:textId="77777777" w:rsidR="00357990" w:rsidRPr="0067496A" w:rsidRDefault="00357990" w:rsidP="00357990">
      <w:pPr>
        <w:pStyle w:val="Prrafodelista"/>
        <w:numPr>
          <w:ilvl w:val="0"/>
          <w:numId w:val="7"/>
        </w:numPr>
        <w:spacing w:after="0"/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67496A">
        <w:rPr>
          <w:rFonts w:ascii="Arial" w:hAnsi="Arial" w:cs="Arial"/>
          <w:sz w:val="24"/>
          <w:szCs w:val="24"/>
        </w:rPr>
        <w:t>Espacio para preguntas y aclaraciones.</w:t>
      </w:r>
    </w:p>
    <w:p w14:paraId="34935B7D" w14:textId="77777777" w:rsidR="00357990" w:rsidRPr="0067496A" w:rsidRDefault="00357990" w:rsidP="00357990">
      <w:pPr>
        <w:pStyle w:val="Prrafodelista"/>
        <w:numPr>
          <w:ilvl w:val="0"/>
          <w:numId w:val="7"/>
        </w:numPr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67496A">
        <w:rPr>
          <w:rFonts w:ascii="Arial" w:hAnsi="Arial" w:cs="Arial"/>
          <w:sz w:val="24"/>
          <w:szCs w:val="24"/>
        </w:rPr>
        <w:t>Casos prácticos o simulaciones si aplica.</w:t>
      </w:r>
    </w:p>
    <w:p w14:paraId="14298BC0" w14:textId="4E7DC19C" w:rsidR="00357990" w:rsidRPr="0067496A" w:rsidRDefault="00AC4FE4" w:rsidP="003579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D51626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/La</w:t>
      </w:r>
      <w:r w:rsidRPr="00D51626">
        <w:rPr>
          <w:rFonts w:ascii="Arial" w:hAnsi="Arial" w:cs="Arial"/>
          <w:sz w:val="24"/>
          <w:szCs w:val="24"/>
        </w:rPr>
        <w:t xml:space="preserve"> </w:t>
      </w:r>
      <w:r w:rsidRPr="00D51626">
        <w:rPr>
          <w:rFonts w:ascii="Arial" w:hAnsi="Arial" w:cs="Arial"/>
          <w:b/>
          <w:sz w:val="24"/>
          <w:szCs w:val="24"/>
        </w:rPr>
        <w:t>Coordinador</w:t>
      </w:r>
      <w:r>
        <w:rPr>
          <w:rFonts w:ascii="Arial" w:hAnsi="Arial" w:cs="Arial"/>
          <w:b/>
          <w:sz w:val="24"/>
          <w:szCs w:val="24"/>
        </w:rPr>
        <w:t>(a)</w:t>
      </w:r>
      <w:r w:rsidRPr="00D51626">
        <w:rPr>
          <w:rFonts w:ascii="Arial" w:hAnsi="Arial" w:cs="Arial"/>
          <w:b/>
          <w:sz w:val="24"/>
          <w:szCs w:val="24"/>
        </w:rPr>
        <w:t xml:space="preserve"> Técnico</w:t>
      </w:r>
      <w:r>
        <w:rPr>
          <w:rFonts w:ascii="Arial" w:hAnsi="Arial" w:cs="Arial"/>
          <w:b/>
          <w:sz w:val="24"/>
          <w:szCs w:val="24"/>
        </w:rPr>
        <w:t>(a)</w:t>
      </w:r>
      <w:r>
        <w:rPr>
          <w:rFonts w:ascii="Arial" w:hAnsi="Arial" w:cs="Arial"/>
          <w:sz w:val="24"/>
          <w:szCs w:val="24"/>
        </w:rPr>
        <w:t xml:space="preserve"> y </w:t>
      </w:r>
      <w:r w:rsidRPr="0067496A">
        <w:rPr>
          <w:rFonts w:ascii="Arial" w:hAnsi="Arial" w:cs="Arial"/>
          <w:b/>
          <w:sz w:val="24"/>
          <w:szCs w:val="24"/>
        </w:rPr>
        <w:t>Responsable de</w:t>
      </w:r>
      <w:r>
        <w:rPr>
          <w:rFonts w:ascii="Arial" w:hAnsi="Arial" w:cs="Arial"/>
          <w:b/>
          <w:sz w:val="24"/>
          <w:szCs w:val="24"/>
        </w:rPr>
        <w:t>l</w:t>
      </w:r>
      <w:r w:rsidRPr="0067496A">
        <w:rPr>
          <w:rFonts w:ascii="Arial" w:hAnsi="Arial" w:cs="Arial"/>
          <w:b/>
          <w:sz w:val="24"/>
          <w:szCs w:val="24"/>
        </w:rPr>
        <w:t xml:space="preserve"> centro</w:t>
      </w:r>
      <w:r>
        <w:rPr>
          <w:rFonts w:ascii="Arial" w:hAnsi="Arial" w:cs="Arial"/>
          <w:sz w:val="24"/>
          <w:szCs w:val="24"/>
        </w:rPr>
        <w:t xml:space="preserve"> </w:t>
      </w:r>
      <w:r w:rsidR="00357990" w:rsidRPr="0067496A">
        <w:rPr>
          <w:rFonts w:ascii="Arial" w:hAnsi="Arial" w:cs="Arial"/>
          <w:sz w:val="24"/>
          <w:szCs w:val="24"/>
        </w:rPr>
        <w:t>deberá</w:t>
      </w:r>
      <w:r>
        <w:rPr>
          <w:rFonts w:ascii="Arial" w:hAnsi="Arial" w:cs="Arial"/>
          <w:sz w:val="24"/>
          <w:szCs w:val="24"/>
        </w:rPr>
        <w:t>n</w:t>
      </w:r>
      <w:r w:rsidR="00357990" w:rsidRPr="0067496A">
        <w:rPr>
          <w:rFonts w:ascii="Arial" w:hAnsi="Arial" w:cs="Arial"/>
          <w:sz w:val="24"/>
          <w:szCs w:val="24"/>
        </w:rPr>
        <w:t xml:space="preserve"> registrar la asistencia de la actividad e incluir un temario, con el fin de evidenciar la s</w:t>
      </w:r>
      <w:r w:rsidR="00357990">
        <w:rPr>
          <w:rFonts w:ascii="Arial" w:hAnsi="Arial" w:cs="Arial"/>
          <w:sz w:val="24"/>
          <w:szCs w:val="24"/>
        </w:rPr>
        <w:t>ocialización del procedimiento</w:t>
      </w:r>
      <w:r w:rsidR="00357990" w:rsidRPr="0067496A">
        <w:rPr>
          <w:rFonts w:ascii="Arial" w:hAnsi="Arial" w:cs="Arial"/>
          <w:sz w:val="24"/>
          <w:szCs w:val="24"/>
        </w:rPr>
        <w:t>.</w:t>
      </w:r>
    </w:p>
    <w:p w14:paraId="18E30737" w14:textId="77777777" w:rsidR="00357990" w:rsidRPr="0067496A" w:rsidRDefault="00357990" w:rsidP="00357990">
      <w:pPr>
        <w:pStyle w:val="Prrafodelista"/>
        <w:numPr>
          <w:ilvl w:val="0"/>
          <w:numId w:val="13"/>
        </w:numPr>
        <w:spacing w:before="240"/>
        <w:ind w:left="284" w:hanging="284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67496A">
        <w:rPr>
          <w:rFonts w:ascii="Arial" w:hAnsi="Arial" w:cs="Arial"/>
          <w:b/>
          <w:sz w:val="24"/>
          <w:szCs w:val="24"/>
        </w:rPr>
        <w:t>Firma de Compromiso y Aceptación de Procedimientos</w:t>
      </w:r>
      <w:r>
        <w:rPr>
          <w:rFonts w:ascii="Arial" w:hAnsi="Arial" w:cs="Arial"/>
          <w:b/>
          <w:sz w:val="24"/>
          <w:szCs w:val="24"/>
        </w:rPr>
        <w:t>.</w:t>
      </w:r>
    </w:p>
    <w:p w14:paraId="589880E0" w14:textId="71324F9F" w:rsidR="00357990" w:rsidRDefault="00AC4FE4" w:rsidP="003579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D51626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/La</w:t>
      </w:r>
      <w:r w:rsidRPr="00D51626">
        <w:rPr>
          <w:rFonts w:ascii="Arial" w:hAnsi="Arial" w:cs="Arial"/>
          <w:sz w:val="24"/>
          <w:szCs w:val="24"/>
        </w:rPr>
        <w:t xml:space="preserve"> </w:t>
      </w:r>
      <w:r w:rsidRPr="00D51626">
        <w:rPr>
          <w:rFonts w:ascii="Arial" w:hAnsi="Arial" w:cs="Arial"/>
          <w:b/>
          <w:sz w:val="24"/>
          <w:szCs w:val="24"/>
        </w:rPr>
        <w:t>Coordinador</w:t>
      </w:r>
      <w:r>
        <w:rPr>
          <w:rFonts w:ascii="Arial" w:hAnsi="Arial" w:cs="Arial"/>
          <w:b/>
          <w:sz w:val="24"/>
          <w:szCs w:val="24"/>
        </w:rPr>
        <w:t>(a)</w:t>
      </w:r>
      <w:r w:rsidRPr="00D51626">
        <w:rPr>
          <w:rFonts w:ascii="Arial" w:hAnsi="Arial" w:cs="Arial"/>
          <w:b/>
          <w:sz w:val="24"/>
          <w:szCs w:val="24"/>
        </w:rPr>
        <w:t xml:space="preserve"> Técnico</w:t>
      </w:r>
      <w:r>
        <w:rPr>
          <w:rFonts w:ascii="Arial" w:hAnsi="Arial" w:cs="Arial"/>
          <w:b/>
          <w:sz w:val="24"/>
          <w:szCs w:val="24"/>
        </w:rPr>
        <w:t>(a)</w:t>
      </w:r>
      <w:r>
        <w:rPr>
          <w:rFonts w:ascii="Arial" w:hAnsi="Arial" w:cs="Arial"/>
          <w:sz w:val="24"/>
          <w:szCs w:val="24"/>
        </w:rPr>
        <w:t xml:space="preserve"> y </w:t>
      </w:r>
      <w:r w:rsidRPr="0067496A">
        <w:rPr>
          <w:rFonts w:ascii="Arial" w:hAnsi="Arial" w:cs="Arial"/>
          <w:b/>
          <w:sz w:val="24"/>
          <w:szCs w:val="24"/>
        </w:rPr>
        <w:t>Responsable de</w:t>
      </w:r>
      <w:r>
        <w:rPr>
          <w:rFonts w:ascii="Arial" w:hAnsi="Arial" w:cs="Arial"/>
          <w:b/>
          <w:sz w:val="24"/>
          <w:szCs w:val="24"/>
        </w:rPr>
        <w:t>l</w:t>
      </w:r>
      <w:r w:rsidRPr="0067496A">
        <w:rPr>
          <w:rFonts w:ascii="Arial" w:hAnsi="Arial" w:cs="Arial"/>
          <w:b/>
          <w:sz w:val="24"/>
          <w:szCs w:val="24"/>
        </w:rPr>
        <w:t xml:space="preserve"> centro</w:t>
      </w:r>
      <w:r>
        <w:rPr>
          <w:rFonts w:ascii="Arial" w:hAnsi="Arial" w:cs="Arial"/>
          <w:sz w:val="24"/>
          <w:szCs w:val="24"/>
        </w:rPr>
        <w:t xml:space="preserve"> </w:t>
      </w:r>
      <w:r w:rsidR="00357990" w:rsidRPr="0067496A">
        <w:rPr>
          <w:rFonts w:ascii="Arial" w:hAnsi="Arial" w:cs="Arial"/>
          <w:sz w:val="24"/>
          <w:szCs w:val="24"/>
        </w:rPr>
        <w:t>deberá</w:t>
      </w:r>
      <w:r>
        <w:rPr>
          <w:rFonts w:ascii="Arial" w:hAnsi="Arial" w:cs="Arial"/>
          <w:sz w:val="24"/>
          <w:szCs w:val="24"/>
        </w:rPr>
        <w:t>n</w:t>
      </w:r>
      <w:r w:rsidR="00357990" w:rsidRPr="0067496A">
        <w:rPr>
          <w:rFonts w:ascii="Arial" w:hAnsi="Arial" w:cs="Arial"/>
          <w:sz w:val="24"/>
          <w:szCs w:val="24"/>
        </w:rPr>
        <w:t xml:space="preserve"> solicitar la firma de cada miembro del equipo en el documento [</w:t>
      </w:r>
      <w:r w:rsidR="00357990" w:rsidRPr="0067496A">
        <w:rPr>
          <w:rFonts w:ascii="Arial" w:hAnsi="Arial" w:cs="Arial"/>
          <w:b/>
          <w:color w:val="FF0000"/>
          <w:sz w:val="24"/>
          <w:szCs w:val="24"/>
        </w:rPr>
        <w:t>Código – Registro de Lectura y Aceptación de Procedimientos</w:t>
      </w:r>
      <w:r w:rsidR="00357990" w:rsidRPr="0067496A">
        <w:rPr>
          <w:rFonts w:ascii="Arial" w:hAnsi="Arial" w:cs="Arial"/>
          <w:sz w:val="24"/>
          <w:szCs w:val="24"/>
        </w:rPr>
        <w:t>], como confirmación de que ha recibido, comprendido y se compromete a aplicar l</w:t>
      </w:r>
      <w:r w:rsidR="00357990">
        <w:rPr>
          <w:rFonts w:ascii="Arial" w:hAnsi="Arial" w:cs="Arial"/>
          <w:sz w:val="24"/>
          <w:szCs w:val="24"/>
        </w:rPr>
        <w:t>os procedimientos establecidos.</w:t>
      </w:r>
    </w:p>
    <w:p w14:paraId="6D94FE8B" w14:textId="77777777" w:rsidR="00357990" w:rsidRPr="0067496A" w:rsidRDefault="00357990" w:rsidP="00357990">
      <w:pPr>
        <w:pStyle w:val="Prrafodelista"/>
        <w:numPr>
          <w:ilvl w:val="0"/>
          <w:numId w:val="13"/>
        </w:numPr>
        <w:spacing w:before="240"/>
        <w:ind w:left="284" w:hanging="284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67496A">
        <w:rPr>
          <w:rFonts w:ascii="Arial" w:hAnsi="Arial" w:cs="Arial"/>
          <w:b/>
          <w:sz w:val="24"/>
          <w:szCs w:val="24"/>
        </w:rPr>
        <w:t>Seguimiento y Evaluación</w:t>
      </w:r>
      <w:r>
        <w:rPr>
          <w:rFonts w:ascii="Arial" w:hAnsi="Arial" w:cs="Arial"/>
          <w:b/>
          <w:sz w:val="24"/>
          <w:szCs w:val="24"/>
        </w:rPr>
        <w:t>.</w:t>
      </w:r>
    </w:p>
    <w:p w14:paraId="326D2953" w14:textId="6FED0417" w:rsidR="007B4786" w:rsidRPr="007B4786" w:rsidRDefault="00AC4FE4" w:rsidP="007B478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D51626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/La</w:t>
      </w:r>
      <w:r w:rsidRPr="00D51626">
        <w:rPr>
          <w:rFonts w:ascii="Arial" w:hAnsi="Arial" w:cs="Arial"/>
          <w:sz w:val="24"/>
          <w:szCs w:val="24"/>
        </w:rPr>
        <w:t xml:space="preserve"> </w:t>
      </w:r>
      <w:r w:rsidRPr="00D51626">
        <w:rPr>
          <w:rFonts w:ascii="Arial" w:hAnsi="Arial" w:cs="Arial"/>
          <w:b/>
          <w:sz w:val="24"/>
          <w:szCs w:val="24"/>
        </w:rPr>
        <w:t>Coordinador</w:t>
      </w:r>
      <w:r>
        <w:rPr>
          <w:rFonts w:ascii="Arial" w:hAnsi="Arial" w:cs="Arial"/>
          <w:b/>
          <w:sz w:val="24"/>
          <w:szCs w:val="24"/>
        </w:rPr>
        <w:t>(a)</w:t>
      </w:r>
      <w:r w:rsidRPr="00D51626">
        <w:rPr>
          <w:rFonts w:ascii="Arial" w:hAnsi="Arial" w:cs="Arial"/>
          <w:b/>
          <w:sz w:val="24"/>
          <w:szCs w:val="24"/>
        </w:rPr>
        <w:t xml:space="preserve"> Técnico</w:t>
      </w:r>
      <w:r>
        <w:rPr>
          <w:rFonts w:ascii="Arial" w:hAnsi="Arial" w:cs="Arial"/>
          <w:b/>
          <w:sz w:val="24"/>
          <w:szCs w:val="24"/>
        </w:rPr>
        <w:t>(a)</w:t>
      </w:r>
      <w:r>
        <w:rPr>
          <w:rFonts w:ascii="Arial" w:hAnsi="Arial" w:cs="Arial"/>
          <w:sz w:val="24"/>
          <w:szCs w:val="24"/>
        </w:rPr>
        <w:t xml:space="preserve"> y </w:t>
      </w:r>
      <w:r w:rsidRPr="0067496A">
        <w:rPr>
          <w:rFonts w:ascii="Arial" w:hAnsi="Arial" w:cs="Arial"/>
          <w:b/>
          <w:sz w:val="24"/>
          <w:szCs w:val="24"/>
        </w:rPr>
        <w:t>Responsable de</w:t>
      </w:r>
      <w:r>
        <w:rPr>
          <w:rFonts w:ascii="Arial" w:hAnsi="Arial" w:cs="Arial"/>
          <w:b/>
          <w:sz w:val="24"/>
          <w:szCs w:val="24"/>
        </w:rPr>
        <w:t>l</w:t>
      </w:r>
      <w:r w:rsidRPr="0067496A">
        <w:rPr>
          <w:rFonts w:ascii="Arial" w:hAnsi="Arial" w:cs="Arial"/>
          <w:b/>
          <w:sz w:val="24"/>
          <w:szCs w:val="24"/>
        </w:rPr>
        <w:t xml:space="preserve"> centro</w:t>
      </w:r>
      <w:r>
        <w:rPr>
          <w:rFonts w:ascii="Arial" w:hAnsi="Arial" w:cs="Arial"/>
          <w:sz w:val="24"/>
          <w:szCs w:val="24"/>
        </w:rPr>
        <w:t xml:space="preserve"> </w:t>
      </w:r>
      <w:r w:rsidR="007B4786" w:rsidRPr="007B4786">
        <w:rPr>
          <w:rFonts w:ascii="Arial" w:hAnsi="Arial" w:cs="Arial"/>
          <w:sz w:val="24"/>
          <w:szCs w:val="24"/>
        </w:rPr>
        <w:t>deberán realizar revisiones periódicas para verificar la correcta aplicación de los procedimientos y documentar dicha instancia en el [</w:t>
      </w:r>
      <w:r w:rsidR="007B4786" w:rsidRPr="007B4786">
        <w:rPr>
          <w:rFonts w:ascii="Arial" w:hAnsi="Arial" w:cs="Arial"/>
          <w:b/>
          <w:color w:val="FF0000"/>
          <w:sz w:val="24"/>
          <w:szCs w:val="24"/>
        </w:rPr>
        <w:t>Código – Seguimiento de Aplicabilidad del Procedimiento</w:t>
      </w:r>
      <w:r w:rsidR="007B4786" w:rsidRPr="007B4786">
        <w:rPr>
          <w:rFonts w:ascii="Arial" w:hAnsi="Arial" w:cs="Arial"/>
          <w:sz w:val="24"/>
          <w:szCs w:val="24"/>
        </w:rPr>
        <w:t>].</w:t>
      </w:r>
    </w:p>
    <w:p w14:paraId="05688DDA" w14:textId="77777777" w:rsidR="00357990" w:rsidRPr="001C4687" w:rsidRDefault="00357990" w:rsidP="00357990">
      <w:pPr>
        <w:jc w:val="both"/>
        <w:rPr>
          <w:rFonts w:ascii="Arial" w:hAnsi="Arial" w:cs="Arial"/>
          <w:sz w:val="24"/>
          <w:szCs w:val="24"/>
        </w:rPr>
      </w:pPr>
      <w:r w:rsidRPr="001C4687">
        <w:rPr>
          <w:rFonts w:ascii="Arial" w:hAnsi="Arial" w:cs="Arial"/>
          <w:sz w:val="24"/>
          <w:szCs w:val="24"/>
        </w:rPr>
        <w:t>Para evaluar la comprensión del personal sobre los procedimientos críticos, se aplicarán encuestas de cono</w:t>
      </w:r>
      <w:r>
        <w:rPr>
          <w:rFonts w:ascii="Arial" w:hAnsi="Arial" w:cs="Arial"/>
          <w:sz w:val="24"/>
          <w:szCs w:val="24"/>
        </w:rPr>
        <w:t>cimiento.</w:t>
      </w:r>
    </w:p>
    <w:p w14:paraId="17169FFE" w14:textId="77777777" w:rsidR="00357990" w:rsidRDefault="00357990" w:rsidP="00357990">
      <w:pPr>
        <w:jc w:val="both"/>
        <w:rPr>
          <w:rFonts w:ascii="Arial" w:hAnsi="Arial" w:cs="Arial"/>
          <w:sz w:val="24"/>
          <w:szCs w:val="24"/>
        </w:rPr>
      </w:pPr>
      <w:r w:rsidRPr="001C4687">
        <w:rPr>
          <w:rFonts w:ascii="Arial" w:hAnsi="Arial" w:cs="Arial"/>
          <w:sz w:val="24"/>
          <w:szCs w:val="24"/>
        </w:rPr>
        <w:t>En caso de detectarse desviaciones, se implementarán capacitaciones de refuerzo para garantizar la correcta aplicación de los procedimientos.</w:t>
      </w:r>
    </w:p>
    <w:p w14:paraId="02C6765F" w14:textId="77777777" w:rsidR="00357990" w:rsidRDefault="00357990" w:rsidP="00333EF5">
      <w:pPr>
        <w:jc w:val="both"/>
        <w:rPr>
          <w:rFonts w:ascii="Arial" w:hAnsi="Arial" w:cs="Arial"/>
          <w:bCs/>
          <w:sz w:val="24"/>
          <w:szCs w:val="24"/>
        </w:rPr>
      </w:pPr>
    </w:p>
    <w:p w14:paraId="2786220E" w14:textId="77777777" w:rsidR="00DE5FD2" w:rsidRDefault="004C305A" w:rsidP="00DE5FD2">
      <w:pPr>
        <w:pStyle w:val="Prrafodelista"/>
        <w:numPr>
          <w:ilvl w:val="0"/>
          <w:numId w:val="1"/>
        </w:numPr>
        <w:ind w:left="190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0079C5">
        <w:rPr>
          <w:rFonts w:ascii="Arial" w:hAnsi="Arial" w:cs="Arial"/>
          <w:b/>
          <w:bCs/>
          <w:sz w:val="24"/>
          <w:szCs w:val="24"/>
        </w:rPr>
        <w:lastRenderedPageBreak/>
        <w:t>DEFINICIONE</w:t>
      </w:r>
      <w:r w:rsidR="000079C5">
        <w:rPr>
          <w:rFonts w:ascii="Arial" w:hAnsi="Arial" w:cs="Arial"/>
          <w:b/>
          <w:bCs/>
          <w:sz w:val="24"/>
          <w:szCs w:val="24"/>
        </w:rPr>
        <w:t>S</w:t>
      </w:r>
      <w:r w:rsidR="001A29BB">
        <w:rPr>
          <w:rFonts w:ascii="Arial" w:hAnsi="Arial" w:cs="Arial"/>
          <w:b/>
          <w:bCs/>
          <w:sz w:val="24"/>
          <w:szCs w:val="24"/>
        </w:rPr>
        <w:t>.</w:t>
      </w:r>
    </w:p>
    <w:p w14:paraId="36A1E7CE" w14:textId="77777777" w:rsidR="00DE5FD2" w:rsidRPr="00DE5FD2" w:rsidRDefault="00DE5FD2" w:rsidP="00076409">
      <w:pPr>
        <w:pStyle w:val="Prrafodelista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</w:pPr>
      <w:r w:rsidRPr="00DE5FD2">
        <w:rPr>
          <w:rFonts w:ascii="Arial" w:eastAsia="Times New Roman" w:hAnsi="Arial" w:cs="Arial"/>
          <w:b/>
          <w:bCs/>
          <w:kern w:val="0"/>
          <w:sz w:val="24"/>
          <w:szCs w:val="24"/>
          <w:lang w:eastAsia="es-CL"/>
          <w14:ligatures w14:val="none"/>
        </w:rPr>
        <w:t>Base de Control Documental</w:t>
      </w:r>
      <w:r w:rsidRPr="00DE5FD2"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  <w:t>: Sistema o registro donde se almacenan y gestionan las revisiones y versiones anteriores de los documentos, permitiendo su trazabilidad.</w:t>
      </w:r>
    </w:p>
    <w:p w14:paraId="7C46AA6A" w14:textId="77777777" w:rsidR="00DE5FD2" w:rsidRPr="00DE5FD2" w:rsidRDefault="00DE5FD2" w:rsidP="00076409">
      <w:pPr>
        <w:pStyle w:val="Prrafodelista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</w:pPr>
      <w:r w:rsidRPr="00DE5FD2">
        <w:rPr>
          <w:rFonts w:ascii="Arial" w:eastAsia="Times New Roman" w:hAnsi="Arial" w:cs="Arial"/>
          <w:b/>
          <w:bCs/>
          <w:kern w:val="0"/>
          <w:sz w:val="24"/>
          <w:szCs w:val="24"/>
          <w:lang w:eastAsia="es-CL"/>
          <w14:ligatures w14:val="none"/>
        </w:rPr>
        <w:t>Código Único de Identificación</w:t>
      </w:r>
      <w:r w:rsidRPr="00DE5FD2"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  <w:t>: Número o combinación alfanumérica asignada a cada documento para facilitar su identificación, control y trazabilidad dentro del sistema documental.</w:t>
      </w:r>
    </w:p>
    <w:p w14:paraId="3E04A9E1" w14:textId="77777777" w:rsidR="00DE5FD2" w:rsidRPr="00DE5FD2" w:rsidRDefault="00DE5FD2" w:rsidP="00076409">
      <w:pPr>
        <w:pStyle w:val="Prrafodelista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</w:pPr>
      <w:r w:rsidRPr="00DE5FD2">
        <w:rPr>
          <w:rFonts w:ascii="Arial" w:eastAsia="Times New Roman" w:hAnsi="Arial" w:cs="Arial"/>
          <w:b/>
          <w:bCs/>
          <w:kern w:val="0"/>
          <w:sz w:val="24"/>
          <w:szCs w:val="24"/>
          <w:lang w:eastAsia="es-CL"/>
          <w14:ligatures w14:val="none"/>
        </w:rPr>
        <w:t>Control de Cambios</w:t>
      </w:r>
      <w:r w:rsidRPr="00DE5FD2"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  <w:t>: Registro en el que se documentan todas las modificaciones realizadas en un documento, incluyendo la justificación del cambio, la fecha y los responsables de su implementación.</w:t>
      </w:r>
    </w:p>
    <w:p w14:paraId="53F602DD" w14:textId="77777777" w:rsidR="00DE5FD2" w:rsidRPr="00DE5FD2" w:rsidRDefault="00DE5FD2" w:rsidP="00076409">
      <w:pPr>
        <w:pStyle w:val="Prrafodelista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</w:pPr>
      <w:r w:rsidRPr="00DE5FD2">
        <w:rPr>
          <w:rFonts w:ascii="Arial" w:eastAsia="Times New Roman" w:hAnsi="Arial" w:cs="Arial"/>
          <w:b/>
          <w:bCs/>
          <w:kern w:val="0"/>
          <w:sz w:val="24"/>
          <w:szCs w:val="24"/>
          <w:lang w:eastAsia="es-CL"/>
          <w14:ligatures w14:val="none"/>
        </w:rPr>
        <w:t>Documento Obsoleto</w:t>
      </w:r>
      <w:r w:rsidRPr="00DE5FD2"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  <w:t>: Versión antigua de un documento que ha sido reemplazada por una versión actualizada y que debe ser retirada del acceso digital o físico para evitar su uso indebido.</w:t>
      </w:r>
    </w:p>
    <w:p w14:paraId="5A864125" w14:textId="77777777" w:rsidR="00DE5FD2" w:rsidRPr="00DE5FD2" w:rsidRDefault="00DE5FD2" w:rsidP="00076409">
      <w:pPr>
        <w:pStyle w:val="Prrafodelista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</w:pPr>
      <w:r w:rsidRPr="00DE5FD2">
        <w:rPr>
          <w:rFonts w:ascii="Arial" w:eastAsia="Times New Roman" w:hAnsi="Arial" w:cs="Arial"/>
          <w:b/>
          <w:bCs/>
          <w:kern w:val="0"/>
          <w:sz w:val="24"/>
          <w:szCs w:val="24"/>
          <w:lang w:eastAsia="es-CL"/>
          <w14:ligatures w14:val="none"/>
        </w:rPr>
        <w:t>Formato Estandarizado</w:t>
      </w:r>
      <w:r w:rsidRPr="00DE5FD2"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  <w:t>: Plantilla o estructura predefinida que debe seguirse en la elaboración de documentos para garantizar uniformidad y coherencia dentro del centro.</w:t>
      </w:r>
    </w:p>
    <w:p w14:paraId="6B7E0DBE" w14:textId="77777777" w:rsidR="00DE5FD2" w:rsidRPr="00DE5FD2" w:rsidRDefault="00DE5FD2" w:rsidP="00076409">
      <w:pPr>
        <w:pStyle w:val="Prrafodelista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</w:pPr>
      <w:r w:rsidRPr="00DE5FD2">
        <w:rPr>
          <w:rFonts w:ascii="Arial" w:eastAsia="Times New Roman" w:hAnsi="Arial" w:cs="Arial"/>
          <w:b/>
          <w:bCs/>
          <w:kern w:val="0"/>
          <w:sz w:val="24"/>
          <w:szCs w:val="24"/>
          <w:lang w:eastAsia="es-CL"/>
          <w14:ligatures w14:val="none"/>
        </w:rPr>
        <w:t>Historial de Revisiones</w:t>
      </w:r>
      <w:r w:rsidRPr="00DE5FD2"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  <w:t>: Registro detallado de las modificaciones que ha sufrido un documento a lo largo del tiempo, incluyendo información sobre las versiones anteriores y los cambios implementados.</w:t>
      </w:r>
    </w:p>
    <w:p w14:paraId="5DE2220A" w14:textId="77777777" w:rsidR="00DE5FD2" w:rsidRPr="00DE5FD2" w:rsidRDefault="00DE5FD2" w:rsidP="00076409">
      <w:pPr>
        <w:pStyle w:val="Prrafodelista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</w:pPr>
      <w:r w:rsidRPr="00DE5FD2">
        <w:rPr>
          <w:rFonts w:ascii="Arial" w:eastAsia="Times New Roman" w:hAnsi="Arial" w:cs="Arial"/>
          <w:b/>
          <w:bCs/>
          <w:kern w:val="0"/>
          <w:sz w:val="24"/>
          <w:szCs w:val="24"/>
          <w:lang w:eastAsia="es-CL"/>
          <w14:ligatures w14:val="none"/>
        </w:rPr>
        <w:t>Imparcialidad</w:t>
      </w:r>
      <w:r w:rsidRPr="00DE5FD2"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  <w:t>: Principio que garantiza que la revisión y aprobación de documentos se realiza de manera objetiva, sin conflictos de interés ni influencias externas.</w:t>
      </w:r>
    </w:p>
    <w:p w14:paraId="4740C8C0" w14:textId="77777777" w:rsidR="00DE5FD2" w:rsidRPr="00DE5FD2" w:rsidRDefault="00DE5FD2" w:rsidP="00076409">
      <w:pPr>
        <w:pStyle w:val="Prrafodelista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</w:pPr>
      <w:r w:rsidRPr="00DE5FD2">
        <w:rPr>
          <w:rFonts w:ascii="Arial" w:eastAsia="Times New Roman" w:hAnsi="Arial" w:cs="Arial"/>
          <w:b/>
          <w:bCs/>
          <w:kern w:val="0"/>
          <w:sz w:val="24"/>
          <w:szCs w:val="24"/>
          <w:lang w:eastAsia="es-CL"/>
          <w14:ligatures w14:val="none"/>
        </w:rPr>
        <w:t>Permisos de Acceso</w:t>
      </w:r>
      <w:r w:rsidRPr="00DE5FD2"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  <w:t>: Restricciones y autorizaciones asignadas a diferentes usuarios para visualizar, modificar o distribuir documentos dentro del sistema documental del centro.</w:t>
      </w:r>
    </w:p>
    <w:p w14:paraId="1B6255E7" w14:textId="77777777" w:rsidR="00DE5FD2" w:rsidRPr="00DE5FD2" w:rsidRDefault="00DE5FD2" w:rsidP="00076409">
      <w:pPr>
        <w:pStyle w:val="Prrafodelista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</w:pPr>
      <w:r w:rsidRPr="00DE5FD2">
        <w:rPr>
          <w:rFonts w:ascii="Arial" w:eastAsia="Times New Roman" w:hAnsi="Arial" w:cs="Arial"/>
          <w:b/>
          <w:bCs/>
          <w:kern w:val="0"/>
          <w:sz w:val="24"/>
          <w:szCs w:val="24"/>
          <w:lang w:eastAsia="es-CL"/>
          <w14:ligatures w14:val="none"/>
        </w:rPr>
        <w:t>Plataformas Documentales</w:t>
      </w:r>
      <w:r w:rsidRPr="00DE5FD2"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  <w:t>: Sistemas digitales diseñados para almacenar, gestionar y controlar el acceso a documentos, garantizando su seguridad y disponibilidad.</w:t>
      </w:r>
    </w:p>
    <w:p w14:paraId="268644D4" w14:textId="77777777" w:rsidR="00DE5FD2" w:rsidRPr="00DE5FD2" w:rsidRDefault="00DE5FD2" w:rsidP="00076409">
      <w:pPr>
        <w:pStyle w:val="Prrafodelista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</w:pPr>
      <w:r w:rsidRPr="00DE5FD2">
        <w:rPr>
          <w:rFonts w:ascii="Arial" w:eastAsia="Times New Roman" w:hAnsi="Arial" w:cs="Arial"/>
          <w:b/>
          <w:bCs/>
          <w:kern w:val="0"/>
          <w:sz w:val="24"/>
          <w:szCs w:val="24"/>
          <w:lang w:eastAsia="es-CL"/>
          <w14:ligatures w14:val="none"/>
        </w:rPr>
        <w:t>Procedimiento</w:t>
      </w:r>
      <w:r w:rsidRPr="00DE5FD2"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  <w:t>: Conjunto de pasos y directrices documentadas que establecen la manera correcta de llevar a cabo una actividad o proceso dentro del centro.</w:t>
      </w:r>
    </w:p>
    <w:p w14:paraId="326B7047" w14:textId="77777777" w:rsidR="00DE5FD2" w:rsidRPr="00DE5FD2" w:rsidRDefault="00DE5FD2" w:rsidP="00076409">
      <w:pPr>
        <w:pStyle w:val="Prrafodelista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</w:pPr>
      <w:r w:rsidRPr="00DE5FD2">
        <w:rPr>
          <w:rFonts w:ascii="Arial" w:eastAsia="Times New Roman" w:hAnsi="Arial" w:cs="Arial"/>
          <w:b/>
          <w:bCs/>
          <w:kern w:val="0"/>
          <w:sz w:val="24"/>
          <w:szCs w:val="24"/>
          <w:lang w:eastAsia="es-CL"/>
          <w14:ligatures w14:val="none"/>
        </w:rPr>
        <w:t>Retiro de Documentos</w:t>
      </w:r>
      <w:r w:rsidRPr="00DE5FD2"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  <w:t>: Acción de eliminar documentos obsoletos de los puntos de acceso digitales o físicos para evitar su uso indebido.</w:t>
      </w:r>
    </w:p>
    <w:p w14:paraId="5EBF3174" w14:textId="00C0B450" w:rsidR="00DE5FD2" w:rsidRDefault="00DE5FD2" w:rsidP="00076409">
      <w:pPr>
        <w:pStyle w:val="Prrafodelista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</w:pPr>
      <w:r w:rsidRPr="00DE5FD2">
        <w:rPr>
          <w:rFonts w:ascii="Arial" w:eastAsia="Times New Roman" w:hAnsi="Arial" w:cs="Arial"/>
          <w:b/>
          <w:bCs/>
          <w:kern w:val="0"/>
          <w:sz w:val="24"/>
          <w:szCs w:val="24"/>
          <w:lang w:eastAsia="es-CL"/>
          <w14:ligatures w14:val="none"/>
        </w:rPr>
        <w:t>Trazabilidad Documental</w:t>
      </w:r>
      <w:r w:rsidRPr="00DE5FD2">
        <w:rPr>
          <w:rFonts w:ascii="Arial" w:eastAsia="Times New Roman" w:hAnsi="Arial" w:cs="Arial"/>
          <w:kern w:val="0"/>
          <w:sz w:val="24"/>
          <w:szCs w:val="24"/>
          <w:lang w:eastAsia="es-CL"/>
          <w14:ligatures w14:val="none"/>
        </w:rPr>
        <w:t>: Capacidad de rastrear el origen, modificaciones y distribución de un documento a lo largo de su ciclo de vida.</w:t>
      </w:r>
    </w:p>
    <w:p w14:paraId="7BD21463" w14:textId="4CF4DEEC" w:rsidR="00E164A3" w:rsidRPr="00E164A3" w:rsidRDefault="00E164A3" w:rsidP="00E164A3">
      <w:pPr>
        <w:pStyle w:val="Prrafodelista"/>
        <w:numPr>
          <w:ilvl w:val="0"/>
          <w:numId w:val="4"/>
        </w:numPr>
        <w:spacing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E164A3">
        <w:rPr>
          <w:rFonts w:ascii="Arial" w:eastAsia="Times New Roman" w:hAnsi="Arial" w:cs="Arial"/>
          <w:b/>
          <w:bCs/>
          <w:kern w:val="0"/>
          <w:sz w:val="24"/>
          <w:szCs w:val="24"/>
          <w:lang w:eastAsia="es-CL"/>
          <w14:ligatures w14:val="none"/>
        </w:rPr>
        <w:t>Auditor</w:t>
      </w:r>
      <w:r w:rsidR="00AC4FE4">
        <w:rPr>
          <w:rFonts w:ascii="Arial" w:eastAsia="Times New Roman" w:hAnsi="Arial" w:cs="Arial"/>
          <w:b/>
          <w:bCs/>
          <w:kern w:val="0"/>
          <w:sz w:val="24"/>
          <w:szCs w:val="24"/>
          <w:lang w:eastAsia="es-CL"/>
          <w14:ligatures w14:val="none"/>
        </w:rPr>
        <w:t>(a)</w:t>
      </w:r>
      <w:r w:rsidRPr="007D6678">
        <w:rPr>
          <w:rFonts w:ascii="Arial" w:hAnsi="Arial" w:cs="Arial"/>
          <w:b/>
          <w:bCs/>
          <w:sz w:val="24"/>
          <w:szCs w:val="24"/>
        </w:rPr>
        <w:t xml:space="preserve"> de Certificación:</w:t>
      </w:r>
      <w:r w:rsidRPr="007D6678">
        <w:rPr>
          <w:rFonts w:ascii="Arial" w:hAnsi="Arial" w:cs="Arial"/>
          <w:bCs/>
          <w:sz w:val="24"/>
          <w:szCs w:val="24"/>
        </w:rPr>
        <w:t xml:space="preserve"> El</w:t>
      </w:r>
      <w:r w:rsidR="001626E5">
        <w:rPr>
          <w:rFonts w:ascii="Arial" w:hAnsi="Arial" w:cs="Arial"/>
          <w:bCs/>
          <w:sz w:val="24"/>
          <w:szCs w:val="24"/>
        </w:rPr>
        <w:t>/La</w:t>
      </w:r>
      <w:r w:rsidRPr="007D6678">
        <w:rPr>
          <w:rFonts w:ascii="Arial" w:hAnsi="Arial" w:cs="Arial"/>
          <w:bCs/>
          <w:sz w:val="24"/>
          <w:szCs w:val="24"/>
        </w:rPr>
        <w:t xml:space="preserve"> Auditor</w:t>
      </w:r>
      <w:r w:rsidR="001626E5">
        <w:rPr>
          <w:rFonts w:ascii="Arial" w:hAnsi="Arial" w:cs="Arial"/>
          <w:bCs/>
          <w:sz w:val="24"/>
          <w:szCs w:val="24"/>
        </w:rPr>
        <w:t>(a)</w:t>
      </w:r>
      <w:r w:rsidRPr="007D6678">
        <w:rPr>
          <w:rFonts w:ascii="Arial" w:hAnsi="Arial" w:cs="Arial"/>
          <w:bCs/>
          <w:sz w:val="24"/>
          <w:szCs w:val="24"/>
        </w:rPr>
        <w:t xml:space="preserve"> de Certificación es el responsable de supervisar el cumplimiento normativo y la correcta aplicación de los procedimientos en el Centro de Evaluación y Certificación de Competencias </w:t>
      </w:r>
      <w:r w:rsidRPr="007D6678">
        <w:rPr>
          <w:rFonts w:ascii="Arial" w:hAnsi="Arial" w:cs="Arial"/>
          <w:bCs/>
          <w:sz w:val="24"/>
          <w:szCs w:val="24"/>
        </w:rPr>
        <w:lastRenderedPageBreak/>
        <w:t>Laborales. Su función principal es garantizar la imparcialidad, transparencia y calidad en los procesos de evaluación y certificación, asegurando el cumplimiento de la Ley N° 20.267, el Decreto Supremo N° 29 y los estándares establecidos por ChileValora.</w:t>
      </w:r>
    </w:p>
    <w:p w14:paraId="2616FB8B" w14:textId="5DB4E778" w:rsidR="006922A2" w:rsidRPr="00DE5FD2" w:rsidRDefault="006922A2" w:rsidP="00DE5FD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E5FD2">
        <w:rPr>
          <w:rFonts w:ascii="Arial" w:hAnsi="Arial" w:cs="Arial"/>
          <w:sz w:val="24"/>
          <w:szCs w:val="24"/>
        </w:rPr>
        <w:br w:type="page"/>
      </w:r>
    </w:p>
    <w:p w14:paraId="34BD79CF" w14:textId="03917921" w:rsidR="001A29BB" w:rsidRDefault="004C305A" w:rsidP="00502B67">
      <w:pPr>
        <w:pStyle w:val="Prrafodelista"/>
        <w:numPr>
          <w:ilvl w:val="0"/>
          <w:numId w:val="1"/>
        </w:numPr>
        <w:ind w:left="190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4C305A">
        <w:rPr>
          <w:rFonts w:ascii="Arial" w:hAnsi="Arial" w:cs="Arial"/>
          <w:b/>
          <w:bCs/>
          <w:sz w:val="24"/>
          <w:szCs w:val="24"/>
        </w:rPr>
        <w:lastRenderedPageBreak/>
        <w:t>ANEXOS</w:t>
      </w:r>
      <w:r w:rsidR="001A29BB">
        <w:rPr>
          <w:rFonts w:ascii="Arial" w:hAnsi="Arial" w:cs="Arial"/>
          <w:b/>
          <w:bCs/>
          <w:sz w:val="24"/>
          <w:szCs w:val="24"/>
        </w:rPr>
        <w:t>.</w:t>
      </w:r>
    </w:p>
    <w:p w14:paraId="327A5B55" w14:textId="00854028" w:rsidR="00147869" w:rsidRPr="00D51626" w:rsidRDefault="00D51626" w:rsidP="00D51626">
      <w:pPr>
        <w:jc w:val="both"/>
        <w:rPr>
          <w:rFonts w:ascii="Arial" w:hAnsi="Arial" w:cs="Arial"/>
          <w:bCs/>
          <w:sz w:val="24"/>
          <w:szCs w:val="24"/>
        </w:rPr>
      </w:pPr>
      <w:r w:rsidRPr="00D51626">
        <w:rPr>
          <w:rFonts w:ascii="Arial" w:hAnsi="Arial" w:cs="Arial"/>
          <w:bCs/>
          <w:sz w:val="24"/>
          <w:szCs w:val="24"/>
        </w:rPr>
        <w:t>[</w:t>
      </w:r>
      <w:r w:rsidRPr="00D51626">
        <w:rPr>
          <w:rFonts w:ascii="Arial" w:hAnsi="Arial" w:cs="Arial"/>
          <w:b/>
          <w:sz w:val="24"/>
          <w:szCs w:val="24"/>
        </w:rPr>
        <w:t>Código – Control de Acceso Documental</w:t>
      </w:r>
      <w:r w:rsidRPr="00D51626">
        <w:rPr>
          <w:rFonts w:ascii="Arial" w:hAnsi="Arial" w:cs="Arial"/>
          <w:bCs/>
          <w:sz w:val="24"/>
          <w:szCs w:val="24"/>
        </w:rPr>
        <w:t>]</w:t>
      </w:r>
      <w:r>
        <w:rPr>
          <w:rFonts w:ascii="Arial" w:hAnsi="Arial" w:cs="Arial"/>
          <w:bCs/>
          <w:sz w:val="24"/>
          <w:szCs w:val="24"/>
        </w:rPr>
        <w:t xml:space="preserve"> – Documento que detalla a las personas que poseen acceso a la gestión documental del centro.</w:t>
      </w:r>
    </w:p>
    <w:p w14:paraId="654FEF17" w14:textId="394B8D50" w:rsidR="00D51626" w:rsidRDefault="00D51626" w:rsidP="00D51626">
      <w:pPr>
        <w:jc w:val="both"/>
        <w:rPr>
          <w:rFonts w:ascii="Arial" w:hAnsi="Arial" w:cs="Arial"/>
          <w:sz w:val="24"/>
          <w:szCs w:val="24"/>
        </w:rPr>
      </w:pPr>
      <w:r w:rsidRPr="00D51626">
        <w:rPr>
          <w:rFonts w:ascii="Arial" w:hAnsi="Arial" w:cs="Arial"/>
          <w:sz w:val="24"/>
          <w:szCs w:val="24"/>
        </w:rPr>
        <w:t>[</w:t>
      </w:r>
      <w:r w:rsidRPr="00D51626">
        <w:rPr>
          <w:rFonts w:ascii="Arial" w:hAnsi="Arial" w:cs="Arial"/>
          <w:b/>
          <w:sz w:val="24"/>
          <w:szCs w:val="24"/>
        </w:rPr>
        <w:t>Código – Base de Control Documental</w:t>
      </w:r>
      <w:r w:rsidRPr="00D51626">
        <w:rPr>
          <w:rFonts w:ascii="Arial" w:hAnsi="Arial" w:cs="Arial"/>
          <w:sz w:val="24"/>
          <w:szCs w:val="24"/>
        </w:rPr>
        <w:t>]</w:t>
      </w:r>
      <w:r>
        <w:rPr>
          <w:rFonts w:ascii="Arial" w:hAnsi="Arial" w:cs="Arial"/>
          <w:sz w:val="24"/>
          <w:szCs w:val="24"/>
        </w:rPr>
        <w:t xml:space="preserve"> – Documento que detalla las versiones obsoletas y vigentes de los documentos.</w:t>
      </w:r>
    </w:p>
    <w:p w14:paraId="2278F741" w14:textId="4A6D05AE" w:rsidR="00912A33" w:rsidRDefault="00912A33" w:rsidP="00D51626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[</w:t>
      </w:r>
      <w:r w:rsidRPr="00912A33">
        <w:rPr>
          <w:rFonts w:ascii="Arial" w:hAnsi="Arial" w:cs="Arial"/>
          <w:b/>
          <w:sz w:val="24"/>
          <w:szCs w:val="24"/>
        </w:rPr>
        <w:t>Código – Matriz Documental Centro</w:t>
      </w:r>
      <w:r>
        <w:rPr>
          <w:rFonts w:ascii="Arial" w:hAnsi="Arial" w:cs="Arial"/>
          <w:bCs/>
          <w:sz w:val="24"/>
          <w:szCs w:val="24"/>
        </w:rPr>
        <w:t>] – Documento que detalla la totalidad de documentos del centro.</w:t>
      </w:r>
    </w:p>
    <w:p w14:paraId="0DB1D7D8" w14:textId="191D8C61" w:rsidR="00357990" w:rsidRDefault="00357990" w:rsidP="00357990">
      <w:pPr>
        <w:jc w:val="both"/>
        <w:rPr>
          <w:rFonts w:ascii="Arial" w:hAnsi="Arial" w:cs="Arial"/>
          <w:bCs/>
          <w:sz w:val="24"/>
          <w:szCs w:val="24"/>
        </w:rPr>
      </w:pPr>
      <w:r w:rsidRPr="00357990">
        <w:rPr>
          <w:rFonts w:ascii="Arial" w:hAnsi="Arial" w:cs="Arial"/>
          <w:b/>
          <w:sz w:val="24"/>
          <w:szCs w:val="24"/>
        </w:rPr>
        <w:t>[</w:t>
      </w:r>
      <w:r w:rsidRPr="00357990">
        <w:rPr>
          <w:rFonts w:ascii="Arial" w:hAnsi="Arial" w:cs="Arial"/>
          <w:b/>
          <w:bCs/>
          <w:sz w:val="24"/>
          <w:szCs w:val="24"/>
        </w:rPr>
        <w:t>Código</w:t>
      </w:r>
      <w:r w:rsidRPr="00357990">
        <w:rPr>
          <w:rFonts w:ascii="Arial" w:hAnsi="Arial" w:cs="Arial"/>
          <w:b/>
          <w:sz w:val="24"/>
          <w:szCs w:val="24"/>
        </w:rPr>
        <w:t xml:space="preserve"> – Registro de Lectura y Aceptación de Procedimientos]</w:t>
      </w:r>
      <w:r w:rsidRPr="00357990">
        <w:rPr>
          <w:rFonts w:ascii="Arial" w:hAnsi="Arial" w:cs="Arial"/>
          <w:bCs/>
          <w:sz w:val="24"/>
          <w:szCs w:val="24"/>
        </w:rPr>
        <w:t xml:space="preserve"> – Documento en el que el personal del Centro confirma que ha recibido, leído y entendido los procedimientos internos.</w:t>
      </w:r>
    </w:p>
    <w:p w14:paraId="51456AFD" w14:textId="5E8C5FF3" w:rsidR="004848CE" w:rsidRDefault="00747FBA" w:rsidP="00747FBA">
      <w:pPr>
        <w:spacing w:after="0"/>
        <w:jc w:val="both"/>
        <w:rPr>
          <w:rFonts w:ascii="Arial" w:hAnsi="Arial" w:cs="Arial"/>
          <w:sz w:val="24"/>
          <w:szCs w:val="24"/>
        </w:rPr>
      </w:pPr>
      <w:r w:rsidRPr="00FA77C9">
        <w:rPr>
          <w:rFonts w:ascii="Arial" w:hAnsi="Arial" w:cs="Arial"/>
          <w:b/>
          <w:sz w:val="24"/>
          <w:szCs w:val="24"/>
        </w:rPr>
        <w:t>[Código – Seguimiento de Aplicabilidad del Procedimiento]</w:t>
      </w:r>
      <w:r w:rsidRPr="00FA77C9">
        <w:rPr>
          <w:rFonts w:ascii="Arial" w:hAnsi="Arial" w:cs="Arial"/>
          <w:sz w:val="24"/>
          <w:szCs w:val="24"/>
        </w:rPr>
        <w:t xml:space="preserve"> – Documento que confirma de forma periódica la aplicación correcta del procedimiento.</w:t>
      </w:r>
    </w:p>
    <w:p w14:paraId="4A49E10B" w14:textId="77777777" w:rsidR="004848CE" w:rsidRDefault="004848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D15E495" w14:textId="77777777" w:rsidR="004848CE" w:rsidRDefault="004848CE" w:rsidP="00747FBA">
      <w:pPr>
        <w:spacing w:after="0"/>
        <w:jc w:val="both"/>
        <w:rPr>
          <w:rFonts w:ascii="Arial" w:hAnsi="Arial" w:cs="Arial"/>
          <w:b/>
          <w:sz w:val="24"/>
          <w:szCs w:val="24"/>
        </w:rPr>
        <w:sectPr w:rsidR="004848CE" w:rsidSect="00DD4B3A">
          <w:pgSz w:w="12240" w:h="15840"/>
          <w:pgMar w:top="1417" w:right="1701" w:bottom="1417" w:left="1701" w:header="708" w:footer="708" w:gutter="0"/>
          <w:pgNumType w:start="0"/>
          <w:cols w:space="708"/>
          <w:titlePg/>
          <w:docGrid w:linePitch="360"/>
        </w:sectPr>
      </w:pPr>
    </w:p>
    <w:p w14:paraId="5B994883" w14:textId="77777777" w:rsidR="004848CE" w:rsidRDefault="004848CE" w:rsidP="004848CE">
      <w:pPr>
        <w:pStyle w:val="Prrafodelista"/>
        <w:numPr>
          <w:ilvl w:val="0"/>
          <w:numId w:val="1"/>
        </w:numPr>
        <w:ind w:left="190"/>
        <w:contextualSpacing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CONTROL DE CAMBIOS.</w:t>
      </w:r>
    </w:p>
    <w:p w14:paraId="227FBA36" w14:textId="77777777" w:rsidR="004848CE" w:rsidRDefault="004848CE" w:rsidP="004848CE">
      <w:pPr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adelista4-nfasis1"/>
        <w:tblW w:w="0" w:type="auto"/>
        <w:tblLook w:val="04A0" w:firstRow="1" w:lastRow="0" w:firstColumn="1" w:lastColumn="0" w:noHBand="0" w:noVBand="1"/>
      </w:tblPr>
      <w:tblGrid>
        <w:gridCol w:w="582"/>
        <w:gridCol w:w="1701"/>
        <w:gridCol w:w="1598"/>
        <w:gridCol w:w="1719"/>
        <w:gridCol w:w="3147"/>
        <w:gridCol w:w="2264"/>
        <w:gridCol w:w="1983"/>
      </w:tblGrid>
      <w:tr w:rsidR="004848CE" w14:paraId="3063D301" w14:textId="77777777" w:rsidTr="004848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95" w:type="dxa"/>
            <w:gridSpan w:val="7"/>
            <w:vAlign w:val="center"/>
            <w:hideMark/>
          </w:tcPr>
          <w:p w14:paraId="19175D52" w14:textId="77777777" w:rsidR="004848CE" w:rsidRDefault="004848CE">
            <w:pPr>
              <w:jc w:val="center"/>
              <w:rPr>
                <w:rFonts w:ascii="Arial" w:hAnsi="Arial" w:cs="Arial"/>
                <w:bCs w:val="0"/>
                <w:sz w:val="24"/>
              </w:rPr>
            </w:pPr>
            <w:r>
              <w:rPr>
                <w:rFonts w:ascii="Arial" w:hAnsi="Arial" w:cs="Arial"/>
                <w:bCs w:val="0"/>
                <w:sz w:val="24"/>
              </w:rPr>
              <w:t>CONTROL DE CAMBIOS</w:t>
            </w:r>
          </w:p>
        </w:tc>
      </w:tr>
      <w:tr w:rsidR="004848CE" w14:paraId="3CB6D16E" w14:textId="77777777" w:rsidTr="004848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00A29A65" w14:textId="77777777" w:rsidR="004848CE" w:rsidRDefault="004848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N°</w:t>
            </w:r>
          </w:p>
        </w:tc>
        <w:tc>
          <w:tcPr>
            <w:tcW w:w="1701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7909BDAD" w14:textId="77777777" w:rsidR="004848CE" w:rsidRDefault="004848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FECHA</w:t>
            </w:r>
          </w:p>
        </w:tc>
        <w:tc>
          <w:tcPr>
            <w:tcW w:w="1484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05BE7D67" w14:textId="77777777" w:rsidR="004848CE" w:rsidRDefault="004848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Sección / Párrafo Modificado</w:t>
            </w:r>
          </w:p>
        </w:tc>
        <w:tc>
          <w:tcPr>
            <w:tcW w:w="1722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77DD987B" w14:textId="77777777" w:rsidR="004848CE" w:rsidRDefault="004848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Antes</w:t>
            </w:r>
          </w:p>
        </w:tc>
        <w:tc>
          <w:tcPr>
            <w:tcW w:w="315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nil"/>
            </w:tcBorders>
            <w:vAlign w:val="center"/>
            <w:hideMark/>
          </w:tcPr>
          <w:p w14:paraId="0B2F8C24" w14:textId="77777777" w:rsidR="004848CE" w:rsidRDefault="004848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Después</w:t>
            </w:r>
          </w:p>
        </w:tc>
        <w:tc>
          <w:tcPr>
            <w:tcW w:w="2268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3A1FF275" w14:textId="77777777" w:rsidR="004848CE" w:rsidRDefault="004848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Motivo del Cambio</w:t>
            </w:r>
          </w:p>
        </w:tc>
        <w:tc>
          <w:tcPr>
            <w:tcW w:w="198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76A540E0" w14:textId="77777777" w:rsidR="004848CE" w:rsidRDefault="004848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Aprobado por</w:t>
            </w:r>
          </w:p>
        </w:tc>
      </w:tr>
      <w:tr w:rsidR="004848CE" w14:paraId="473BF43C" w14:textId="77777777" w:rsidTr="004848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4C8D2CC5" w14:textId="77777777" w:rsidR="004848CE" w:rsidRDefault="004848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color w:val="FF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5EFB6A2A" w14:textId="77777777" w:rsidR="004848CE" w:rsidRDefault="004848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</w:rPr>
              <w:t>DD/MM/AAAA</w:t>
            </w:r>
          </w:p>
        </w:tc>
        <w:tc>
          <w:tcPr>
            <w:tcW w:w="1484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6E24BCF9" w14:textId="77777777" w:rsidR="004848CE" w:rsidRDefault="004848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Ajuste del procedimiento a la empresa.</w:t>
            </w:r>
          </w:p>
        </w:tc>
        <w:tc>
          <w:tcPr>
            <w:tcW w:w="1722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127295FE" w14:textId="77777777" w:rsidR="004848CE" w:rsidRDefault="004848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15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nil"/>
            </w:tcBorders>
            <w:vAlign w:val="center"/>
          </w:tcPr>
          <w:p w14:paraId="50F0FCBA" w14:textId="77777777" w:rsidR="004848CE" w:rsidRDefault="004848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481C420A" w14:textId="77777777" w:rsidR="004848CE" w:rsidRDefault="004848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7F1E44A2" w14:textId="77777777" w:rsidR="004848CE" w:rsidRDefault="004848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848CE" w14:paraId="315CF033" w14:textId="77777777" w:rsidTr="004848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62158586" w14:textId="77777777" w:rsidR="004848CE" w:rsidRDefault="004848CE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6EB05CD0" w14:textId="77777777" w:rsidR="004848CE" w:rsidRDefault="004848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7EE5906B" w14:textId="77777777" w:rsidR="004848CE" w:rsidRDefault="004848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47E258A0" w14:textId="77777777" w:rsidR="004848CE" w:rsidRDefault="004848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nil"/>
            </w:tcBorders>
            <w:vAlign w:val="center"/>
          </w:tcPr>
          <w:p w14:paraId="516EC06D" w14:textId="77777777" w:rsidR="004848CE" w:rsidRDefault="004848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20D8E852" w14:textId="77777777" w:rsidR="004848CE" w:rsidRDefault="004848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3C5559A5" w14:textId="77777777" w:rsidR="004848CE" w:rsidRDefault="004848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848CE" w14:paraId="6F56C830" w14:textId="77777777" w:rsidTr="004848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5577A586" w14:textId="77777777" w:rsidR="004848CE" w:rsidRDefault="004848CE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6A15ED14" w14:textId="77777777" w:rsidR="004848CE" w:rsidRDefault="004848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66350B94" w14:textId="77777777" w:rsidR="004848CE" w:rsidRDefault="004848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1C0A1B83" w14:textId="77777777" w:rsidR="004848CE" w:rsidRDefault="004848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nil"/>
            </w:tcBorders>
            <w:vAlign w:val="center"/>
          </w:tcPr>
          <w:p w14:paraId="4ACE35E6" w14:textId="77777777" w:rsidR="004848CE" w:rsidRDefault="004848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63F69311" w14:textId="77777777" w:rsidR="004848CE" w:rsidRDefault="004848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0574DD34" w14:textId="77777777" w:rsidR="004848CE" w:rsidRDefault="004848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848CE" w14:paraId="2CFC5961" w14:textId="77777777" w:rsidTr="004848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6F4AD165" w14:textId="77777777" w:rsidR="004848CE" w:rsidRDefault="004848CE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2450088E" w14:textId="77777777" w:rsidR="004848CE" w:rsidRDefault="004848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2D64E29D" w14:textId="77777777" w:rsidR="004848CE" w:rsidRDefault="004848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12566F43" w14:textId="77777777" w:rsidR="004848CE" w:rsidRDefault="004848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nil"/>
            </w:tcBorders>
            <w:vAlign w:val="center"/>
          </w:tcPr>
          <w:p w14:paraId="18F72918" w14:textId="77777777" w:rsidR="004848CE" w:rsidRDefault="004848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5CF049B2" w14:textId="77777777" w:rsidR="004848CE" w:rsidRDefault="004848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0948128D" w14:textId="77777777" w:rsidR="004848CE" w:rsidRDefault="004848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848CE" w14:paraId="00209F5B" w14:textId="77777777" w:rsidTr="004848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67FDB3E1" w14:textId="77777777" w:rsidR="004848CE" w:rsidRDefault="004848CE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0AEAB02F" w14:textId="77777777" w:rsidR="004848CE" w:rsidRDefault="004848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6875AEB3" w14:textId="77777777" w:rsidR="004848CE" w:rsidRDefault="004848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05BBE8A4" w14:textId="77777777" w:rsidR="004848CE" w:rsidRDefault="004848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nil"/>
            </w:tcBorders>
            <w:vAlign w:val="center"/>
          </w:tcPr>
          <w:p w14:paraId="14D8865D" w14:textId="77777777" w:rsidR="004848CE" w:rsidRDefault="004848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51A76CC2" w14:textId="77777777" w:rsidR="004848CE" w:rsidRDefault="004848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1F04398D" w14:textId="77777777" w:rsidR="004848CE" w:rsidRDefault="004848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848CE" w14:paraId="507CFF9B" w14:textId="77777777" w:rsidTr="004848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7E8E2452" w14:textId="77777777" w:rsidR="004848CE" w:rsidRDefault="004848CE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2E145BD2" w14:textId="77777777" w:rsidR="004848CE" w:rsidRDefault="004848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5E135D15" w14:textId="77777777" w:rsidR="004848CE" w:rsidRDefault="004848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27E6C7A5" w14:textId="77777777" w:rsidR="004848CE" w:rsidRDefault="004848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nil"/>
            </w:tcBorders>
            <w:vAlign w:val="center"/>
          </w:tcPr>
          <w:p w14:paraId="5B85D6B0" w14:textId="77777777" w:rsidR="004848CE" w:rsidRDefault="004848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3889FE4C" w14:textId="77777777" w:rsidR="004848CE" w:rsidRDefault="004848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20ED73B7" w14:textId="77777777" w:rsidR="004848CE" w:rsidRDefault="004848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848CE" w14:paraId="234D79E2" w14:textId="77777777" w:rsidTr="004848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6666CC20" w14:textId="77777777" w:rsidR="004848CE" w:rsidRDefault="004848CE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10B1DA45" w14:textId="77777777" w:rsidR="004848CE" w:rsidRDefault="004848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120F3919" w14:textId="77777777" w:rsidR="004848CE" w:rsidRDefault="004848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6D0E381D" w14:textId="77777777" w:rsidR="004848CE" w:rsidRDefault="004848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nil"/>
            </w:tcBorders>
            <w:vAlign w:val="center"/>
          </w:tcPr>
          <w:p w14:paraId="558BAE0A" w14:textId="77777777" w:rsidR="004848CE" w:rsidRDefault="004848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6AA0990F" w14:textId="77777777" w:rsidR="004848CE" w:rsidRDefault="004848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2E1CD614" w14:textId="77777777" w:rsidR="004848CE" w:rsidRDefault="004848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848CE" w14:paraId="18316291" w14:textId="77777777" w:rsidTr="004848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6E49AAEA" w14:textId="77777777" w:rsidR="004848CE" w:rsidRDefault="004848CE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1B2ECEB8" w14:textId="77777777" w:rsidR="004848CE" w:rsidRDefault="004848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6DBD181F" w14:textId="77777777" w:rsidR="004848CE" w:rsidRDefault="004848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0A534EB5" w14:textId="77777777" w:rsidR="004848CE" w:rsidRDefault="004848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nil"/>
            </w:tcBorders>
            <w:vAlign w:val="center"/>
          </w:tcPr>
          <w:p w14:paraId="38FF2988" w14:textId="77777777" w:rsidR="004848CE" w:rsidRDefault="004848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2FE90D97" w14:textId="77777777" w:rsidR="004848CE" w:rsidRDefault="004848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1ABB22C3" w14:textId="77777777" w:rsidR="004848CE" w:rsidRDefault="004848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399F1258" w14:textId="65875A87" w:rsidR="004848CE" w:rsidRDefault="004848CE" w:rsidP="004848CE">
      <w:pPr>
        <w:spacing w:after="0"/>
        <w:rPr>
          <w:rFonts w:ascii="Arial" w:hAnsi="Arial" w:cs="Arial"/>
          <w:b/>
          <w:kern w:val="0"/>
          <w:sz w:val="24"/>
          <w:szCs w:val="24"/>
          <w14:ligatures w14:val="none"/>
        </w:rPr>
      </w:pPr>
    </w:p>
    <w:p w14:paraId="14A8DA71" w14:textId="45F5C548" w:rsidR="004848CE" w:rsidRDefault="004848CE" w:rsidP="004848CE">
      <w:pPr>
        <w:rPr>
          <w:rFonts w:ascii="Arial" w:hAnsi="Arial" w:cs="Arial"/>
          <w:sz w:val="24"/>
          <w:szCs w:val="24"/>
        </w:rPr>
      </w:pPr>
    </w:p>
    <w:p w14:paraId="268F8041" w14:textId="57862597" w:rsidR="004848CE" w:rsidRDefault="004848CE" w:rsidP="004848CE">
      <w:pPr>
        <w:tabs>
          <w:tab w:val="left" w:pos="312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1F8BD8C" w14:textId="7CE9B6C7" w:rsidR="00747FBA" w:rsidRPr="00FA77C9" w:rsidRDefault="00747FBA" w:rsidP="00747FB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1D9F2275" w14:textId="77777777" w:rsidR="00747FBA" w:rsidRPr="00357990" w:rsidRDefault="00747FBA" w:rsidP="00357990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37FCBB0" w14:textId="67B45F1D" w:rsidR="00357990" w:rsidRPr="00D51626" w:rsidRDefault="00357990" w:rsidP="00357990">
      <w:pPr>
        <w:jc w:val="both"/>
        <w:rPr>
          <w:rFonts w:ascii="Arial" w:hAnsi="Arial" w:cs="Arial"/>
          <w:b/>
          <w:bCs/>
          <w:sz w:val="24"/>
          <w:szCs w:val="24"/>
        </w:rPr>
      </w:pPr>
    </w:p>
    <w:sectPr w:rsidR="00357990" w:rsidRPr="00D51626" w:rsidSect="004848CE">
      <w:pgSz w:w="15840" w:h="12240" w:orient="landscape"/>
      <w:pgMar w:top="1701" w:right="1418" w:bottom="1701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0401F0" w14:textId="77777777" w:rsidR="00AE6107" w:rsidRDefault="00AE6107" w:rsidP="00D7492A">
      <w:pPr>
        <w:spacing w:after="0" w:line="240" w:lineRule="auto"/>
      </w:pPr>
      <w:r>
        <w:separator/>
      </w:r>
    </w:p>
  </w:endnote>
  <w:endnote w:type="continuationSeparator" w:id="0">
    <w:p w14:paraId="54D69B83" w14:textId="77777777" w:rsidR="00AE6107" w:rsidRDefault="00AE6107" w:rsidP="00D74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549FE" w14:textId="77777777" w:rsidR="00DE5FD2" w:rsidRPr="003647CD" w:rsidRDefault="00DE5FD2" w:rsidP="00DE5FD2">
    <w:pPr>
      <w:pStyle w:val="Piedepgina"/>
      <w:jc w:val="center"/>
      <w:rPr>
        <w:rFonts w:ascii="Arial" w:hAnsi="Arial" w:cs="Arial"/>
        <w:sz w:val="12"/>
        <w:szCs w:val="12"/>
      </w:rPr>
    </w:pPr>
    <w:r w:rsidRPr="000819E8">
      <w:rPr>
        <w:rFonts w:ascii="Arial" w:hAnsi="Arial" w:cs="Arial"/>
        <w:sz w:val="12"/>
        <w:szCs w:val="12"/>
      </w:rPr>
      <w:t xml:space="preserve">CENTRO DE EVALUACIÓN Y CERTIFICACIÓN DE COMPETENCIAS LABORALES – </w:t>
    </w:r>
    <w:r w:rsidRPr="003A0A39">
      <w:rPr>
        <w:rFonts w:ascii="Arial" w:hAnsi="Arial" w:cs="Arial"/>
        <w:color w:val="FF0000"/>
        <w:sz w:val="12"/>
        <w:szCs w:val="12"/>
      </w:rPr>
      <w:t>NOMBRE DE EMPRESA</w:t>
    </w:r>
    <w:r>
      <w:rPr>
        <w:rFonts w:ascii="Arial" w:hAnsi="Arial" w:cs="Arial"/>
        <w:sz w:val="12"/>
        <w:szCs w:val="12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1E43D" w14:textId="77777777" w:rsidR="004848CE" w:rsidRPr="003647CD" w:rsidRDefault="004848CE" w:rsidP="004848CE">
    <w:pPr>
      <w:pStyle w:val="Piedepgina"/>
      <w:jc w:val="center"/>
      <w:rPr>
        <w:rFonts w:ascii="Arial" w:hAnsi="Arial" w:cs="Arial"/>
        <w:sz w:val="12"/>
        <w:szCs w:val="12"/>
      </w:rPr>
    </w:pPr>
    <w:r w:rsidRPr="000819E8">
      <w:rPr>
        <w:rFonts w:ascii="Arial" w:hAnsi="Arial" w:cs="Arial"/>
        <w:sz w:val="12"/>
        <w:szCs w:val="12"/>
      </w:rPr>
      <w:t xml:space="preserve">CENTRO DE EVALUACIÓN Y CERTIFICACIÓN DE COMPETENCIAS LABORALES – </w:t>
    </w:r>
    <w:r w:rsidRPr="003A0A39">
      <w:rPr>
        <w:rFonts w:ascii="Arial" w:hAnsi="Arial" w:cs="Arial"/>
        <w:color w:val="FF0000"/>
        <w:sz w:val="12"/>
        <w:szCs w:val="12"/>
      </w:rPr>
      <w:t>NOMBRE DE EMPRESA</w:t>
    </w:r>
    <w:r>
      <w:rPr>
        <w:rFonts w:ascii="Arial" w:hAnsi="Arial" w:cs="Arial"/>
        <w:sz w:val="12"/>
        <w:szCs w:val="1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CD0B4D" w14:textId="77777777" w:rsidR="00AE6107" w:rsidRDefault="00AE6107" w:rsidP="00D7492A">
      <w:pPr>
        <w:spacing w:after="0" w:line="240" w:lineRule="auto"/>
      </w:pPr>
      <w:r>
        <w:separator/>
      </w:r>
    </w:p>
  </w:footnote>
  <w:footnote w:type="continuationSeparator" w:id="0">
    <w:p w14:paraId="0B86465E" w14:textId="77777777" w:rsidR="00AE6107" w:rsidRDefault="00AE6107" w:rsidP="00D74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490" w:type="dxa"/>
      <w:tblInd w:w="-856" w:type="dxa"/>
      <w:tblLook w:val="04A0" w:firstRow="1" w:lastRow="0" w:firstColumn="1" w:lastColumn="0" w:noHBand="0" w:noVBand="1"/>
    </w:tblPr>
    <w:tblGrid>
      <w:gridCol w:w="2694"/>
      <w:gridCol w:w="4678"/>
      <w:gridCol w:w="3118"/>
    </w:tblGrid>
    <w:tr w:rsidR="0095329F" w14:paraId="1421B5BA" w14:textId="77777777" w:rsidTr="00BF0C90">
      <w:tc>
        <w:tcPr>
          <w:tcW w:w="2694" w:type="dxa"/>
          <w:vMerge w:val="restart"/>
          <w:vAlign w:val="center"/>
        </w:tcPr>
        <w:p w14:paraId="6FD07DA7" w14:textId="3226283C" w:rsidR="0095329F" w:rsidRDefault="0095329F" w:rsidP="00BF0C90">
          <w:pPr>
            <w:pStyle w:val="Encabezado"/>
            <w:jc w:val="center"/>
          </w:pPr>
          <w:r w:rsidRPr="00F00D2A">
            <w:rPr>
              <w:b/>
              <w:color w:val="FF0000"/>
            </w:rPr>
            <w:t>LOGO EMPRESA</w:t>
          </w:r>
        </w:p>
      </w:tc>
      <w:tc>
        <w:tcPr>
          <w:tcW w:w="4678" w:type="dxa"/>
          <w:vMerge w:val="restart"/>
          <w:vAlign w:val="center"/>
        </w:tcPr>
        <w:p w14:paraId="2C7160F6" w14:textId="3E5D14E5" w:rsidR="0095329F" w:rsidRPr="00D7492A" w:rsidRDefault="0095329F" w:rsidP="00BF0C90">
          <w:pPr>
            <w:pStyle w:val="Encabezado"/>
            <w:jc w:val="center"/>
            <w:rPr>
              <w:rFonts w:ascii="Arial" w:hAnsi="Arial" w:cs="Arial"/>
              <w:sz w:val="28"/>
              <w:szCs w:val="28"/>
            </w:rPr>
          </w:pPr>
          <w:r w:rsidRPr="00BF0C90">
            <w:rPr>
              <w:rFonts w:ascii="Arial" w:hAnsi="Arial" w:cs="Arial"/>
              <w:sz w:val="28"/>
              <w:szCs w:val="28"/>
            </w:rPr>
            <w:t>Procedimiento de Control de Documentos</w:t>
          </w:r>
        </w:p>
      </w:tc>
      <w:tc>
        <w:tcPr>
          <w:tcW w:w="3118" w:type="dxa"/>
        </w:tcPr>
        <w:p w14:paraId="14A1896C" w14:textId="2E23ED31" w:rsidR="0095329F" w:rsidRDefault="0095329F" w:rsidP="00BF0C90">
          <w:pPr>
            <w:pStyle w:val="Encabezado"/>
          </w:pPr>
          <w:r>
            <w:t>Código: PRO.[</w:t>
          </w:r>
          <w:r w:rsidRPr="00B31B32">
            <w:rPr>
              <w:color w:val="FF0000"/>
            </w:rPr>
            <w:t>Código</w:t>
          </w:r>
          <w:r>
            <w:t>] 06.1</w:t>
          </w:r>
        </w:p>
      </w:tc>
    </w:tr>
    <w:tr w:rsidR="0095329F" w14:paraId="5385C649" w14:textId="77777777" w:rsidTr="00BF0C90">
      <w:tc>
        <w:tcPr>
          <w:tcW w:w="2694" w:type="dxa"/>
          <w:vMerge/>
        </w:tcPr>
        <w:p w14:paraId="6C454A9A" w14:textId="77777777" w:rsidR="0095329F" w:rsidRDefault="0095329F" w:rsidP="00BF0C90">
          <w:pPr>
            <w:pStyle w:val="Encabezado"/>
          </w:pPr>
        </w:p>
      </w:tc>
      <w:tc>
        <w:tcPr>
          <w:tcW w:w="4678" w:type="dxa"/>
          <w:vMerge/>
        </w:tcPr>
        <w:p w14:paraId="394BF254" w14:textId="77777777" w:rsidR="0095329F" w:rsidRDefault="0095329F" w:rsidP="00BF0C90">
          <w:pPr>
            <w:pStyle w:val="Encabezado"/>
          </w:pPr>
        </w:p>
      </w:tc>
      <w:tc>
        <w:tcPr>
          <w:tcW w:w="3118" w:type="dxa"/>
        </w:tcPr>
        <w:p w14:paraId="319C4813" w14:textId="10F3ED5B" w:rsidR="0095329F" w:rsidRDefault="0095329F" w:rsidP="00BF0C90">
          <w:pPr>
            <w:pStyle w:val="Encabezado"/>
          </w:pPr>
          <w:r>
            <w:t xml:space="preserve">Fecha: </w:t>
          </w:r>
          <w:r w:rsidR="00B31B32" w:rsidRPr="00F00D2A">
            <w:rPr>
              <w:b/>
              <w:color w:val="FF0000"/>
            </w:rPr>
            <w:t>DD</w:t>
          </w:r>
          <w:r w:rsidR="00B31B32">
            <w:t>/</w:t>
          </w:r>
          <w:r w:rsidR="00B31B32" w:rsidRPr="00F00D2A">
            <w:rPr>
              <w:b/>
              <w:color w:val="FF0000"/>
            </w:rPr>
            <w:t>MM</w:t>
          </w:r>
          <w:r w:rsidR="00B31B32">
            <w:t>/</w:t>
          </w:r>
          <w:r w:rsidR="00B31B32" w:rsidRPr="00F00D2A">
            <w:rPr>
              <w:b/>
              <w:color w:val="FF0000"/>
            </w:rPr>
            <w:t>AAAA</w:t>
          </w:r>
        </w:p>
      </w:tc>
    </w:tr>
    <w:tr w:rsidR="0095329F" w14:paraId="20D8AA15" w14:textId="77777777" w:rsidTr="00BF0C90">
      <w:tc>
        <w:tcPr>
          <w:tcW w:w="2694" w:type="dxa"/>
          <w:vMerge/>
        </w:tcPr>
        <w:p w14:paraId="4E14C000" w14:textId="77777777" w:rsidR="0095329F" w:rsidRDefault="0095329F" w:rsidP="00BF0C90">
          <w:pPr>
            <w:pStyle w:val="Encabezado"/>
          </w:pPr>
        </w:p>
      </w:tc>
      <w:tc>
        <w:tcPr>
          <w:tcW w:w="4678" w:type="dxa"/>
          <w:vMerge/>
        </w:tcPr>
        <w:p w14:paraId="0D16A5E8" w14:textId="77777777" w:rsidR="0095329F" w:rsidRDefault="0095329F" w:rsidP="00BF0C90">
          <w:pPr>
            <w:pStyle w:val="Encabezado"/>
          </w:pPr>
        </w:p>
      </w:tc>
      <w:tc>
        <w:tcPr>
          <w:tcW w:w="3118" w:type="dxa"/>
        </w:tcPr>
        <w:p w14:paraId="38E769F5" w14:textId="7BD1680F" w:rsidR="0095329F" w:rsidRDefault="0095329F" w:rsidP="00BF0C90">
          <w:pPr>
            <w:pStyle w:val="Encabezado"/>
          </w:pPr>
          <w:r>
            <w:rPr>
              <w:lang w:val="es-ES"/>
            </w:rPr>
            <w:t xml:space="preserve">Página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PAGE  \* Arabic  \* MERGEFORMAT</w:instrText>
          </w:r>
          <w:r>
            <w:rPr>
              <w:b/>
              <w:bCs/>
            </w:rPr>
            <w:fldChar w:fldCharType="separate"/>
          </w:r>
          <w:r w:rsidR="00ED436A" w:rsidRPr="00ED436A">
            <w:rPr>
              <w:b/>
              <w:bCs/>
              <w:noProof/>
              <w:lang w:val="es-ES"/>
            </w:rPr>
            <w:t>13</w:t>
          </w:r>
          <w:r>
            <w:rPr>
              <w:b/>
              <w:bCs/>
            </w:rPr>
            <w:fldChar w:fldCharType="end"/>
          </w:r>
          <w:r>
            <w:rPr>
              <w:lang w:val="es-ES"/>
            </w:rPr>
            <w:t xml:space="preserve"> de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NUMPAGES  \* Arabic  \* MERGEFORMAT</w:instrText>
          </w:r>
          <w:r>
            <w:rPr>
              <w:b/>
              <w:bCs/>
            </w:rPr>
            <w:fldChar w:fldCharType="separate"/>
          </w:r>
          <w:r w:rsidR="00ED436A" w:rsidRPr="00ED436A">
            <w:rPr>
              <w:b/>
              <w:bCs/>
              <w:noProof/>
              <w:lang w:val="es-ES"/>
            </w:rPr>
            <w:t>15</w:t>
          </w:r>
          <w:r>
            <w:rPr>
              <w:b/>
              <w:bCs/>
            </w:rPr>
            <w:fldChar w:fldCharType="end"/>
          </w:r>
        </w:p>
      </w:tc>
    </w:tr>
  </w:tbl>
  <w:p w14:paraId="1FA08A33" w14:textId="4FF5EB74" w:rsidR="0095329F" w:rsidRDefault="0095329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C3962"/>
    <w:multiLevelType w:val="hybridMultilevel"/>
    <w:tmpl w:val="40CAD0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B7E0B"/>
    <w:multiLevelType w:val="hybridMultilevel"/>
    <w:tmpl w:val="41F2424C"/>
    <w:lvl w:ilvl="0" w:tplc="EF9CDF4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F17A4"/>
    <w:multiLevelType w:val="hybridMultilevel"/>
    <w:tmpl w:val="1022236A"/>
    <w:lvl w:ilvl="0" w:tplc="DE7A7C5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51F64"/>
    <w:multiLevelType w:val="hybridMultilevel"/>
    <w:tmpl w:val="19B8EA2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AE262E">
      <w:numFmt w:val="bullet"/>
      <w:lvlText w:val="-"/>
      <w:lvlJc w:val="left"/>
      <w:pPr>
        <w:ind w:left="2205" w:hanging="405"/>
      </w:pPr>
      <w:rPr>
        <w:rFonts w:ascii="Arial" w:eastAsiaTheme="minorHAnsi" w:hAnsi="Arial" w:cs="Arial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E5248"/>
    <w:multiLevelType w:val="hybridMultilevel"/>
    <w:tmpl w:val="99E8F662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CE6508"/>
    <w:multiLevelType w:val="hybridMultilevel"/>
    <w:tmpl w:val="4A54D6B4"/>
    <w:lvl w:ilvl="0" w:tplc="54EE9A9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1233F"/>
    <w:multiLevelType w:val="hybridMultilevel"/>
    <w:tmpl w:val="699E5EC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253815"/>
    <w:multiLevelType w:val="hybridMultilevel"/>
    <w:tmpl w:val="94A055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CA462C"/>
    <w:multiLevelType w:val="multilevel"/>
    <w:tmpl w:val="7A4406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2984AE4"/>
    <w:multiLevelType w:val="hybridMultilevel"/>
    <w:tmpl w:val="19505E6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B7F12"/>
    <w:multiLevelType w:val="multilevel"/>
    <w:tmpl w:val="082835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11" w15:restartNumberingAfterBreak="0">
    <w:nsid w:val="79A928C1"/>
    <w:multiLevelType w:val="multilevel"/>
    <w:tmpl w:val="8006EF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7C127F10"/>
    <w:multiLevelType w:val="hybridMultilevel"/>
    <w:tmpl w:val="F30498CA"/>
    <w:lvl w:ilvl="0" w:tplc="3DA41C3E">
      <w:start w:val="1"/>
      <w:numFmt w:val="decimal"/>
      <w:lvlText w:val="%1.-"/>
      <w:lvlJc w:val="left"/>
      <w:pPr>
        <w:ind w:left="720" w:hanging="360"/>
      </w:pPr>
      <w:rPr>
        <w:rFonts w:ascii="Arial" w:hAnsi="Arial" w:hint="default"/>
        <w:b/>
        <w:bCs w:val="0"/>
        <w:i w:val="0"/>
        <w:spacing w:val="0"/>
        <w:sz w:val="24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B5287852">
      <w:start w:val="1"/>
      <w:numFmt w:val="lowerLetter"/>
      <w:lvlText w:val="%3)"/>
      <w:lvlJc w:val="left"/>
      <w:pPr>
        <w:ind w:left="2688" w:hanging="708"/>
      </w:pPr>
      <w:rPr>
        <w:rFonts w:hint="default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3163EA"/>
    <w:multiLevelType w:val="hybridMultilevel"/>
    <w:tmpl w:val="6A0A92F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662F05"/>
    <w:multiLevelType w:val="hybridMultilevel"/>
    <w:tmpl w:val="EE8283E2"/>
    <w:lvl w:ilvl="0" w:tplc="FA6EE13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5"/>
  </w:num>
  <w:num w:numId="4">
    <w:abstractNumId w:val="0"/>
  </w:num>
  <w:num w:numId="5">
    <w:abstractNumId w:val="9"/>
  </w:num>
  <w:num w:numId="6">
    <w:abstractNumId w:val="14"/>
  </w:num>
  <w:num w:numId="7">
    <w:abstractNumId w:val="3"/>
  </w:num>
  <w:num w:numId="8">
    <w:abstractNumId w:val="1"/>
  </w:num>
  <w:num w:numId="9">
    <w:abstractNumId w:val="2"/>
  </w:num>
  <w:num w:numId="10">
    <w:abstractNumId w:val="6"/>
  </w:num>
  <w:num w:numId="11">
    <w:abstractNumId w:val="10"/>
  </w:num>
  <w:num w:numId="12">
    <w:abstractNumId w:val="11"/>
  </w:num>
  <w:num w:numId="13">
    <w:abstractNumId w:val="13"/>
  </w:num>
  <w:num w:numId="14">
    <w:abstractNumId w:val="7"/>
  </w:num>
  <w:num w:numId="15">
    <w:abstractNumId w:val="4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FB2"/>
    <w:rsid w:val="000079C5"/>
    <w:rsid w:val="00017AF5"/>
    <w:rsid w:val="000345CA"/>
    <w:rsid w:val="00076409"/>
    <w:rsid w:val="000819E8"/>
    <w:rsid w:val="000B2D30"/>
    <w:rsid w:val="000D14F1"/>
    <w:rsid w:val="000D5FF7"/>
    <w:rsid w:val="00104488"/>
    <w:rsid w:val="00110BAA"/>
    <w:rsid w:val="00112AE5"/>
    <w:rsid w:val="00126AE6"/>
    <w:rsid w:val="00147869"/>
    <w:rsid w:val="0015793E"/>
    <w:rsid w:val="00160AA3"/>
    <w:rsid w:val="001626E5"/>
    <w:rsid w:val="00164320"/>
    <w:rsid w:val="00193DC1"/>
    <w:rsid w:val="001A29BB"/>
    <w:rsid w:val="001A7DB1"/>
    <w:rsid w:val="001B2A32"/>
    <w:rsid w:val="001C0D8C"/>
    <w:rsid w:val="001C1139"/>
    <w:rsid w:val="00216C22"/>
    <w:rsid w:val="00240981"/>
    <w:rsid w:val="002464F9"/>
    <w:rsid w:val="00263049"/>
    <w:rsid w:val="002664F5"/>
    <w:rsid w:val="0027368B"/>
    <w:rsid w:val="00294090"/>
    <w:rsid w:val="002D0348"/>
    <w:rsid w:val="0030497E"/>
    <w:rsid w:val="003279F7"/>
    <w:rsid w:val="00333EF5"/>
    <w:rsid w:val="00337AC9"/>
    <w:rsid w:val="00342C1F"/>
    <w:rsid w:val="00357990"/>
    <w:rsid w:val="00360A20"/>
    <w:rsid w:val="00396184"/>
    <w:rsid w:val="003A6B51"/>
    <w:rsid w:val="003E3446"/>
    <w:rsid w:val="004110A5"/>
    <w:rsid w:val="0041278E"/>
    <w:rsid w:val="0043610A"/>
    <w:rsid w:val="0045157D"/>
    <w:rsid w:val="0045405D"/>
    <w:rsid w:val="00466FFE"/>
    <w:rsid w:val="00474403"/>
    <w:rsid w:val="004848CE"/>
    <w:rsid w:val="0049141B"/>
    <w:rsid w:val="004C305A"/>
    <w:rsid w:val="004E73C4"/>
    <w:rsid w:val="00502B67"/>
    <w:rsid w:val="005369A8"/>
    <w:rsid w:val="0054571F"/>
    <w:rsid w:val="00546C49"/>
    <w:rsid w:val="0058119F"/>
    <w:rsid w:val="00587C8C"/>
    <w:rsid w:val="005C299A"/>
    <w:rsid w:val="006541E6"/>
    <w:rsid w:val="0067547E"/>
    <w:rsid w:val="006775C4"/>
    <w:rsid w:val="00682A27"/>
    <w:rsid w:val="006922A2"/>
    <w:rsid w:val="006A7143"/>
    <w:rsid w:val="006C765D"/>
    <w:rsid w:val="006E41A9"/>
    <w:rsid w:val="006E6407"/>
    <w:rsid w:val="007153EA"/>
    <w:rsid w:val="00722A86"/>
    <w:rsid w:val="00747FBA"/>
    <w:rsid w:val="00764D9D"/>
    <w:rsid w:val="00773833"/>
    <w:rsid w:val="007B27B1"/>
    <w:rsid w:val="007B4786"/>
    <w:rsid w:val="007B7BB2"/>
    <w:rsid w:val="007C5080"/>
    <w:rsid w:val="007E4558"/>
    <w:rsid w:val="00812485"/>
    <w:rsid w:val="008317D4"/>
    <w:rsid w:val="0085670C"/>
    <w:rsid w:val="008A5D74"/>
    <w:rsid w:val="008B7BD1"/>
    <w:rsid w:val="008D6232"/>
    <w:rsid w:val="008D778C"/>
    <w:rsid w:val="00910B9C"/>
    <w:rsid w:val="00912A33"/>
    <w:rsid w:val="00934350"/>
    <w:rsid w:val="009529AE"/>
    <w:rsid w:val="0095329F"/>
    <w:rsid w:val="00973CD7"/>
    <w:rsid w:val="009B1D5C"/>
    <w:rsid w:val="00A21D8A"/>
    <w:rsid w:val="00A360FB"/>
    <w:rsid w:val="00A47351"/>
    <w:rsid w:val="00A939CA"/>
    <w:rsid w:val="00AA5569"/>
    <w:rsid w:val="00AC4FE4"/>
    <w:rsid w:val="00AE6107"/>
    <w:rsid w:val="00B13128"/>
    <w:rsid w:val="00B31B32"/>
    <w:rsid w:val="00B33B71"/>
    <w:rsid w:val="00B77604"/>
    <w:rsid w:val="00BD6E91"/>
    <w:rsid w:val="00BE2AA4"/>
    <w:rsid w:val="00BF0875"/>
    <w:rsid w:val="00BF0C90"/>
    <w:rsid w:val="00C451D3"/>
    <w:rsid w:val="00C61666"/>
    <w:rsid w:val="00C6775E"/>
    <w:rsid w:val="00C80AED"/>
    <w:rsid w:val="00C816DB"/>
    <w:rsid w:val="00C93547"/>
    <w:rsid w:val="00CB7458"/>
    <w:rsid w:val="00CF00D7"/>
    <w:rsid w:val="00D17656"/>
    <w:rsid w:val="00D23D96"/>
    <w:rsid w:val="00D51626"/>
    <w:rsid w:val="00D7492A"/>
    <w:rsid w:val="00DC524B"/>
    <w:rsid w:val="00DD4B3A"/>
    <w:rsid w:val="00DE50B2"/>
    <w:rsid w:val="00DE5FD2"/>
    <w:rsid w:val="00DF422E"/>
    <w:rsid w:val="00DF69A7"/>
    <w:rsid w:val="00E164A3"/>
    <w:rsid w:val="00E81A5E"/>
    <w:rsid w:val="00E877F5"/>
    <w:rsid w:val="00ED436A"/>
    <w:rsid w:val="00ED6B7B"/>
    <w:rsid w:val="00ED7E8A"/>
    <w:rsid w:val="00EF00AA"/>
    <w:rsid w:val="00F162F9"/>
    <w:rsid w:val="00F34433"/>
    <w:rsid w:val="00FB0A60"/>
    <w:rsid w:val="00FB3FB2"/>
    <w:rsid w:val="00FC04D3"/>
    <w:rsid w:val="00FF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79B5AB"/>
  <w15:chartTrackingRefBased/>
  <w15:docId w15:val="{5BA10E8E-D000-405D-B141-076780391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749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492A"/>
  </w:style>
  <w:style w:type="paragraph" w:styleId="Piedepgina">
    <w:name w:val="footer"/>
    <w:basedOn w:val="Normal"/>
    <w:link w:val="PiedepginaCar"/>
    <w:uiPriority w:val="99"/>
    <w:unhideWhenUsed/>
    <w:rsid w:val="00D749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492A"/>
  </w:style>
  <w:style w:type="table" w:styleId="Tablaconcuadrcula">
    <w:name w:val="Table Grid"/>
    <w:basedOn w:val="Tablanormal"/>
    <w:uiPriority w:val="39"/>
    <w:rsid w:val="00D74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812485"/>
    <w:pPr>
      <w:spacing w:after="0" w:line="240" w:lineRule="auto"/>
    </w:pPr>
    <w:rPr>
      <w:rFonts w:eastAsiaTheme="minorEastAsia"/>
      <w:kern w:val="0"/>
      <w:lang w:eastAsia="es-CL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12485"/>
    <w:rPr>
      <w:rFonts w:eastAsiaTheme="minorEastAsia"/>
      <w:kern w:val="0"/>
      <w:lang w:eastAsia="es-CL"/>
      <w14:ligatures w14:val="none"/>
    </w:rPr>
  </w:style>
  <w:style w:type="paragraph" w:styleId="Prrafodelista">
    <w:name w:val="List Paragraph"/>
    <w:basedOn w:val="Normal"/>
    <w:uiPriority w:val="34"/>
    <w:qFormat/>
    <w:rsid w:val="007B7BB2"/>
    <w:pPr>
      <w:ind w:left="720"/>
      <w:contextualSpacing/>
    </w:pPr>
  </w:style>
  <w:style w:type="table" w:styleId="Tabladecuadrcula3">
    <w:name w:val="Grid Table 3"/>
    <w:basedOn w:val="Tablanormal"/>
    <w:uiPriority w:val="48"/>
    <w:rsid w:val="00C6775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lista4-nfasis1">
    <w:name w:val="List Table 4 Accent 1"/>
    <w:basedOn w:val="Tablanormal"/>
    <w:uiPriority w:val="49"/>
    <w:rsid w:val="00C6775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C6775E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C6775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4-nfasis5">
    <w:name w:val="List Table 4 Accent 5"/>
    <w:basedOn w:val="Tablanormal"/>
    <w:uiPriority w:val="49"/>
    <w:rsid w:val="00C6775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decuadrcula5oscura-nfasis2">
    <w:name w:val="Grid Table 5 Dark Accent 2"/>
    <w:basedOn w:val="Tablanormal"/>
    <w:uiPriority w:val="50"/>
    <w:rsid w:val="00C6775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Cuadrculadetablaclara">
    <w:name w:val="Grid Table Light"/>
    <w:basedOn w:val="Tablanormal"/>
    <w:uiPriority w:val="40"/>
    <w:rsid w:val="00C6775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1">
    <w:name w:val="Plain Table 1"/>
    <w:basedOn w:val="Tablanormal"/>
    <w:uiPriority w:val="41"/>
    <w:rsid w:val="00C6775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C6775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Textoennegrita">
    <w:name w:val="Strong"/>
    <w:basedOn w:val="Fuentedeprrafopredeter"/>
    <w:uiPriority w:val="22"/>
    <w:qFormat/>
    <w:rsid w:val="00BF0C90"/>
    <w:rPr>
      <w:b/>
      <w:bCs/>
    </w:rPr>
  </w:style>
  <w:style w:type="paragraph" w:styleId="NormalWeb">
    <w:name w:val="Normal (Web)"/>
    <w:basedOn w:val="Normal"/>
    <w:uiPriority w:val="99"/>
    <w:unhideWhenUsed/>
    <w:rsid w:val="00502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L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2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2D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2CADF-EF75-48DF-A8F2-D20735B53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2726</Words>
  <Characters>14996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Procedimiento de Control de documentos</vt:lpstr>
    </vt:vector>
  </TitlesOfParts>
  <Company/>
  <LinksUpToDate>false</LinksUpToDate>
  <CharactersWithSpaces>17687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de Control de documentos</dc:title>
  <dc:subject>PRO.[Código] 06.1</dc:subject>
  <dc:creator>CHILEVALORA</dc:creator>
  <cp:keywords/>
  <dc:description/>
  <cp:lastModifiedBy>Fabián Anticoy Venegas</cp:lastModifiedBy>
  <cp:revision>43</cp:revision>
  <cp:lastPrinted>2025-03-13T14:13:00Z</cp:lastPrinted>
  <dcterms:created xsi:type="dcterms:W3CDTF">2023-08-18T16:41:00Z</dcterms:created>
  <dcterms:modified xsi:type="dcterms:W3CDTF">2025-03-13T14:13:00Z</dcterms:modified>
</cp:coreProperties>
</file>